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BC760" w14:textId="77777777" w:rsidR="00FC134B" w:rsidRPr="00CD0F41" w:rsidRDefault="00FC134B" w:rsidP="00FC134B">
      <w:pPr>
        <w:pStyle w:val="Heading1"/>
        <w:rPr>
          <w:rFonts w:ascii="Arial Narrow" w:hAnsi="Arial Narrow"/>
          <w:b/>
          <w:bCs/>
          <w:sz w:val="28"/>
          <w:szCs w:val="28"/>
        </w:rPr>
      </w:pPr>
      <w:r w:rsidRPr="00CD0F41">
        <w:rPr>
          <w:rFonts w:ascii="Arial Narrow" w:hAnsi="Arial Narrow"/>
          <w:b/>
          <w:bCs/>
          <w:sz w:val="28"/>
          <w:szCs w:val="28"/>
        </w:rPr>
        <w:t>Request for Quote</w:t>
      </w:r>
      <w:r>
        <w:rPr>
          <w:rFonts w:ascii="Arial Narrow" w:hAnsi="Arial Narrow"/>
          <w:b/>
          <w:bCs/>
          <w:sz w:val="28"/>
          <w:szCs w:val="28"/>
        </w:rPr>
        <w:t xml:space="preserve"> #32806</w:t>
      </w:r>
    </w:p>
    <w:p w14:paraId="39FC98E0" w14:textId="77777777" w:rsidR="00FC134B" w:rsidRPr="00091825" w:rsidRDefault="00FC134B" w:rsidP="00FC134B">
      <w:pPr>
        <w:jc w:val="center"/>
        <w:rPr>
          <w:rFonts w:ascii="Arial Narrow" w:hAnsi="Arial Narrow" w:cs="Arial"/>
          <w:b/>
        </w:rPr>
      </w:pPr>
      <w:r w:rsidRPr="00091825">
        <w:rPr>
          <w:rFonts w:ascii="Arial Narrow" w:hAnsi="Arial Narrow" w:cs="Arial"/>
          <w:b/>
        </w:rPr>
        <w:t xml:space="preserve">Child Welfare Services – California Automated Response and Engagement System </w:t>
      </w:r>
    </w:p>
    <w:p w14:paraId="2A818B8A" w14:textId="77777777" w:rsidR="00FC134B" w:rsidRDefault="00FC134B" w:rsidP="00FC134B">
      <w:pPr>
        <w:jc w:val="center"/>
        <w:rPr>
          <w:rFonts w:cs="Arial"/>
          <w:b/>
        </w:rPr>
      </w:pPr>
      <w:r>
        <w:rPr>
          <w:rFonts w:ascii="Arial Narrow" w:hAnsi="Arial Narrow" w:cs="Arial"/>
          <w:b/>
        </w:rPr>
        <w:t>Cloud Architect Services</w:t>
      </w:r>
    </w:p>
    <w:p w14:paraId="46D2EF85" w14:textId="77777777" w:rsidR="00FC134B" w:rsidRDefault="00FC134B" w:rsidP="00FC134B">
      <w:pPr>
        <w:rPr>
          <w:rFonts w:ascii="Arial Narrow" w:hAnsi="Arial Narrow"/>
        </w:rPr>
      </w:pPr>
    </w:p>
    <w:p w14:paraId="253B989C" w14:textId="77777777" w:rsidR="00FC134B" w:rsidRDefault="00FC134B" w:rsidP="00FC134B">
      <w:pPr>
        <w:spacing w:after="120"/>
        <w:rPr>
          <w:rFonts w:ascii="Arial Narrow" w:hAnsi="Arial Narrow"/>
        </w:rPr>
      </w:pPr>
      <w:r w:rsidRPr="000266EC">
        <w:rPr>
          <w:rFonts w:ascii="Arial Narrow" w:hAnsi="Arial Narrow"/>
        </w:rPr>
        <w:t xml:space="preserve">The California Health and Human Services Agency (CHHSA), Office of Systems Integration (hereinafter referred to as OSI or State) procures, manages, and delivers technology systems that support the delivery of services to Californians provided by the CHHSA. The OSI is inviting you to review and respond to this </w:t>
      </w:r>
      <w:r w:rsidRPr="00056555">
        <w:rPr>
          <w:rFonts w:ascii="Arial Narrow" w:hAnsi="Arial Narrow"/>
        </w:rPr>
        <w:t>Child Welfare Services – California Automated</w:t>
      </w:r>
      <w:r>
        <w:rPr>
          <w:rFonts w:ascii="Arial Narrow" w:hAnsi="Arial Narrow"/>
        </w:rPr>
        <w:t xml:space="preserve"> Response and Engagement System, Cloud Architect Request for Quote – Information Technology Services (RFQ-ITS). </w:t>
      </w:r>
    </w:p>
    <w:p w14:paraId="7A5A6399" w14:textId="77777777" w:rsidR="00FC134B" w:rsidRPr="00CD0F41" w:rsidRDefault="00FC134B" w:rsidP="00FC134B">
      <w:pPr>
        <w:spacing w:after="120"/>
        <w:rPr>
          <w:rFonts w:ascii="Arial Narrow" w:hAnsi="Arial Narrow"/>
        </w:rPr>
      </w:pPr>
      <w:r>
        <w:rPr>
          <w:rFonts w:ascii="Arial Narrow" w:hAnsi="Arial Narrow"/>
        </w:rPr>
        <w:t>The OSI has updated its RFQ-ITS template. Vendors are encouraged to review all elements of the new template.</w:t>
      </w:r>
    </w:p>
    <w:p w14:paraId="78ABD6FF" w14:textId="77777777" w:rsidR="00FC134B" w:rsidRPr="00E631AD" w:rsidRDefault="00FC134B" w:rsidP="00FC134B">
      <w:pPr>
        <w:spacing w:after="120"/>
        <w:rPr>
          <w:rFonts w:ascii="Arial Narrow" w:hAnsi="Arial Narrow" w:cs="Arial"/>
          <w:bCs/>
        </w:rPr>
      </w:pPr>
      <w:r w:rsidRPr="00E631AD">
        <w:rPr>
          <w:rFonts w:ascii="Arial Narrow" w:hAnsi="Arial Narrow" w:cs="Arial"/>
        </w:rPr>
        <w:t>The OSI has purchasing authority for information technology (IT) goods and services (California Public Contract Code (PCC) section 12100) and has selected to use the Small Business (SB)</w:t>
      </w:r>
      <w:r w:rsidRPr="00E631AD">
        <w:rPr>
          <w:rFonts w:ascii="Arial Narrow" w:hAnsi="Arial Narrow" w:cs="Arial"/>
          <w:iCs/>
        </w:rPr>
        <w:t xml:space="preserve"> </w:t>
      </w:r>
      <w:r w:rsidRPr="00E631AD">
        <w:rPr>
          <w:rFonts w:ascii="Arial Narrow" w:hAnsi="Arial Narrow" w:cs="Arial"/>
        </w:rPr>
        <w:t xml:space="preserve">Option to procure consulting services (California Government Code section </w:t>
      </w:r>
      <w:r w:rsidRPr="00E631AD">
        <w:rPr>
          <w:rFonts w:ascii="Arial Narrow" w:hAnsi="Arial Narrow" w:cs="Arial"/>
          <w:iCs/>
        </w:rPr>
        <w:t>14838.5</w:t>
      </w:r>
      <w:r w:rsidRPr="00E631AD">
        <w:rPr>
          <w:rFonts w:ascii="Arial Narrow" w:hAnsi="Arial Narrow" w:cs="Arial"/>
        </w:rPr>
        <w:t xml:space="preserve">). </w:t>
      </w:r>
      <w:r w:rsidRPr="00E631AD">
        <w:rPr>
          <w:rFonts w:ascii="Arial Narrow" w:hAnsi="Arial Narrow" w:cs="Arial"/>
          <w:iCs/>
        </w:rPr>
        <w:t xml:space="preserve">To be considered for this </w:t>
      </w:r>
      <w:r w:rsidRPr="00E631AD">
        <w:rPr>
          <w:rFonts w:ascii="Arial Narrow" w:hAnsi="Arial Narrow" w:cs="Arial"/>
        </w:rPr>
        <w:t>RFQ-ITS</w:t>
      </w:r>
      <w:r w:rsidRPr="00E631AD">
        <w:rPr>
          <w:rFonts w:ascii="Arial Narrow" w:hAnsi="Arial Narrow" w:cs="Arial"/>
          <w:iCs/>
        </w:rPr>
        <w:t xml:space="preserve">, the vendor responding to this </w:t>
      </w:r>
      <w:r w:rsidRPr="00E631AD">
        <w:rPr>
          <w:rFonts w:ascii="Arial Narrow" w:hAnsi="Arial Narrow" w:cs="Arial"/>
        </w:rPr>
        <w:t>RFQ-ITS</w:t>
      </w:r>
      <w:r w:rsidRPr="00E631AD">
        <w:rPr>
          <w:rFonts w:ascii="Arial Narrow" w:hAnsi="Arial Narrow" w:cs="Arial"/>
          <w:iCs/>
        </w:rPr>
        <w:t xml:space="preserve"> (Vendor) must be a certified SB.</w:t>
      </w:r>
      <w:r w:rsidRPr="00E631AD">
        <w:rPr>
          <w:rFonts w:ascii="Arial Narrow" w:hAnsi="Arial Narrow" w:cs="Arial"/>
          <w:bCs/>
        </w:rPr>
        <w:t xml:space="preserve"> All Vendors must adhere to the Key Action Dates and Times provided in the </w:t>
      </w:r>
      <w:r w:rsidRPr="00E631AD">
        <w:rPr>
          <w:rFonts w:ascii="Arial Narrow" w:hAnsi="Arial Narrow" w:cs="Arial"/>
        </w:rPr>
        <w:t>RFQ-ITS</w:t>
      </w:r>
      <w:r w:rsidRPr="00E631AD">
        <w:rPr>
          <w:rFonts w:ascii="Arial Narrow" w:hAnsi="Arial Narrow" w:cs="Arial"/>
          <w:bCs/>
        </w:rPr>
        <w:t>.</w:t>
      </w:r>
      <w:r w:rsidRPr="00E631AD">
        <w:rPr>
          <w:rFonts w:ascii="Arial Narrow" w:hAnsi="Arial Narrow"/>
        </w:rPr>
        <w:t xml:space="preserve"> </w:t>
      </w:r>
      <w:r w:rsidRPr="00E631AD">
        <w:rPr>
          <w:rFonts w:ascii="Arial Narrow" w:hAnsi="Arial Narrow" w:cs="Arial"/>
          <w:bCs/>
        </w:rPr>
        <w:t xml:space="preserve">The State may modify any part of the </w:t>
      </w:r>
      <w:r w:rsidRPr="00E631AD">
        <w:rPr>
          <w:rFonts w:ascii="Arial Narrow" w:hAnsi="Arial Narrow" w:cs="Arial"/>
        </w:rPr>
        <w:t>RFQ-ITS</w:t>
      </w:r>
      <w:r w:rsidRPr="00E631AD">
        <w:rPr>
          <w:rFonts w:ascii="Arial Narrow" w:hAnsi="Arial Narrow" w:cs="Arial"/>
          <w:bCs/>
        </w:rPr>
        <w:t xml:space="preserve"> by issuance of one (1) or more addenda.</w:t>
      </w:r>
    </w:p>
    <w:p w14:paraId="7363DC8F" w14:textId="77777777" w:rsidR="00FC134B" w:rsidRPr="00CD0F41" w:rsidRDefault="00FC134B" w:rsidP="00FC134B">
      <w:pPr>
        <w:spacing w:after="120"/>
        <w:rPr>
          <w:rFonts w:ascii="Arial Narrow" w:hAnsi="Arial Narrow" w:cs="Arial"/>
          <w:bCs/>
        </w:rPr>
      </w:pPr>
      <w:r>
        <w:rPr>
          <w:rFonts w:ascii="Arial Narrow" w:hAnsi="Arial Narrow" w:cs="Arial"/>
          <w:bCs/>
        </w:rPr>
        <w:t xml:space="preserve">Responses to this RFQ-ITS </w:t>
      </w:r>
      <w:r w:rsidRPr="0090615F">
        <w:rPr>
          <w:rFonts w:ascii="Arial Narrow" w:hAnsi="Arial Narrow" w:cs="Arial"/>
          <w:bCs/>
        </w:rPr>
        <w:t xml:space="preserve">must comply with the instructions found herein. Failure to comply with any of the instructions may cause the </w:t>
      </w:r>
      <w:r>
        <w:rPr>
          <w:rFonts w:ascii="Arial Narrow" w:hAnsi="Arial Narrow" w:cs="Arial"/>
          <w:bCs/>
        </w:rPr>
        <w:t xml:space="preserve">response </w:t>
      </w:r>
      <w:r w:rsidRPr="0090615F">
        <w:rPr>
          <w:rFonts w:ascii="Arial Narrow" w:hAnsi="Arial Narrow" w:cs="Arial"/>
          <w:bCs/>
        </w:rPr>
        <w:t>to be rejected.</w:t>
      </w:r>
    </w:p>
    <w:p w14:paraId="591157C1" w14:textId="77777777" w:rsidR="00FC134B" w:rsidRPr="00E631AD" w:rsidRDefault="00FC134B" w:rsidP="00FC134B">
      <w:pPr>
        <w:widowControl w:val="0"/>
        <w:jc w:val="both"/>
        <w:rPr>
          <w:rFonts w:ascii="Arial Narrow" w:hAnsi="Arial Narrow"/>
          <w:sz w:val="14"/>
        </w:rPr>
      </w:pPr>
      <w:r w:rsidRPr="00E631AD">
        <w:rPr>
          <w:rFonts w:ascii="Arial Narrow" w:hAnsi="Arial Narrow" w:cs="Arial"/>
        </w:rPr>
        <w:t>An agreement resulting from this RFQ-ITS (Agreement) shall not exceed $249,999.99.</w:t>
      </w:r>
    </w:p>
    <w:p w14:paraId="0960600F" w14:textId="77777777" w:rsidR="00FC134B" w:rsidRDefault="00FC134B" w:rsidP="00FC134B">
      <w:pPr>
        <w:jc w:val="center"/>
        <w:rPr>
          <w:rFonts w:ascii="Arial Narrow" w:hAnsi="Arial Narrow"/>
        </w:rPr>
      </w:pPr>
    </w:p>
    <w:p w14:paraId="5151C3DD" w14:textId="77777777" w:rsidR="00FC134B" w:rsidRPr="004F3CF9" w:rsidRDefault="00FC134B" w:rsidP="00FC134B">
      <w:pPr>
        <w:pStyle w:val="BodyTextIndent"/>
        <w:ind w:left="0"/>
        <w:jc w:val="center"/>
        <w:rPr>
          <w:rFonts w:ascii="Arial Narrow" w:hAnsi="Arial Narrow"/>
          <w:b/>
        </w:rPr>
      </w:pPr>
      <w:r w:rsidRPr="004F3CF9">
        <w:rPr>
          <w:rFonts w:ascii="Arial Narrow" w:hAnsi="Arial Narrow"/>
          <w:b/>
        </w:rPr>
        <w:t>CONTACT INFORMATION</w:t>
      </w:r>
    </w:p>
    <w:p w14:paraId="48D3D9C4" w14:textId="77777777" w:rsidR="00FC134B" w:rsidRPr="00DE3A3D" w:rsidRDefault="00FC134B" w:rsidP="00FC134B">
      <w:pPr>
        <w:jc w:val="center"/>
        <w:rPr>
          <w:rFonts w:ascii="Arial Narrow" w:hAnsi="Arial Narrow" w:cs="Arial"/>
        </w:rPr>
      </w:pPr>
      <w:r w:rsidRPr="00DE3A3D">
        <w:rPr>
          <w:rFonts w:ascii="Arial Narrow" w:hAnsi="Arial Narrow" w:cs="Arial"/>
          <w:color w:val="000000"/>
        </w:rPr>
        <w:t xml:space="preserve">Office of Systems </w:t>
      </w:r>
      <w:r w:rsidRPr="00DE3A3D">
        <w:rPr>
          <w:rFonts w:ascii="Arial Narrow" w:hAnsi="Arial Narrow" w:cs="Arial"/>
        </w:rPr>
        <w:t>Integration</w:t>
      </w:r>
    </w:p>
    <w:p w14:paraId="0255FDF0" w14:textId="77777777" w:rsidR="00FC134B" w:rsidRPr="00DE3A3D" w:rsidRDefault="00FC134B" w:rsidP="00FC134B">
      <w:pPr>
        <w:jc w:val="center"/>
        <w:rPr>
          <w:rFonts w:ascii="Arial Narrow" w:hAnsi="Arial Narrow" w:cs="Arial"/>
        </w:rPr>
      </w:pPr>
      <w:r w:rsidRPr="00DE3A3D">
        <w:rPr>
          <w:rFonts w:ascii="Arial Narrow" w:hAnsi="Arial Narrow" w:cs="Arial"/>
        </w:rPr>
        <w:t>Acquisition and Contracting Service Division</w:t>
      </w:r>
    </w:p>
    <w:p w14:paraId="37FB8979" w14:textId="77777777" w:rsidR="00FC134B" w:rsidRPr="00E631AD" w:rsidRDefault="00FC134B" w:rsidP="00FC134B">
      <w:pPr>
        <w:jc w:val="center"/>
        <w:rPr>
          <w:rFonts w:ascii="Arial Narrow" w:hAnsi="Arial Narrow" w:cs="Arial"/>
        </w:rPr>
      </w:pPr>
      <w:r w:rsidRPr="00DE3A3D">
        <w:rPr>
          <w:rFonts w:ascii="Arial Narrow" w:hAnsi="Arial Narrow" w:cs="Arial"/>
        </w:rPr>
        <w:t>Procurement O</w:t>
      </w:r>
      <w:r w:rsidRPr="00E631AD">
        <w:rPr>
          <w:rFonts w:ascii="Arial Narrow" w:hAnsi="Arial Narrow" w:cs="Arial"/>
        </w:rPr>
        <w:t xml:space="preserve">fficial: Albert De León </w:t>
      </w:r>
    </w:p>
    <w:p w14:paraId="47D5C405" w14:textId="77777777" w:rsidR="00FC134B" w:rsidRPr="00DE3A3D" w:rsidRDefault="00FC134B" w:rsidP="00FC134B">
      <w:pPr>
        <w:jc w:val="center"/>
        <w:rPr>
          <w:rFonts w:ascii="Arial Narrow" w:hAnsi="Arial Narrow"/>
        </w:rPr>
      </w:pPr>
      <w:r w:rsidRPr="00DE3A3D">
        <w:rPr>
          <w:rFonts w:ascii="Arial Narrow" w:hAnsi="Arial Narrow" w:cs="Arial"/>
        </w:rPr>
        <w:t>Phone: (91</w:t>
      </w:r>
      <w:r w:rsidRPr="00E631AD">
        <w:rPr>
          <w:rFonts w:ascii="Arial Narrow" w:hAnsi="Arial Narrow" w:cs="Arial"/>
        </w:rPr>
        <w:t xml:space="preserve">6) 263-4285, </w:t>
      </w:r>
      <w:r w:rsidRPr="00E631AD">
        <w:rPr>
          <w:rFonts w:ascii="Arial Narrow" w:hAnsi="Arial Narrow"/>
        </w:rPr>
        <w:t>E-</w:t>
      </w:r>
      <w:r w:rsidRPr="00DE3A3D">
        <w:rPr>
          <w:rFonts w:ascii="Arial Narrow" w:hAnsi="Arial Narrow"/>
        </w:rPr>
        <w:t xml:space="preserve">mail address: </w:t>
      </w:r>
      <w:hyperlink r:id="rId13" w:history="1">
        <w:r w:rsidRPr="00522A85">
          <w:rPr>
            <w:rStyle w:val="Hyperlink"/>
            <w:rFonts w:ascii="Arial Narrow" w:hAnsi="Arial Narrow"/>
          </w:rPr>
          <w:t>solicitations@osi.ca.gov</w:t>
        </w:r>
      </w:hyperlink>
      <w:r>
        <w:rPr>
          <w:rFonts w:ascii="Arial Narrow" w:hAnsi="Arial Narrow"/>
        </w:rPr>
        <w:t xml:space="preserve"> </w:t>
      </w:r>
    </w:p>
    <w:p w14:paraId="6ECDD538" w14:textId="77777777" w:rsidR="00FC134B" w:rsidRPr="00DE3A3D" w:rsidRDefault="00FC134B" w:rsidP="00FC134B">
      <w:pPr>
        <w:jc w:val="center"/>
        <w:rPr>
          <w:rFonts w:ascii="Arial Narrow" w:hAnsi="Arial Narrow"/>
          <w:b/>
        </w:rPr>
      </w:pPr>
    </w:p>
    <w:p w14:paraId="6979CAA4" w14:textId="77777777" w:rsidR="00FC134B" w:rsidRPr="004F3CF9" w:rsidRDefault="00FC134B" w:rsidP="00FC134B">
      <w:pPr>
        <w:jc w:val="center"/>
        <w:rPr>
          <w:rFonts w:ascii="Arial Narrow" w:hAnsi="Arial Narrow"/>
          <w:b/>
        </w:rPr>
      </w:pPr>
      <w:r>
        <w:rPr>
          <w:rFonts w:ascii="Arial Narrow" w:hAnsi="Arial Narrow"/>
          <w:b/>
        </w:rPr>
        <w:t>RFQ-ITS SUBMITTAL ADDRESS:</w:t>
      </w:r>
    </w:p>
    <w:p w14:paraId="005FD4D1" w14:textId="77777777" w:rsidR="00FC134B" w:rsidRPr="00DE3A3D" w:rsidRDefault="00FC134B" w:rsidP="00FC134B">
      <w:pPr>
        <w:jc w:val="center"/>
        <w:rPr>
          <w:rFonts w:ascii="Arial Narrow" w:hAnsi="Arial Narrow"/>
        </w:rPr>
      </w:pPr>
      <w:r w:rsidRPr="00DE3A3D">
        <w:rPr>
          <w:rFonts w:ascii="Arial Narrow" w:hAnsi="Arial Narrow"/>
        </w:rPr>
        <w:t>Office of Systems Integration</w:t>
      </w:r>
    </w:p>
    <w:p w14:paraId="7774043A" w14:textId="77777777" w:rsidR="00FC134B" w:rsidRPr="00DE3A3D" w:rsidRDefault="00FC134B" w:rsidP="009B67D0">
      <w:pPr>
        <w:spacing w:after="240"/>
        <w:jc w:val="center"/>
        <w:rPr>
          <w:rFonts w:ascii="Arial Narrow" w:hAnsi="Arial Narrow"/>
        </w:rPr>
      </w:pPr>
      <w:r>
        <w:rPr>
          <w:rFonts w:ascii="Arial Narrow" w:hAnsi="Arial Narrow"/>
        </w:rPr>
        <w:t>2535 Capitol Oaks Drive, Suite 120, Sacramento, CA 95833</w:t>
      </w:r>
    </w:p>
    <w:p w14:paraId="18BF7DC1" w14:textId="77777777" w:rsidR="00FC134B" w:rsidRPr="00902F84" w:rsidRDefault="00FC134B" w:rsidP="00FC134B">
      <w:pPr>
        <w:jc w:val="center"/>
        <w:rPr>
          <w:rFonts w:ascii="Arial Narrow" w:hAnsi="Arial Narrow" w:cs="Arial"/>
          <w:b/>
        </w:rPr>
      </w:pPr>
      <w:r w:rsidRPr="00902F84">
        <w:rPr>
          <w:rFonts w:ascii="Arial Narrow" w:hAnsi="Arial Narrow" w:cs="Arial"/>
          <w:b/>
        </w:rPr>
        <w:t>KEY ACTION DATES &amp; TIMES</w:t>
      </w:r>
    </w:p>
    <w:tbl>
      <w:tblPr>
        <w:tblW w:w="9757"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1E0" w:firstRow="1" w:lastRow="1" w:firstColumn="1" w:lastColumn="1" w:noHBand="0" w:noVBand="0"/>
      </w:tblPr>
      <w:tblGrid>
        <w:gridCol w:w="5887"/>
        <w:gridCol w:w="3870"/>
      </w:tblGrid>
      <w:tr w:rsidR="00FC134B" w:rsidRPr="00902F84" w14:paraId="2EAABBF3" w14:textId="77777777" w:rsidTr="00116BF7">
        <w:trPr>
          <w:jc w:val="center"/>
        </w:trPr>
        <w:tc>
          <w:tcPr>
            <w:tcW w:w="5887" w:type="dxa"/>
            <w:tcBorders>
              <w:top w:val="thinThickThinSmallGap" w:sz="24" w:space="0" w:color="auto"/>
            </w:tcBorders>
          </w:tcPr>
          <w:p w14:paraId="05480BAA" w14:textId="77777777" w:rsidR="00FC134B" w:rsidRPr="00902F84" w:rsidRDefault="00FC134B" w:rsidP="00116BF7">
            <w:pPr>
              <w:rPr>
                <w:rFonts w:ascii="Arial Narrow" w:hAnsi="Arial Narrow" w:cs="Arial"/>
                <w:b/>
              </w:rPr>
            </w:pPr>
            <w:r>
              <w:rPr>
                <w:rFonts w:ascii="Arial Narrow" w:hAnsi="Arial Narrow" w:cs="Arial"/>
                <w:b/>
              </w:rPr>
              <w:t>RFQ-ITS</w:t>
            </w:r>
            <w:r w:rsidRPr="00902F84">
              <w:rPr>
                <w:rFonts w:ascii="Arial Narrow" w:hAnsi="Arial Narrow" w:cs="Arial"/>
                <w:b/>
              </w:rPr>
              <w:t xml:space="preserve"> Release Date:</w:t>
            </w:r>
          </w:p>
        </w:tc>
        <w:tc>
          <w:tcPr>
            <w:tcW w:w="3870" w:type="dxa"/>
            <w:tcBorders>
              <w:top w:val="thinThickThinSmallGap" w:sz="24" w:space="0" w:color="auto"/>
            </w:tcBorders>
          </w:tcPr>
          <w:p w14:paraId="37F4353A" w14:textId="77777777" w:rsidR="00FC134B" w:rsidRPr="00BF040B" w:rsidRDefault="00FC134B" w:rsidP="00116BF7">
            <w:pPr>
              <w:rPr>
                <w:rFonts w:ascii="Arial Narrow" w:hAnsi="Arial Narrow" w:cs="Arial"/>
                <w:b/>
                <w:color w:val="000000" w:themeColor="text1"/>
              </w:rPr>
            </w:pPr>
            <w:r w:rsidRPr="00BF040B">
              <w:rPr>
                <w:rStyle w:val="PlaceholderText"/>
                <w:rFonts w:ascii="Arial Narrow" w:hAnsi="Arial Narrow" w:cs="Arial"/>
                <w:color w:val="000000" w:themeColor="text1"/>
              </w:rPr>
              <w:t>March 16, 2018</w:t>
            </w:r>
          </w:p>
        </w:tc>
      </w:tr>
      <w:tr w:rsidR="00FC134B" w:rsidRPr="00902F84" w14:paraId="379C5554" w14:textId="77777777" w:rsidTr="00116BF7">
        <w:trPr>
          <w:jc w:val="center"/>
        </w:trPr>
        <w:tc>
          <w:tcPr>
            <w:tcW w:w="5887" w:type="dxa"/>
          </w:tcPr>
          <w:p w14:paraId="66F936DC" w14:textId="77777777" w:rsidR="00FC134B" w:rsidRPr="00902F84" w:rsidRDefault="00FC134B" w:rsidP="00116BF7">
            <w:pPr>
              <w:rPr>
                <w:rFonts w:ascii="Arial Narrow" w:hAnsi="Arial Narrow" w:cs="Arial"/>
                <w:b/>
              </w:rPr>
            </w:pPr>
            <w:r>
              <w:rPr>
                <w:rFonts w:ascii="Arial Narrow" w:hAnsi="Arial Narrow" w:cs="Arial"/>
                <w:b/>
              </w:rPr>
              <w:t>Vendor</w:t>
            </w:r>
            <w:r w:rsidRPr="00902F84">
              <w:rPr>
                <w:rFonts w:ascii="Arial Narrow" w:hAnsi="Arial Narrow" w:cs="Arial"/>
                <w:b/>
              </w:rPr>
              <w:t xml:space="preserve"> Questions Due Date &amp; Time: </w:t>
            </w:r>
          </w:p>
          <w:p w14:paraId="01BA911C" w14:textId="77777777" w:rsidR="00FC134B" w:rsidRPr="00902F84" w:rsidRDefault="00FC134B" w:rsidP="00116BF7">
            <w:pPr>
              <w:rPr>
                <w:rFonts w:ascii="Arial Narrow" w:hAnsi="Arial Narrow" w:cs="Arial"/>
                <w:b/>
              </w:rPr>
            </w:pPr>
          </w:p>
        </w:tc>
        <w:tc>
          <w:tcPr>
            <w:tcW w:w="3870" w:type="dxa"/>
          </w:tcPr>
          <w:p w14:paraId="6D5D83F6" w14:textId="77777777" w:rsidR="00FC134B" w:rsidRPr="00BF040B" w:rsidRDefault="00FC134B" w:rsidP="00116BF7">
            <w:pPr>
              <w:rPr>
                <w:rFonts w:ascii="Arial Narrow" w:hAnsi="Arial Narrow" w:cs="Arial"/>
                <w:b/>
                <w:color w:val="000000" w:themeColor="text1"/>
              </w:rPr>
            </w:pPr>
            <w:r w:rsidRPr="00BF040B">
              <w:rPr>
                <w:rStyle w:val="PlaceholderText"/>
                <w:rFonts w:ascii="Arial Narrow" w:hAnsi="Arial Narrow" w:cs="Arial"/>
                <w:color w:val="000000" w:themeColor="text1"/>
              </w:rPr>
              <w:t>March 20, 2018</w:t>
            </w:r>
            <w:r w:rsidRPr="00BF040B">
              <w:rPr>
                <w:rFonts w:ascii="Arial Narrow" w:hAnsi="Arial Narrow" w:cs="Arial"/>
                <w:b/>
                <w:color w:val="000000" w:themeColor="text1"/>
              </w:rPr>
              <w:t xml:space="preserve"> by 5:00 p.m.</w:t>
            </w:r>
          </w:p>
        </w:tc>
      </w:tr>
      <w:tr w:rsidR="00FC134B" w:rsidRPr="00902F84" w14:paraId="610C5438" w14:textId="77777777" w:rsidTr="00116BF7">
        <w:trPr>
          <w:jc w:val="center"/>
        </w:trPr>
        <w:tc>
          <w:tcPr>
            <w:tcW w:w="5887" w:type="dxa"/>
          </w:tcPr>
          <w:p w14:paraId="038243B9" w14:textId="77777777" w:rsidR="00FC134B" w:rsidRPr="009C17FF" w:rsidRDefault="00FC134B" w:rsidP="00116BF7">
            <w:pPr>
              <w:rPr>
                <w:rFonts w:ascii="Arial Narrow" w:hAnsi="Arial Narrow" w:cs="Arial"/>
                <w:b/>
              </w:rPr>
            </w:pPr>
            <w:r>
              <w:rPr>
                <w:rFonts w:ascii="Arial Narrow" w:hAnsi="Arial Narrow" w:cs="Arial"/>
                <w:b/>
              </w:rPr>
              <w:t>State Responses to Vendor Questions:</w:t>
            </w:r>
          </w:p>
        </w:tc>
        <w:tc>
          <w:tcPr>
            <w:tcW w:w="3870" w:type="dxa"/>
          </w:tcPr>
          <w:p w14:paraId="376CB945" w14:textId="77777777" w:rsidR="00FC134B" w:rsidRPr="00BF040B" w:rsidRDefault="00FC134B" w:rsidP="00116BF7">
            <w:pPr>
              <w:rPr>
                <w:rFonts w:ascii="Arial Narrow" w:hAnsi="Arial Narrow" w:cs="Arial"/>
                <w:b/>
                <w:color w:val="000000" w:themeColor="text1"/>
              </w:rPr>
            </w:pPr>
            <w:r w:rsidRPr="00BF040B">
              <w:rPr>
                <w:rStyle w:val="PlaceholderText"/>
                <w:rFonts w:ascii="Arial Narrow" w:hAnsi="Arial Narrow" w:cs="Arial"/>
                <w:color w:val="000000" w:themeColor="text1"/>
              </w:rPr>
              <w:t>March 21, 2018</w:t>
            </w:r>
          </w:p>
        </w:tc>
      </w:tr>
      <w:tr w:rsidR="00FC134B" w:rsidRPr="00902F84" w14:paraId="3EE68947" w14:textId="77777777" w:rsidTr="00116BF7">
        <w:trPr>
          <w:jc w:val="center"/>
        </w:trPr>
        <w:tc>
          <w:tcPr>
            <w:tcW w:w="5887" w:type="dxa"/>
          </w:tcPr>
          <w:p w14:paraId="3107E57A" w14:textId="77777777" w:rsidR="00FC134B" w:rsidRPr="00902F84" w:rsidRDefault="00FC134B" w:rsidP="00116BF7">
            <w:pPr>
              <w:rPr>
                <w:rFonts w:ascii="Arial Narrow" w:hAnsi="Arial Narrow" w:cs="Arial"/>
                <w:b/>
              </w:rPr>
            </w:pPr>
            <w:r>
              <w:rPr>
                <w:rFonts w:ascii="Arial Narrow" w:hAnsi="Arial Narrow" w:cs="Arial"/>
                <w:b/>
              </w:rPr>
              <w:t>RFQ-ITS</w:t>
            </w:r>
            <w:r w:rsidRPr="00902F84">
              <w:rPr>
                <w:rFonts w:ascii="Arial Narrow" w:hAnsi="Arial Narrow" w:cs="Arial"/>
                <w:b/>
              </w:rPr>
              <w:t xml:space="preserve"> Response Must be Received by Due Date &amp; Time:  </w:t>
            </w:r>
          </w:p>
        </w:tc>
        <w:tc>
          <w:tcPr>
            <w:tcW w:w="3870" w:type="dxa"/>
          </w:tcPr>
          <w:p w14:paraId="16FB39D6" w14:textId="77777777" w:rsidR="00FC134B" w:rsidRPr="00BF040B" w:rsidRDefault="00FC134B" w:rsidP="00116BF7">
            <w:pPr>
              <w:rPr>
                <w:rFonts w:ascii="Arial Narrow" w:hAnsi="Arial Narrow" w:cs="Arial"/>
                <w:b/>
                <w:color w:val="000000" w:themeColor="text1"/>
              </w:rPr>
            </w:pPr>
            <w:r w:rsidRPr="00BF040B">
              <w:rPr>
                <w:rStyle w:val="PlaceholderText"/>
                <w:rFonts w:ascii="Arial Narrow" w:hAnsi="Arial Narrow" w:cs="Arial"/>
                <w:color w:val="000000" w:themeColor="text1"/>
              </w:rPr>
              <w:t>March 26, 2018</w:t>
            </w:r>
            <w:r w:rsidRPr="00BF040B">
              <w:rPr>
                <w:rFonts w:ascii="Arial Narrow" w:hAnsi="Arial Narrow" w:cs="Arial"/>
                <w:b/>
                <w:color w:val="000000" w:themeColor="text1"/>
              </w:rPr>
              <w:t xml:space="preserve"> by 3:00 p.m.</w:t>
            </w:r>
          </w:p>
        </w:tc>
      </w:tr>
      <w:tr w:rsidR="00FC134B" w:rsidRPr="00902F84" w14:paraId="133C5774" w14:textId="77777777" w:rsidTr="00116BF7">
        <w:trPr>
          <w:jc w:val="center"/>
        </w:trPr>
        <w:tc>
          <w:tcPr>
            <w:tcW w:w="5887" w:type="dxa"/>
            <w:tcBorders>
              <w:bottom w:val="thinThickThinSmallGap" w:sz="24" w:space="0" w:color="auto"/>
            </w:tcBorders>
          </w:tcPr>
          <w:p w14:paraId="2D2D4E06" w14:textId="77777777" w:rsidR="00FC134B" w:rsidRPr="004F3CF9" w:rsidRDefault="00FC134B" w:rsidP="00116BF7">
            <w:pPr>
              <w:rPr>
                <w:rFonts w:ascii="Arial Narrow" w:hAnsi="Arial Narrow" w:cs="Arial"/>
                <w:b/>
                <w:highlight w:val="yellow"/>
              </w:rPr>
            </w:pPr>
            <w:r w:rsidRPr="00E631AD">
              <w:rPr>
                <w:rFonts w:ascii="Arial Narrow" w:hAnsi="Arial Narrow" w:cs="Arial"/>
                <w:b/>
              </w:rPr>
              <w:t>Interview Dates (if held)*:</w:t>
            </w:r>
          </w:p>
        </w:tc>
        <w:tc>
          <w:tcPr>
            <w:tcW w:w="3870" w:type="dxa"/>
            <w:tcBorders>
              <w:bottom w:val="thinThickThinSmallGap" w:sz="24" w:space="0" w:color="auto"/>
            </w:tcBorders>
          </w:tcPr>
          <w:p w14:paraId="3E16FEDE" w14:textId="77777777" w:rsidR="00FC134B" w:rsidRPr="00BF040B" w:rsidRDefault="00FC134B" w:rsidP="00116BF7">
            <w:pPr>
              <w:rPr>
                <w:rFonts w:ascii="Arial Narrow" w:hAnsi="Arial Narrow" w:cs="Arial"/>
                <w:b/>
                <w:color w:val="000000" w:themeColor="text1"/>
              </w:rPr>
            </w:pPr>
            <w:r w:rsidRPr="00BF040B">
              <w:rPr>
                <w:rStyle w:val="PlaceholderText"/>
                <w:rFonts w:ascii="Arial Narrow" w:hAnsi="Arial Narrow"/>
                <w:color w:val="000000" w:themeColor="text1"/>
              </w:rPr>
              <w:t>TBD</w:t>
            </w:r>
          </w:p>
        </w:tc>
      </w:tr>
      <w:tr w:rsidR="00FC134B" w:rsidRPr="00902F84" w14:paraId="560556C2" w14:textId="77777777" w:rsidTr="00116BF7">
        <w:trPr>
          <w:jc w:val="center"/>
        </w:trPr>
        <w:tc>
          <w:tcPr>
            <w:tcW w:w="5887" w:type="dxa"/>
            <w:tcBorders>
              <w:bottom w:val="thinThickThinSmallGap" w:sz="24" w:space="0" w:color="auto"/>
            </w:tcBorders>
          </w:tcPr>
          <w:p w14:paraId="0CF3B797" w14:textId="77777777" w:rsidR="00FC134B" w:rsidRPr="00902F84" w:rsidRDefault="00FC134B" w:rsidP="00116BF7">
            <w:pPr>
              <w:rPr>
                <w:rFonts w:ascii="Arial Narrow" w:hAnsi="Arial Narrow" w:cs="Arial"/>
                <w:b/>
              </w:rPr>
            </w:pPr>
            <w:r>
              <w:rPr>
                <w:rFonts w:ascii="Arial Narrow" w:hAnsi="Arial Narrow" w:cs="Arial"/>
                <w:b/>
              </w:rPr>
              <w:t>Anticipated Term Dates*:</w:t>
            </w:r>
          </w:p>
        </w:tc>
        <w:tc>
          <w:tcPr>
            <w:tcW w:w="3870" w:type="dxa"/>
            <w:tcBorders>
              <w:bottom w:val="thinThickThinSmallGap" w:sz="24" w:space="0" w:color="auto"/>
            </w:tcBorders>
          </w:tcPr>
          <w:p w14:paraId="7CD6C30A" w14:textId="77777777" w:rsidR="00FC134B" w:rsidRPr="00BF040B" w:rsidRDefault="00FC134B" w:rsidP="00116BF7">
            <w:pPr>
              <w:rPr>
                <w:rFonts w:ascii="Arial Narrow" w:hAnsi="Arial Narrow" w:cs="Arial"/>
                <w:b/>
                <w:color w:val="000000" w:themeColor="text1"/>
                <w:highlight w:val="yellow"/>
              </w:rPr>
            </w:pPr>
            <w:r w:rsidRPr="00BF040B">
              <w:rPr>
                <w:rStyle w:val="PlaceholderText"/>
                <w:rFonts w:ascii="Arial Narrow" w:hAnsi="Arial Narrow"/>
                <w:color w:val="000000" w:themeColor="text1"/>
              </w:rPr>
              <w:t>April 2, 2018</w:t>
            </w:r>
            <w:r w:rsidRPr="00BF040B">
              <w:rPr>
                <w:rFonts w:ascii="Arial Narrow" w:hAnsi="Arial Narrow" w:cs="Arial"/>
                <w:b/>
                <w:color w:val="000000" w:themeColor="text1"/>
              </w:rPr>
              <w:t xml:space="preserve"> through </w:t>
            </w:r>
            <w:r w:rsidRPr="00BF040B">
              <w:rPr>
                <w:rStyle w:val="PlaceholderText"/>
                <w:rFonts w:ascii="Arial Narrow" w:hAnsi="Arial Narrow" w:cs="Arial"/>
                <w:color w:val="000000" w:themeColor="text1"/>
              </w:rPr>
              <w:t>September</w:t>
            </w:r>
            <w:r w:rsidRPr="00BF040B">
              <w:rPr>
                <w:rStyle w:val="PlaceholderText"/>
                <w:rFonts w:ascii="Arial Narrow" w:hAnsi="Arial Narrow"/>
                <w:color w:val="000000" w:themeColor="text1"/>
              </w:rPr>
              <w:t xml:space="preserve"> 28, 2018</w:t>
            </w:r>
          </w:p>
        </w:tc>
      </w:tr>
    </w:tbl>
    <w:p w14:paraId="25DE41B2" w14:textId="77777777" w:rsidR="00FC134B" w:rsidRPr="004F3CF9" w:rsidRDefault="00FC134B" w:rsidP="00FC134B">
      <w:pPr>
        <w:ind w:left="270"/>
        <w:rPr>
          <w:rFonts w:ascii="Arial Narrow" w:hAnsi="Arial Narrow" w:cs="Arial"/>
        </w:rPr>
      </w:pPr>
      <w:r w:rsidRPr="004F3CF9">
        <w:rPr>
          <w:rFonts w:ascii="Arial Narrow" w:hAnsi="Arial Narrow" w:cs="Arial"/>
        </w:rPr>
        <w:t xml:space="preserve">*The </w:t>
      </w:r>
      <w:r>
        <w:rPr>
          <w:rFonts w:ascii="Arial Narrow" w:hAnsi="Arial Narrow" w:cs="Arial"/>
        </w:rPr>
        <w:t xml:space="preserve">Interview and </w:t>
      </w:r>
      <w:r w:rsidRPr="004F3CF9">
        <w:rPr>
          <w:rFonts w:ascii="Arial Narrow" w:hAnsi="Arial Narrow" w:cs="Arial"/>
        </w:rPr>
        <w:t>Anticipated Term Dates are approximate and may be adjusted as conditions indicate without an addendum to this RFQ</w:t>
      </w:r>
      <w:r>
        <w:rPr>
          <w:rFonts w:ascii="Arial Narrow" w:hAnsi="Arial Narrow" w:cs="Arial"/>
        </w:rPr>
        <w:t>-ITS</w:t>
      </w:r>
      <w:r w:rsidRPr="004F3CF9">
        <w:rPr>
          <w:rFonts w:ascii="Arial Narrow" w:hAnsi="Arial Narrow" w:cs="Arial"/>
        </w:rPr>
        <w:t>.</w:t>
      </w:r>
    </w:p>
    <w:p w14:paraId="5A8B0EBF" w14:textId="77777777" w:rsidR="00FC134B" w:rsidRPr="00DE3A3D" w:rsidRDefault="00FC134B" w:rsidP="00FC134B">
      <w:pPr>
        <w:jc w:val="center"/>
        <w:rPr>
          <w:rFonts w:ascii="Arial Narrow" w:hAnsi="Arial Narrow"/>
        </w:rPr>
      </w:pPr>
    </w:p>
    <w:p w14:paraId="11F89E6C" w14:textId="77777777" w:rsidR="00FC134B" w:rsidRDefault="00FC134B" w:rsidP="00FC134B">
      <w:pPr>
        <w:jc w:val="center"/>
        <w:rPr>
          <w:rFonts w:ascii="Arial Narrow" w:hAnsi="Arial Narrow" w:cs="Arial"/>
          <w:b/>
        </w:rPr>
      </w:pPr>
    </w:p>
    <w:p w14:paraId="23C1A15C" w14:textId="77777777" w:rsidR="00FC134B" w:rsidRPr="004F3CF9" w:rsidRDefault="00FC134B" w:rsidP="00FC134B">
      <w:pPr>
        <w:jc w:val="center"/>
        <w:rPr>
          <w:rFonts w:ascii="Arial Narrow" w:hAnsi="Arial Narrow" w:cs="Arial"/>
          <w:b/>
        </w:rPr>
      </w:pPr>
      <w:r w:rsidRPr="004F3CF9">
        <w:rPr>
          <w:rFonts w:ascii="Arial Narrow" w:hAnsi="Arial Narrow" w:cs="Arial"/>
          <w:b/>
        </w:rPr>
        <w:t>THIS RFQ-ITS DOCUMENT COMPRISES TWO (2) SECTIONS AS FOLLOWS:</w:t>
      </w:r>
    </w:p>
    <w:p w14:paraId="56581672" w14:textId="77777777" w:rsidR="00FC134B" w:rsidRPr="004F3CF9" w:rsidRDefault="00FC134B" w:rsidP="00FC134B">
      <w:pPr>
        <w:jc w:val="center"/>
        <w:rPr>
          <w:rFonts w:ascii="Arial Narrow" w:hAnsi="Arial Narrow" w:cs="Arial"/>
        </w:rPr>
      </w:pPr>
    </w:p>
    <w:p w14:paraId="0C61ECF5" w14:textId="77777777" w:rsidR="00FC134B" w:rsidRPr="004F3CF9" w:rsidRDefault="00FC134B" w:rsidP="00FC134B">
      <w:pPr>
        <w:jc w:val="center"/>
        <w:rPr>
          <w:rFonts w:ascii="Arial Narrow" w:hAnsi="Arial Narrow" w:cs="Arial"/>
        </w:rPr>
      </w:pPr>
      <w:r w:rsidRPr="004F3CF9">
        <w:rPr>
          <w:rFonts w:ascii="Arial Narrow" w:hAnsi="Arial Narrow" w:cs="Arial"/>
        </w:rPr>
        <w:t>Section I – Request for Quote – Overview and Submittal Instructions</w:t>
      </w:r>
    </w:p>
    <w:p w14:paraId="23CC28CE" w14:textId="77777777" w:rsidR="00FC134B" w:rsidRPr="004F3CF9" w:rsidRDefault="00FC134B" w:rsidP="00FC134B">
      <w:pPr>
        <w:jc w:val="center"/>
        <w:rPr>
          <w:rFonts w:ascii="Arial Narrow" w:hAnsi="Arial Narrow" w:cs="Arial"/>
        </w:rPr>
      </w:pPr>
      <w:r w:rsidRPr="004F3CF9">
        <w:rPr>
          <w:rFonts w:ascii="Arial Narrow" w:hAnsi="Arial Narrow" w:cs="Arial"/>
        </w:rPr>
        <w:t>Section II – Request for Quote – Statement of Work</w:t>
      </w:r>
    </w:p>
    <w:p w14:paraId="6A462A58" w14:textId="77777777" w:rsidR="00FC134B" w:rsidRPr="004F3CF9" w:rsidRDefault="00FC134B" w:rsidP="00FC134B">
      <w:pPr>
        <w:rPr>
          <w:rFonts w:ascii="Arial Narrow" w:hAnsi="Arial Narrow" w:cs="Arial"/>
        </w:rPr>
      </w:pPr>
    </w:p>
    <w:p w14:paraId="20D36510" w14:textId="77777777" w:rsidR="00FC134B" w:rsidRPr="004F3CF9" w:rsidRDefault="00FC134B" w:rsidP="00FC134B">
      <w:pPr>
        <w:rPr>
          <w:rFonts w:ascii="Arial Narrow" w:hAnsi="Arial Narrow" w:cs="Arial"/>
          <w:i/>
          <w:iCs/>
        </w:rPr>
        <w:sectPr w:rsidR="00FC134B" w:rsidRPr="004F3CF9" w:rsidSect="00116BF7">
          <w:headerReference w:type="default" r:id="rId14"/>
          <w:footerReference w:type="default" r:id="rId15"/>
          <w:headerReference w:type="first" r:id="rId16"/>
          <w:footerReference w:type="first" r:id="rId17"/>
          <w:pgSz w:w="12240" w:h="15840"/>
          <w:pgMar w:top="864" w:right="1008" w:bottom="864" w:left="1008" w:header="720" w:footer="720" w:gutter="0"/>
          <w:cols w:space="720"/>
          <w:titlePg/>
          <w:docGrid w:linePitch="360"/>
        </w:sectPr>
      </w:pPr>
    </w:p>
    <w:p w14:paraId="1A931DB4" w14:textId="0F9D22FA" w:rsidR="00FC134B" w:rsidRDefault="00FC134B" w:rsidP="00FC134B">
      <w:pPr>
        <w:pStyle w:val="Heading7"/>
        <w:ind w:left="0" w:firstLine="0"/>
        <w:jc w:val="center"/>
        <w:rPr>
          <w:rFonts w:ascii="Arial Narrow" w:hAnsi="Arial Narrow"/>
          <w:b/>
          <w:sz w:val="28"/>
          <w:szCs w:val="28"/>
        </w:rPr>
      </w:pPr>
      <w:r w:rsidRPr="00FC134B">
        <w:rPr>
          <w:rFonts w:ascii="Arial Narrow" w:hAnsi="Arial Narrow"/>
          <w:b/>
          <w:sz w:val="28"/>
          <w:szCs w:val="28"/>
        </w:rPr>
        <w:lastRenderedPageBreak/>
        <w:t>Child Welfare Services – California Automated Response and Engagement System</w:t>
      </w:r>
      <w:r>
        <w:rPr>
          <w:rFonts w:ascii="Arial Narrow" w:hAnsi="Arial Narrow"/>
          <w:b/>
          <w:sz w:val="28"/>
          <w:szCs w:val="28"/>
        </w:rPr>
        <w:t xml:space="preserve"> </w:t>
      </w:r>
      <w:r w:rsidRPr="00FC134B">
        <w:rPr>
          <w:rFonts w:ascii="Arial Narrow" w:hAnsi="Arial Narrow"/>
          <w:b/>
          <w:sz w:val="28"/>
          <w:szCs w:val="28"/>
        </w:rPr>
        <w:t>Cloud Architect Services</w:t>
      </w:r>
    </w:p>
    <w:p w14:paraId="1A538A98" w14:textId="77777777" w:rsidR="00FC134B" w:rsidRPr="00FC134B" w:rsidRDefault="00FC134B" w:rsidP="00FC134B">
      <w:pPr>
        <w:rPr>
          <w:sz w:val="16"/>
        </w:rPr>
      </w:pPr>
    </w:p>
    <w:p w14:paraId="7370FF0B" w14:textId="77777777" w:rsidR="00FC134B" w:rsidRPr="00813C2B" w:rsidRDefault="00FC134B" w:rsidP="00FC134B">
      <w:pPr>
        <w:ind w:right="10"/>
        <w:jc w:val="center"/>
        <w:rPr>
          <w:rFonts w:ascii="Arial Narrow" w:hAnsi="Arial Narrow" w:cs="Arial"/>
          <w:b/>
        </w:rPr>
      </w:pPr>
      <w:r w:rsidRPr="00813C2B">
        <w:rPr>
          <w:rFonts w:ascii="Arial Narrow" w:hAnsi="Arial Narrow" w:cs="Arial"/>
          <w:b/>
        </w:rPr>
        <w:t xml:space="preserve">SECTION I – REQUEST FOR </w:t>
      </w:r>
      <w:r>
        <w:rPr>
          <w:rFonts w:ascii="Arial Narrow" w:hAnsi="Arial Narrow" w:cs="Arial"/>
          <w:b/>
        </w:rPr>
        <w:t>QUOTE</w:t>
      </w:r>
      <w:r w:rsidRPr="00813C2B">
        <w:rPr>
          <w:rFonts w:ascii="Arial Narrow" w:hAnsi="Arial Narrow" w:cs="Arial"/>
          <w:b/>
        </w:rPr>
        <w:t xml:space="preserve"> – OVERVIEW AND SUBMITTAL INSTRUCTIONS</w:t>
      </w:r>
    </w:p>
    <w:p w14:paraId="50F53B1C" w14:textId="77777777" w:rsidR="00FC134B" w:rsidRPr="00813C2B" w:rsidRDefault="00FC134B" w:rsidP="00FC134B">
      <w:pPr>
        <w:ind w:right="10"/>
        <w:jc w:val="center"/>
        <w:rPr>
          <w:rFonts w:ascii="Arial Narrow" w:hAnsi="Arial Narrow" w:cs="Arial"/>
          <w:b/>
        </w:rPr>
      </w:pPr>
    </w:p>
    <w:p w14:paraId="6AE99396" w14:textId="77777777" w:rsidR="00FC134B" w:rsidRPr="00CD0F41" w:rsidRDefault="00FC134B" w:rsidP="00FC134B">
      <w:pPr>
        <w:numPr>
          <w:ilvl w:val="0"/>
          <w:numId w:val="11"/>
        </w:numPr>
        <w:spacing w:after="120"/>
        <w:ind w:left="547" w:hanging="547"/>
        <w:rPr>
          <w:rFonts w:ascii="Arial Narrow" w:hAnsi="Arial Narrow"/>
          <w:b/>
        </w:rPr>
      </w:pPr>
      <w:r w:rsidRPr="00813C2B">
        <w:rPr>
          <w:rFonts w:ascii="Arial Narrow" w:hAnsi="Arial Narrow"/>
          <w:b/>
        </w:rPr>
        <w:t>PURPOSE</w:t>
      </w:r>
    </w:p>
    <w:p w14:paraId="1DCFC958" w14:textId="77777777" w:rsidR="00FC134B" w:rsidRPr="00BF040B" w:rsidRDefault="00FC134B" w:rsidP="00FC134B">
      <w:pPr>
        <w:ind w:left="540"/>
        <w:rPr>
          <w:rFonts w:ascii="Arial Narrow" w:hAnsi="Arial Narrow"/>
          <w:color w:val="000000" w:themeColor="text1"/>
        </w:rPr>
      </w:pPr>
      <w:r w:rsidRPr="00BF040B">
        <w:rPr>
          <w:rFonts w:ascii="Arial Narrow" w:hAnsi="Arial Narrow"/>
          <w:color w:val="000000" w:themeColor="text1"/>
        </w:rPr>
        <w:t>The purpose of this Request for Quote - Information Technology Services (RFQ-ITS) is to obtain highly complex and specialized expertise for cloud architecture. The Contractor shall provide subject matter expertise services to the Child Welfare Services – California Automated Response and Engagement System (CWS-CARES) Project.</w:t>
      </w:r>
    </w:p>
    <w:p w14:paraId="476C0584" w14:textId="77777777" w:rsidR="00FC134B" w:rsidRPr="00BF040B" w:rsidRDefault="00FC134B" w:rsidP="00FC134B">
      <w:pPr>
        <w:ind w:left="540"/>
        <w:rPr>
          <w:rFonts w:ascii="Arial Narrow" w:hAnsi="Arial Narrow"/>
          <w:b/>
          <w:color w:val="000000" w:themeColor="text1"/>
        </w:rPr>
      </w:pPr>
    </w:p>
    <w:p w14:paraId="161C7CE9" w14:textId="77777777" w:rsidR="00FC134B" w:rsidRPr="00BF040B" w:rsidRDefault="00FC134B" w:rsidP="00FC134B">
      <w:pPr>
        <w:numPr>
          <w:ilvl w:val="0"/>
          <w:numId w:val="11"/>
        </w:numPr>
        <w:spacing w:after="120"/>
        <w:ind w:left="547" w:hanging="547"/>
        <w:rPr>
          <w:rFonts w:ascii="Arial Narrow" w:hAnsi="Arial Narrow"/>
          <w:b/>
          <w:color w:val="000000" w:themeColor="text1"/>
        </w:rPr>
      </w:pPr>
      <w:r w:rsidRPr="00BF040B">
        <w:rPr>
          <w:rFonts w:ascii="Arial Narrow" w:hAnsi="Arial Narrow"/>
          <w:b/>
          <w:color w:val="000000" w:themeColor="text1"/>
        </w:rPr>
        <w:t>PROJECT BACKGROUND</w:t>
      </w:r>
    </w:p>
    <w:p w14:paraId="5DF0B5F5" w14:textId="77777777" w:rsidR="00FC134B" w:rsidRPr="00BF040B" w:rsidRDefault="00FC134B" w:rsidP="00FC134B">
      <w:pPr>
        <w:spacing w:after="120"/>
        <w:ind w:left="547"/>
        <w:rPr>
          <w:rFonts w:ascii="Arial Narrow" w:hAnsi="Arial Narrow" w:cs="Arial"/>
          <w:color w:val="000000" w:themeColor="text1"/>
        </w:rPr>
      </w:pPr>
      <w:r w:rsidRPr="00BF040B">
        <w:rPr>
          <w:rFonts w:ascii="Arial Narrow" w:hAnsi="Arial Narrow" w:cs="Arial"/>
          <w:color w:val="000000" w:themeColor="text1"/>
        </w:rPr>
        <w:t>Child Welfare Services (CWS) is the primary prevention and intervention resource for child abuse, neglect, and exploitation in California. Through a coordinated system of programs, federal, state and local agencies develop and implement new services that focus on preventing child abuse and neglect by strengthening families, protecting children from further maltreatment, reuniting children safely with their families, or finding permanent families for children who cannot safely return home.</w:t>
      </w:r>
    </w:p>
    <w:p w14:paraId="7681647F" w14:textId="77777777" w:rsidR="00FC134B" w:rsidRPr="00BF040B" w:rsidRDefault="00FC134B" w:rsidP="00FC134B">
      <w:pPr>
        <w:spacing w:after="120"/>
        <w:ind w:left="547"/>
        <w:rPr>
          <w:rFonts w:ascii="Arial Narrow" w:hAnsi="Arial Narrow" w:cs="Arial"/>
          <w:color w:val="000000" w:themeColor="text1"/>
        </w:rPr>
      </w:pPr>
      <w:r w:rsidRPr="00BF040B">
        <w:rPr>
          <w:rFonts w:ascii="Arial Narrow" w:hAnsi="Arial Narrow" w:cs="Arial"/>
          <w:color w:val="000000" w:themeColor="text1"/>
        </w:rPr>
        <w:t xml:space="preserve">State, county, and local agencies throughout California collaborate through Child Welfare Digital Services (CWDS) to support our shared stakeholders through technology that aids child welfare professionals in the vital assistance, oversight, and case management of this vulnerable population. The CWDS maintains and operates the existing Child Welfare Services/Case Management System (CWS/CMS), including the implementation of operational changes to that system. At the same time, CWDS is developing the CWS-CARES, which will implement a new underlying technology platform and set of Digital Services. The CWS-CARES will be an innovative, statewide 21st century information technology application that assists professionals in partnering with the shared goal of assuring the safety, permanency, and well-being of children. </w:t>
      </w:r>
    </w:p>
    <w:p w14:paraId="5CF95CF0" w14:textId="77777777" w:rsidR="00FC134B" w:rsidRPr="00BF040B" w:rsidRDefault="00FC134B" w:rsidP="00FC134B">
      <w:pPr>
        <w:spacing w:after="120"/>
        <w:ind w:left="547"/>
        <w:rPr>
          <w:rFonts w:ascii="Arial Narrow" w:hAnsi="Arial Narrow" w:cs="Arial"/>
          <w:color w:val="000000" w:themeColor="text1"/>
          <w:u w:val="single"/>
        </w:rPr>
      </w:pPr>
      <w:r w:rsidRPr="00BF040B">
        <w:rPr>
          <w:rFonts w:ascii="Arial Narrow" w:hAnsi="Arial Narrow" w:cs="Arial"/>
          <w:color w:val="000000" w:themeColor="text1"/>
          <w:u w:val="single"/>
        </w:rPr>
        <w:t>CWS-CARES Vision</w:t>
      </w:r>
    </w:p>
    <w:p w14:paraId="656F4651" w14:textId="77777777" w:rsidR="00FC134B" w:rsidRPr="00BF040B" w:rsidRDefault="00FC134B" w:rsidP="00FC134B">
      <w:pPr>
        <w:ind w:left="547"/>
        <w:rPr>
          <w:rFonts w:ascii="Arial Narrow" w:hAnsi="Arial Narrow" w:cs="Arial"/>
          <w:color w:val="000000" w:themeColor="text1"/>
        </w:rPr>
      </w:pPr>
      <w:r w:rsidRPr="00BF040B">
        <w:rPr>
          <w:rFonts w:ascii="Arial Narrow" w:hAnsi="Arial Narrow" w:cs="Arial"/>
          <w:color w:val="000000" w:themeColor="text1"/>
        </w:rPr>
        <w:t>The CWS-CARES will replace Legacy System business functionality one Digital Service at a time, with modernization including replacing and extending existing functionality. The CWS-CARES will use open standards and commodity open source components and tools when they are available. All new source code will be made open and reusable and published with an appropriate license chosen by the state. Where open standards or open-source components are unavailable, the state will consider proprietary standards against the tradeoff of a long-term open, maintainable system that the state can direct and control. The state will own the products produced and intends to provide an open source license chosen by the state to the products created or modified as part of this RFQ-ITS.</w:t>
      </w:r>
    </w:p>
    <w:p w14:paraId="78E9772D" w14:textId="77777777" w:rsidR="00FC134B" w:rsidRPr="00813C2B" w:rsidRDefault="00FC134B" w:rsidP="00FC134B">
      <w:pPr>
        <w:rPr>
          <w:rFonts w:ascii="Arial Narrow" w:hAnsi="Arial Narrow" w:cs="Arial"/>
        </w:rPr>
      </w:pPr>
    </w:p>
    <w:p w14:paraId="2F8DECD0" w14:textId="77777777" w:rsidR="00FC134B" w:rsidRPr="00CD0F41" w:rsidRDefault="00FC134B" w:rsidP="00FC134B">
      <w:pPr>
        <w:numPr>
          <w:ilvl w:val="0"/>
          <w:numId w:val="11"/>
        </w:numPr>
        <w:spacing w:after="120"/>
        <w:ind w:left="540" w:hanging="540"/>
        <w:rPr>
          <w:rFonts w:ascii="Arial Narrow" w:hAnsi="Arial Narrow"/>
          <w:b/>
        </w:rPr>
      </w:pPr>
      <w:r w:rsidRPr="00813C2B">
        <w:rPr>
          <w:rFonts w:ascii="Arial Narrow" w:hAnsi="Arial Narrow"/>
          <w:b/>
        </w:rPr>
        <w:t>GENERAL INFORMATION</w:t>
      </w:r>
    </w:p>
    <w:p w14:paraId="72C2BDF4" w14:textId="135BC3C8" w:rsidR="00FC134B" w:rsidRPr="00CD0F41" w:rsidRDefault="00FC134B" w:rsidP="00FC134B">
      <w:pPr>
        <w:numPr>
          <w:ilvl w:val="1"/>
          <w:numId w:val="11"/>
        </w:numPr>
        <w:spacing w:after="120"/>
        <w:ind w:left="900"/>
        <w:rPr>
          <w:rFonts w:ascii="Arial Narrow" w:hAnsi="Arial Narrow"/>
        </w:rPr>
      </w:pPr>
      <w:r w:rsidRPr="00813C2B">
        <w:rPr>
          <w:rFonts w:ascii="Arial Narrow" w:hAnsi="Arial Narrow" w:cs="Arial"/>
        </w:rPr>
        <w:t xml:space="preserve">The specific tasks and deliverables associated with this </w:t>
      </w:r>
      <w:r>
        <w:rPr>
          <w:rFonts w:ascii="Arial Narrow" w:hAnsi="Arial Narrow" w:cs="Arial"/>
        </w:rPr>
        <w:t>RFQ-ITS</w:t>
      </w:r>
      <w:r w:rsidRPr="00813C2B">
        <w:rPr>
          <w:rFonts w:ascii="Arial Narrow" w:hAnsi="Arial Narrow" w:cs="Arial"/>
        </w:rPr>
        <w:t xml:space="preserve"> are included in Section II, the Statement of Work (SOW). The SOW and </w:t>
      </w:r>
      <w:r>
        <w:rPr>
          <w:rFonts w:ascii="Arial Narrow" w:hAnsi="Arial Narrow" w:cs="Arial"/>
        </w:rPr>
        <w:t>Vendor’s</w:t>
      </w:r>
      <w:r w:rsidRPr="00813C2B">
        <w:rPr>
          <w:rFonts w:ascii="Arial Narrow" w:hAnsi="Arial Narrow" w:cs="Arial"/>
        </w:rPr>
        <w:t xml:space="preserve"> </w:t>
      </w:r>
      <w:r>
        <w:rPr>
          <w:rFonts w:ascii="Arial Narrow" w:hAnsi="Arial Narrow" w:cs="Arial"/>
        </w:rPr>
        <w:t>r</w:t>
      </w:r>
      <w:r w:rsidRPr="00813C2B">
        <w:rPr>
          <w:rFonts w:ascii="Arial Narrow" w:hAnsi="Arial Narrow" w:cs="Arial"/>
        </w:rPr>
        <w:t xml:space="preserve">esponse to this </w:t>
      </w:r>
      <w:r>
        <w:rPr>
          <w:rFonts w:ascii="Arial Narrow" w:hAnsi="Arial Narrow" w:cs="Arial"/>
        </w:rPr>
        <w:t>RFQ-ITS</w:t>
      </w:r>
      <w:r w:rsidRPr="00813C2B">
        <w:rPr>
          <w:rFonts w:ascii="Arial Narrow" w:hAnsi="Arial Narrow" w:cs="Arial"/>
        </w:rPr>
        <w:t xml:space="preserve"> (Response) will be made a part of the Agreement.</w:t>
      </w:r>
    </w:p>
    <w:p w14:paraId="33FE240A" w14:textId="42727AF7" w:rsidR="00FC134B" w:rsidRPr="00CD0F41" w:rsidRDefault="00FC134B" w:rsidP="00FC134B">
      <w:pPr>
        <w:numPr>
          <w:ilvl w:val="1"/>
          <w:numId w:val="11"/>
        </w:numPr>
        <w:spacing w:after="120"/>
        <w:ind w:left="900"/>
        <w:rPr>
          <w:rFonts w:ascii="Arial Narrow" w:hAnsi="Arial Narrow"/>
        </w:rPr>
      </w:pPr>
      <w:r>
        <w:rPr>
          <w:rFonts w:ascii="Arial Narrow" w:hAnsi="Arial Narrow"/>
        </w:rPr>
        <w:t xml:space="preserve">Vendors </w:t>
      </w:r>
      <w:r w:rsidRPr="00813C2B">
        <w:rPr>
          <w:rFonts w:ascii="Arial Narrow" w:hAnsi="Arial Narrow"/>
        </w:rPr>
        <w:t xml:space="preserve">must submit via email any questions regarding this </w:t>
      </w:r>
      <w:r>
        <w:rPr>
          <w:rFonts w:ascii="Arial Narrow" w:hAnsi="Arial Narrow"/>
        </w:rPr>
        <w:t>RFQ-ITS</w:t>
      </w:r>
      <w:r w:rsidRPr="00813C2B">
        <w:rPr>
          <w:rFonts w:ascii="Arial Narrow" w:hAnsi="Arial Narrow"/>
        </w:rPr>
        <w:t xml:space="preserve"> by the date specified in the Key Action Dates and Times</w:t>
      </w:r>
      <w:r w:rsidRPr="00813C2B">
        <w:rPr>
          <w:rFonts w:ascii="Arial Narrow" w:hAnsi="Arial Narrow" w:cs="Arial"/>
        </w:rPr>
        <w:t xml:space="preserve">, to the Procurement Official listed on the </w:t>
      </w:r>
      <w:r>
        <w:rPr>
          <w:rFonts w:ascii="Arial Narrow" w:hAnsi="Arial Narrow" w:cs="Arial"/>
        </w:rPr>
        <w:t>RFQ-ITS</w:t>
      </w:r>
      <w:r w:rsidRPr="00813C2B">
        <w:rPr>
          <w:rFonts w:ascii="Arial Narrow" w:hAnsi="Arial Narrow" w:cs="Arial"/>
        </w:rPr>
        <w:t xml:space="preserve"> cover page</w:t>
      </w:r>
      <w:r w:rsidRPr="00813C2B">
        <w:rPr>
          <w:rFonts w:ascii="Arial Narrow" w:hAnsi="Arial Narrow"/>
        </w:rPr>
        <w:t xml:space="preserve">. Include the </w:t>
      </w:r>
      <w:r>
        <w:rPr>
          <w:rFonts w:ascii="Arial Narrow" w:hAnsi="Arial Narrow"/>
        </w:rPr>
        <w:t>RFQ-ITS</w:t>
      </w:r>
      <w:r w:rsidRPr="00813C2B">
        <w:rPr>
          <w:rFonts w:ascii="Arial Narrow" w:hAnsi="Arial Narrow"/>
        </w:rPr>
        <w:t xml:space="preserve"> # in the subject line. </w:t>
      </w:r>
      <w:r>
        <w:rPr>
          <w:rFonts w:ascii="Arial Narrow" w:hAnsi="Arial Narrow"/>
        </w:rPr>
        <w:t>Vendors</w:t>
      </w:r>
      <w:r w:rsidRPr="00813C2B">
        <w:rPr>
          <w:rFonts w:ascii="Arial Narrow" w:hAnsi="Arial Narrow"/>
        </w:rPr>
        <w:t xml:space="preserve"> shall provide specific information to enable </w:t>
      </w:r>
      <w:r w:rsidRPr="00813C2B">
        <w:rPr>
          <w:rFonts w:ascii="Arial Narrow" w:hAnsi="Arial Narrow"/>
        </w:rPr>
        <w:lastRenderedPageBreak/>
        <w:t xml:space="preserve">the State to identify and respond to the questions. At its discretion, the State may contact a </w:t>
      </w:r>
      <w:r>
        <w:rPr>
          <w:rFonts w:ascii="Arial Narrow" w:hAnsi="Arial Narrow"/>
        </w:rPr>
        <w:t xml:space="preserve">Vendor </w:t>
      </w:r>
      <w:r w:rsidRPr="00813C2B">
        <w:rPr>
          <w:rFonts w:ascii="Arial Narrow" w:hAnsi="Arial Narrow"/>
        </w:rPr>
        <w:t xml:space="preserve">to seek clarification of any questions received. </w:t>
      </w:r>
      <w:r>
        <w:rPr>
          <w:rFonts w:ascii="Arial Narrow" w:hAnsi="Arial Narrow"/>
        </w:rPr>
        <w:t xml:space="preserve">Vendors </w:t>
      </w:r>
      <w:r w:rsidRPr="00813C2B">
        <w:rPr>
          <w:rFonts w:ascii="Arial Narrow" w:hAnsi="Arial Narrow"/>
        </w:rPr>
        <w:t xml:space="preserve">that fail to report a known or suspected problem with the </w:t>
      </w:r>
      <w:r>
        <w:rPr>
          <w:rFonts w:ascii="Arial Narrow" w:hAnsi="Arial Narrow"/>
        </w:rPr>
        <w:t>RFQ-ITS</w:t>
      </w:r>
      <w:r w:rsidRPr="00813C2B">
        <w:rPr>
          <w:rFonts w:ascii="Arial Narrow" w:hAnsi="Arial Narrow"/>
        </w:rPr>
        <w:t xml:space="preserve"> or fail to seek clarification and/or correction of the </w:t>
      </w:r>
      <w:r>
        <w:rPr>
          <w:rFonts w:ascii="Arial Narrow" w:hAnsi="Arial Narrow"/>
        </w:rPr>
        <w:t>RFQ-ITS</w:t>
      </w:r>
      <w:r w:rsidRPr="00813C2B">
        <w:rPr>
          <w:rFonts w:ascii="Arial Narrow" w:hAnsi="Arial Narrow"/>
        </w:rPr>
        <w:t xml:space="preserve"> submit a Response at their own risk.</w:t>
      </w:r>
    </w:p>
    <w:p w14:paraId="37B96AC6" w14:textId="3CE42F1F" w:rsidR="00FC134B" w:rsidRPr="00CD0F41" w:rsidRDefault="00FC134B" w:rsidP="00FC134B">
      <w:pPr>
        <w:numPr>
          <w:ilvl w:val="1"/>
          <w:numId w:val="11"/>
        </w:numPr>
        <w:spacing w:after="120"/>
        <w:ind w:left="900"/>
        <w:rPr>
          <w:rFonts w:ascii="Arial Narrow" w:hAnsi="Arial Narrow"/>
        </w:rPr>
      </w:pPr>
      <w:r w:rsidRPr="00813C2B">
        <w:rPr>
          <w:rFonts w:ascii="Arial Narrow" w:hAnsi="Arial Narrow" w:cs="Arial"/>
        </w:rPr>
        <w:t xml:space="preserve">All costs for developing Responses are entirely the responsibility of the </w:t>
      </w:r>
      <w:r>
        <w:rPr>
          <w:rFonts w:ascii="Arial Narrow" w:hAnsi="Arial Narrow" w:cs="Arial"/>
        </w:rPr>
        <w:t>Vendor</w:t>
      </w:r>
      <w:r w:rsidRPr="00813C2B">
        <w:rPr>
          <w:rFonts w:ascii="Arial Narrow" w:hAnsi="Arial Narrow" w:cs="Arial"/>
        </w:rPr>
        <w:t xml:space="preserve"> and shall not be chargeable to the State</w:t>
      </w:r>
      <w:r w:rsidRPr="00813C2B">
        <w:rPr>
          <w:rFonts w:ascii="Arial Narrow" w:hAnsi="Arial Narrow" w:cs="Arial"/>
          <w:b/>
        </w:rPr>
        <w:t>.</w:t>
      </w:r>
    </w:p>
    <w:p w14:paraId="5F421148" w14:textId="18F0867D" w:rsidR="00FC134B" w:rsidRPr="00CD0F41" w:rsidRDefault="00FC134B" w:rsidP="00FC134B">
      <w:pPr>
        <w:numPr>
          <w:ilvl w:val="1"/>
          <w:numId w:val="11"/>
        </w:numPr>
        <w:spacing w:after="120"/>
        <w:ind w:left="900"/>
        <w:rPr>
          <w:rFonts w:ascii="Arial Narrow" w:hAnsi="Arial Narrow"/>
        </w:rPr>
      </w:pPr>
      <w:r w:rsidRPr="00813C2B">
        <w:rPr>
          <w:rFonts w:ascii="Arial Narrow" w:hAnsi="Arial Narrow" w:cs="Arial"/>
        </w:rPr>
        <w:t xml:space="preserve">All documents submitted in response to this </w:t>
      </w:r>
      <w:r>
        <w:rPr>
          <w:rFonts w:ascii="Arial Narrow" w:hAnsi="Arial Narrow" w:cs="Arial"/>
        </w:rPr>
        <w:t>RFQ-ITS</w:t>
      </w:r>
      <w:r w:rsidRPr="00813C2B">
        <w:rPr>
          <w:rFonts w:ascii="Arial Narrow" w:hAnsi="Arial Narrow" w:cs="Arial"/>
        </w:rPr>
        <w:t xml:space="preserve"> will become the property of the State of California and are subject to the California Public Records Act, California Government Code section 6250 et seq., the California Evidence Code and other applicable state and federal laws, despite any markings indicating the documents are proprietary or confidential.</w:t>
      </w:r>
    </w:p>
    <w:p w14:paraId="049DF1D1" w14:textId="5E643529" w:rsidR="00FC134B" w:rsidRPr="00CD0F41" w:rsidRDefault="00FC134B" w:rsidP="00FC134B">
      <w:pPr>
        <w:numPr>
          <w:ilvl w:val="1"/>
          <w:numId w:val="11"/>
        </w:numPr>
        <w:spacing w:after="120"/>
        <w:ind w:left="900"/>
        <w:rPr>
          <w:rFonts w:ascii="Arial Narrow" w:hAnsi="Arial Narrow"/>
        </w:rPr>
      </w:pPr>
      <w:r w:rsidRPr="00813C2B">
        <w:rPr>
          <w:rFonts w:ascii="Arial Narrow" w:hAnsi="Arial Narrow" w:cs="Arial"/>
        </w:rPr>
        <w:t xml:space="preserve">Issuance of this </w:t>
      </w:r>
      <w:r>
        <w:rPr>
          <w:rFonts w:ascii="Arial Narrow" w:hAnsi="Arial Narrow" w:cs="Arial"/>
        </w:rPr>
        <w:t>RFQ-ITS</w:t>
      </w:r>
      <w:r w:rsidRPr="00813C2B">
        <w:rPr>
          <w:rFonts w:ascii="Arial Narrow" w:hAnsi="Arial Narrow" w:cs="Arial"/>
        </w:rPr>
        <w:t xml:space="preserve"> in no way constitutes a commitment by the State to award an Agreement. The State reserves the right to reject any or all Responses received. </w:t>
      </w:r>
    </w:p>
    <w:p w14:paraId="3A529FAA" w14:textId="4558583C" w:rsidR="00FC134B" w:rsidRPr="00E631AD" w:rsidRDefault="00FC134B" w:rsidP="00FC134B">
      <w:pPr>
        <w:numPr>
          <w:ilvl w:val="1"/>
          <w:numId w:val="11"/>
        </w:numPr>
        <w:spacing w:after="120"/>
        <w:ind w:left="900"/>
        <w:rPr>
          <w:rFonts w:ascii="Arial Narrow" w:hAnsi="Arial Narrow"/>
        </w:rPr>
      </w:pPr>
      <w:r w:rsidRPr="00E631AD">
        <w:rPr>
          <w:rFonts w:ascii="Arial Narrow" w:hAnsi="Arial Narrow" w:cs="Arial"/>
        </w:rPr>
        <w:t>Irrevocable Offer: A Vendor</w:t>
      </w:r>
      <w:r w:rsidRPr="00E631AD">
        <w:rPr>
          <w:rFonts w:ascii="Arial Narrow" w:hAnsi="Arial Narrow"/>
        </w:rPr>
        <w:t xml:space="preserve">’s </w:t>
      </w:r>
      <w:r w:rsidRPr="00E631AD">
        <w:rPr>
          <w:rFonts w:ascii="Arial Narrow" w:hAnsi="Arial Narrow" w:cs="Arial"/>
        </w:rPr>
        <w:t>final offer in response to this RFQ-ITS shall constitute a firm offer, which shall remain irrevocable for not less than ninety (90) days following the RFQ-ITS Response Due Date specified in the Key Action Dates and Times. The expiration date of the Vendor’s firm offer may be extended by the Vendor via written notice to the State. The State’s execution of a contract under this RFQ-ITS shall not be considered a rejection of any unsuccessful Vendor’s</w:t>
      </w:r>
      <w:r w:rsidRPr="00E631AD" w:rsidDel="008F35E1">
        <w:rPr>
          <w:rFonts w:ascii="Arial Narrow" w:hAnsi="Arial Narrow" w:cs="Arial"/>
        </w:rPr>
        <w:t xml:space="preserve"> </w:t>
      </w:r>
      <w:r w:rsidRPr="00E631AD">
        <w:rPr>
          <w:rFonts w:ascii="Arial Narrow" w:hAnsi="Arial Narrow" w:cs="Arial"/>
        </w:rPr>
        <w:t>firm offer, which shall remain irrevocable for the period described above. The State reserves the right, upon termination of any contract and without initiating a new RFQ-ITS process, to accept any other Vendor’s</w:t>
      </w:r>
      <w:r w:rsidRPr="00E631AD" w:rsidDel="008F35E1">
        <w:rPr>
          <w:rFonts w:ascii="Arial Narrow" w:hAnsi="Arial Narrow" w:cs="Arial"/>
        </w:rPr>
        <w:t xml:space="preserve"> </w:t>
      </w:r>
      <w:r w:rsidRPr="00E631AD">
        <w:rPr>
          <w:rFonts w:ascii="Arial Narrow" w:hAnsi="Arial Narrow" w:cs="Arial"/>
        </w:rPr>
        <w:t>firm offer and form a contract with that other Vendor.</w:t>
      </w:r>
    </w:p>
    <w:p w14:paraId="0EC41434" w14:textId="77777777" w:rsidR="00FC134B" w:rsidRPr="00813C2B" w:rsidRDefault="00FC134B" w:rsidP="00FC134B">
      <w:pPr>
        <w:rPr>
          <w:rFonts w:ascii="Arial Narrow" w:hAnsi="Arial Narrow"/>
          <w:b/>
        </w:rPr>
      </w:pPr>
    </w:p>
    <w:p w14:paraId="1347C165" w14:textId="77777777" w:rsidR="00FC134B" w:rsidRPr="00851002" w:rsidRDefault="00FC134B" w:rsidP="00FC134B">
      <w:pPr>
        <w:numPr>
          <w:ilvl w:val="0"/>
          <w:numId w:val="11"/>
        </w:numPr>
        <w:spacing w:after="120"/>
        <w:ind w:left="547" w:hanging="547"/>
        <w:rPr>
          <w:rFonts w:ascii="Arial Narrow" w:hAnsi="Arial Narrow"/>
          <w:b/>
        </w:rPr>
      </w:pPr>
      <w:r>
        <w:rPr>
          <w:rFonts w:ascii="Arial Narrow" w:hAnsi="Arial Narrow"/>
          <w:b/>
        </w:rPr>
        <w:t>RFQ-ITS</w:t>
      </w:r>
      <w:r w:rsidRPr="00813C2B">
        <w:rPr>
          <w:rFonts w:ascii="Arial Narrow" w:hAnsi="Arial Narrow"/>
          <w:b/>
        </w:rPr>
        <w:t xml:space="preserve"> BEST VALUE DETERMINATION</w:t>
      </w:r>
    </w:p>
    <w:p w14:paraId="42D30380" w14:textId="77777777" w:rsidR="00FC134B" w:rsidRDefault="00FC134B" w:rsidP="00FC134B">
      <w:pPr>
        <w:spacing w:after="120"/>
        <w:ind w:left="547"/>
        <w:rPr>
          <w:rFonts w:ascii="Arial Narrow" w:hAnsi="Arial Narrow"/>
        </w:rPr>
      </w:pPr>
      <w:r w:rsidRPr="00813C2B">
        <w:rPr>
          <w:rFonts w:ascii="Arial Narrow" w:hAnsi="Arial Narrow"/>
        </w:rPr>
        <w:t>Award of an Agreement will be based on best value. The State will consider the following in determining best value for award:</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
        <w:gridCol w:w="6360"/>
        <w:gridCol w:w="1845"/>
      </w:tblGrid>
      <w:tr w:rsidR="00BF040B" w:rsidRPr="00BF040B" w14:paraId="370764CD" w14:textId="77777777" w:rsidTr="00116BF7">
        <w:trPr>
          <w:tblHeader/>
        </w:trPr>
        <w:tc>
          <w:tcPr>
            <w:tcW w:w="9000" w:type="dxa"/>
            <w:gridSpan w:val="3"/>
            <w:shd w:val="clear" w:color="auto" w:fill="D5DCE4"/>
            <w:vAlign w:val="center"/>
          </w:tcPr>
          <w:p w14:paraId="343A2E1A" w14:textId="77777777" w:rsidR="00FC134B" w:rsidRPr="00BF040B" w:rsidRDefault="00FC134B" w:rsidP="00116BF7">
            <w:pPr>
              <w:rPr>
                <w:rFonts w:ascii="Arial Narrow" w:hAnsi="Arial Narrow" w:cs="Arial"/>
                <w:b/>
                <w:color w:val="000000" w:themeColor="text1"/>
              </w:rPr>
            </w:pPr>
            <w:r w:rsidRPr="00BF040B">
              <w:rPr>
                <w:rFonts w:ascii="Arial Narrow" w:hAnsi="Arial Narrow" w:cs="Arial"/>
                <w:b/>
                <w:color w:val="000000" w:themeColor="text1"/>
              </w:rPr>
              <w:t>Assessment Criteria</w:t>
            </w:r>
          </w:p>
        </w:tc>
      </w:tr>
      <w:tr w:rsidR="00BF040B" w:rsidRPr="00BF040B" w14:paraId="7E89A16A" w14:textId="77777777" w:rsidTr="00116BF7">
        <w:trPr>
          <w:tblHeader/>
        </w:trPr>
        <w:tc>
          <w:tcPr>
            <w:tcW w:w="7155" w:type="dxa"/>
            <w:gridSpan w:val="2"/>
            <w:tcBorders>
              <w:bottom w:val="single" w:sz="4" w:space="0" w:color="auto"/>
            </w:tcBorders>
            <w:shd w:val="clear" w:color="auto" w:fill="D9D9D9"/>
            <w:vAlign w:val="center"/>
          </w:tcPr>
          <w:p w14:paraId="31B2DFA5" w14:textId="77777777" w:rsidR="00FC134B" w:rsidRPr="00BF040B" w:rsidRDefault="00FC134B" w:rsidP="00116BF7">
            <w:pPr>
              <w:rPr>
                <w:rFonts w:ascii="Arial Narrow" w:hAnsi="Arial Narrow" w:cs="Arial"/>
                <w:b/>
                <w:color w:val="000000" w:themeColor="text1"/>
              </w:rPr>
            </w:pPr>
            <w:r w:rsidRPr="00BF040B">
              <w:rPr>
                <w:rFonts w:ascii="Arial Narrow" w:hAnsi="Arial Narrow" w:cs="Arial"/>
                <w:b/>
                <w:color w:val="000000" w:themeColor="text1"/>
              </w:rPr>
              <w:t>Item</w:t>
            </w:r>
          </w:p>
        </w:tc>
        <w:tc>
          <w:tcPr>
            <w:tcW w:w="1845" w:type="dxa"/>
            <w:tcBorders>
              <w:bottom w:val="single" w:sz="4" w:space="0" w:color="auto"/>
            </w:tcBorders>
            <w:shd w:val="clear" w:color="auto" w:fill="D9D9D9"/>
            <w:vAlign w:val="center"/>
          </w:tcPr>
          <w:p w14:paraId="363A883F" w14:textId="77777777" w:rsidR="00FC134B" w:rsidRPr="00BF040B" w:rsidRDefault="00FC134B" w:rsidP="00116BF7">
            <w:pPr>
              <w:rPr>
                <w:rFonts w:ascii="Arial Narrow" w:hAnsi="Arial Narrow" w:cs="Arial"/>
                <w:b/>
                <w:color w:val="000000" w:themeColor="text1"/>
              </w:rPr>
            </w:pPr>
            <w:r w:rsidRPr="00BF040B">
              <w:rPr>
                <w:rFonts w:ascii="Arial Narrow" w:hAnsi="Arial Narrow" w:cs="Arial"/>
                <w:b/>
                <w:color w:val="000000" w:themeColor="text1"/>
              </w:rPr>
              <w:t>Rating</w:t>
            </w:r>
          </w:p>
        </w:tc>
      </w:tr>
      <w:tr w:rsidR="00BF040B" w:rsidRPr="00BF040B" w14:paraId="6FF38A43" w14:textId="77777777" w:rsidTr="00116BF7">
        <w:tc>
          <w:tcPr>
            <w:tcW w:w="7155" w:type="dxa"/>
            <w:gridSpan w:val="2"/>
          </w:tcPr>
          <w:p w14:paraId="0102591F" w14:textId="77777777" w:rsidR="00FC134B" w:rsidRPr="00BF040B" w:rsidRDefault="00FC134B" w:rsidP="00116BF7">
            <w:pPr>
              <w:rPr>
                <w:rFonts w:ascii="Arial Narrow" w:hAnsi="Arial Narrow" w:cs="Arial"/>
                <w:color w:val="000000" w:themeColor="text1"/>
              </w:rPr>
            </w:pPr>
            <w:r w:rsidRPr="00BF040B">
              <w:rPr>
                <w:rFonts w:ascii="Arial Narrow" w:hAnsi="Arial Narrow" w:cs="Arial"/>
                <w:color w:val="000000" w:themeColor="text1"/>
              </w:rPr>
              <w:t>Staff Experience</w:t>
            </w:r>
          </w:p>
        </w:tc>
        <w:tc>
          <w:tcPr>
            <w:tcW w:w="1845" w:type="dxa"/>
          </w:tcPr>
          <w:p w14:paraId="5221A63E" w14:textId="77777777" w:rsidR="00FC134B" w:rsidRPr="00BF040B" w:rsidRDefault="00FC134B" w:rsidP="00116BF7">
            <w:pPr>
              <w:rPr>
                <w:rFonts w:ascii="Arial Narrow" w:hAnsi="Arial Narrow" w:cs="Arial"/>
                <w:color w:val="000000" w:themeColor="text1"/>
              </w:rPr>
            </w:pPr>
            <w:r w:rsidRPr="00BF040B">
              <w:rPr>
                <w:rFonts w:ascii="Arial Narrow" w:hAnsi="Arial Narrow" w:cs="Arial"/>
                <w:color w:val="000000" w:themeColor="text1"/>
              </w:rPr>
              <w:t>Pass/Fail</w:t>
            </w:r>
          </w:p>
        </w:tc>
      </w:tr>
      <w:tr w:rsidR="00BF040B" w:rsidRPr="00BF040B" w14:paraId="5A21192F" w14:textId="77777777" w:rsidTr="00116BF7">
        <w:tc>
          <w:tcPr>
            <w:tcW w:w="7155" w:type="dxa"/>
            <w:gridSpan w:val="2"/>
            <w:tcBorders>
              <w:bottom w:val="single" w:sz="4" w:space="0" w:color="auto"/>
            </w:tcBorders>
          </w:tcPr>
          <w:p w14:paraId="6D0C2DAA" w14:textId="77777777" w:rsidR="00FC134B" w:rsidRPr="00BF040B" w:rsidRDefault="00FC134B" w:rsidP="00116BF7">
            <w:pPr>
              <w:rPr>
                <w:rFonts w:ascii="Arial Narrow" w:hAnsi="Arial Narrow" w:cs="Arial"/>
                <w:color w:val="000000" w:themeColor="text1"/>
              </w:rPr>
            </w:pPr>
            <w:r w:rsidRPr="00BF040B">
              <w:rPr>
                <w:rFonts w:ascii="Arial Narrow" w:hAnsi="Arial Narrow" w:cs="Arial"/>
                <w:color w:val="000000" w:themeColor="text1"/>
              </w:rPr>
              <w:t>Understanding and Approach</w:t>
            </w:r>
          </w:p>
        </w:tc>
        <w:tc>
          <w:tcPr>
            <w:tcW w:w="1845" w:type="dxa"/>
            <w:tcBorders>
              <w:bottom w:val="single" w:sz="4" w:space="0" w:color="auto"/>
            </w:tcBorders>
          </w:tcPr>
          <w:p w14:paraId="0740C062" w14:textId="77777777" w:rsidR="00FC134B" w:rsidRPr="00BF040B" w:rsidRDefault="00FC134B" w:rsidP="00116BF7">
            <w:pPr>
              <w:rPr>
                <w:rFonts w:ascii="Arial Narrow" w:hAnsi="Arial Narrow" w:cs="Arial"/>
                <w:color w:val="000000" w:themeColor="text1"/>
              </w:rPr>
            </w:pPr>
            <w:r w:rsidRPr="00BF040B">
              <w:rPr>
                <w:rFonts w:ascii="Arial Narrow" w:hAnsi="Arial Narrow" w:cs="Arial"/>
                <w:color w:val="000000" w:themeColor="text1"/>
              </w:rPr>
              <w:t>400 Points</w:t>
            </w:r>
          </w:p>
        </w:tc>
      </w:tr>
      <w:tr w:rsidR="00BF040B" w:rsidRPr="00BF040B" w14:paraId="225D303A" w14:textId="77777777" w:rsidTr="00116BF7">
        <w:tc>
          <w:tcPr>
            <w:tcW w:w="7155" w:type="dxa"/>
            <w:gridSpan w:val="2"/>
            <w:tcBorders>
              <w:top w:val="single" w:sz="4" w:space="0" w:color="auto"/>
              <w:bottom w:val="single" w:sz="4" w:space="0" w:color="auto"/>
            </w:tcBorders>
          </w:tcPr>
          <w:p w14:paraId="42D01902" w14:textId="77777777" w:rsidR="00FC134B" w:rsidRPr="00BF040B" w:rsidRDefault="00FC134B" w:rsidP="00116BF7">
            <w:pPr>
              <w:rPr>
                <w:rFonts w:ascii="Arial Narrow" w:hAnsi="Arial Narrow" w:cs="Arial"/>
                <w:color w:val="000000" w:themeColor="text1"/>
              </w:rPr>
            </w:pPr>
            <w:r w:rsidRPr="00BF040B">
              <w:rPr>
                <w:rFonts w:ascii="Arial Narrow" w:hAnsi="Arial Narrow" w:cs="Arial"/>
                <w:color w:val="000000" w:themeColor="text1"/>
              </w:rPr>
              <w:t>Cost Evaluation (Exhibit B)</w:t>
            </w:r>
          </w:p>
        </w:tc>
        <w:tc>
          <w:tcPr>
            <w:tcW w:w="1845" w:type="dxa"/>
            <w:tcBorders>
              <w:top w:val="single" w:sz="4" w:space="0" w:color="auto"/>
              <w:bottom w:val="single" w:sz="4" w:space="0" w:color="auto"/>
            </w:tcBorders>
          </w:tcPr>
          <w:p w14:paraId="445C4202" w14:textId="77777777" w:rsidR="00FC134B" w:rsidRPr="00BF040B" w:rsidRDefault="00FC134B" w:rsidP="00116BF7">
            <w:pPr>
              <w:rPr>
                <w:rFonts w:ascii="Arial Narrow" w:hAnsi="Arial Narrow" w:cs="Arial"/>
                <w:color w:val="000000" w:themeColor="text1"/>
              </w:rPr>
            </w:pPr>
            <w:r w:rsidRPr="00BF040B">
              <w:rPr>
                <w:rFonts w:ascii="Arial Narrow" w:hAnsi="Arial Narrow" w:cs="Arial"/>
                <w:color w:val="000000" w:themeColor="text1"/>
              </w:rPr>
              <w:t>300 Points</w:t>
            </w:r>
          </w:p>
        </w:tc>
      </w:tr>
      <w:tr w:rsidR="00BF040B" w:rsidRPr="00BF040B" w14:paraId="1840A0F7" w14:textId="77777777" w:rsidTr="00116BF7">
        <w:tc>
          <w:tcPr>
            <w:tcW w:w="7155" w:type="dxa"/>
            <w:gridSpan w:val="2"/>
            <w:tcBorders>
              <w:top w:val="single" w:sz="24" w:space="0" w:color="auto"/>
              <w:bottom w:val="single" w:sz="24" w:space="0" w:color="auto"/>
            </w:tcBorders>
          </w:tcPr>
          <w:p w14:paraId="6C0FF151" w14:textId="77777777" w:rsidR="00FC134B" w:rsidRPr="00BF040B" w:rsidRDefault="00FC134B" w:rsidP="00116BF7">
            <w:pPr>
              <w:rPr>
                <w:rFonts w:ascii="Arial Narrow" w:hAnsi="Arial Narrow" w:cs="Arial"/>
                <w:color w:val="000000" w:themeColor="text1"/>
              </w:rPr>
            </w:pPr>
            <w:r w:rsidRPr="00BF040B">
              <w:rPr>
                <w:rFonts w:ascii="Arial Narrow" w:hAnsi="Arial Narrow" w:cs="Arial"/>
                <w:color w:val="000000" w:themeColor="text1"/>
              </w:rPr>
              <w:t>Interview Evaluation (optional)</w:t>
            </w:r>
          </w:p>
        </w:tc>
        <w:tc>
          <w:tcPr>
            <w:tcW w:w="1845" w:type="dxa"/>
            <w:tcBorders>
              <w:top w:val="single" w:sz="24" w:space="0" w:color="auto"/>
              <w:bottom w:val="single" w:sz="24" w:space="0" w:color="auto"/>
            </w:tcBorders>
          </w:tcPr>
          <w:p w14:paraId="3AA99EDF" w14:textId="77777777" w:rsidR="00FC134B" w:rsidRPr="00BF040B" w:rsidRDefault="00FC134B" w:rsidP="00116BF7">
            <w:pPr>
              <w:rPr>
                <w:rFonts w:ascii="Arial Narrow" w:hAnsi="Arial Narrow" w:cs="Arial"/>
                <w:color w:val="000000" w:themeColor="text1"/>
                <w:highlight w:val="yellow"/>
              </w:rPr>
            </w:pPr>
            <w:r w:rsidRPr="00BF040B">
              <w:rPr>
                <w:rFonts w:ascii="Arial Narrow" w:hAnsi="Arial Narrow" w:cs="Arial"/>
                <w:color w:val="000000" w:themeColor="text1"/>
              </w:rPr>
              <w:t>300 Points</w:t>
            </w:r>
          </w:p>
        </w:tc>
      </w:tr>
      <w:tr w:rsidR="00BF040B" w:rsidRPr="00BF040B" w14:paraId="3F2E8B0C" w14:textId="77777777" w:rsidTr="00116BF7">
        <w:tc>
          <w:tcPr>
            <w:tcW w:w="795" w:type="dxa"/>
            <w:tcBorders>
              <w:top w:val="single" w:sz="24" w:space="0" w:color="auto"/>
              <w:bottom w:val="single" w:sz="24" w:space="0" w:color="auto"/>
              <w:right w:val="nil"/>
            </w:tcBorders>
            <w:shd w:val="clear" w:color="auto" w:fill="D9D9D9"/>
          </w:tcPr>
          <w:p w14:paraId="026BCFF1" w14:textId="77777777" w:rsidR="00FC134B" w:rsidRPr="00BF040B" w:rsidDel="0099035F" w:rsidRDefault="00FC134B" w:rsidP="00116BF7">
            <w:pPr>
              <w:rPr>
                <w:rFonts w:ascii="Arial Narrow" w:hAnsi="Arial Narrow" w:cs="Arial"/>
                <w:color w:val="000000" w:themeColor="text1"/>
              </w:rPr>
            </w:pPr>
          </w:p>
        </w:tc>
        <w:tc>
          <w:tcPr>
            <w:tcW w:w="6360" w:type="dxa"/>
            <w:tcBorders>
              <w:top w:val="single" w:sz="24" w:space="0" w:color="auto"/>
              <w:left w:val="nil"/>
              <w:bottom w:val="single" w:sz="24" w:space="0" w:color="auto"/>
            </w:tcBorders>
            <w:shd w:val="clear" w:color="auto" w:fill="D9D9D9"/>
          </w:tcPr>
          <w:p w14:paraId="7D150A78" w14:textId="77777777" w:rsidR="00FC134B" w:rsidRPr="00BF040B" w:rsidDel="007E239B" w:rsidRDefault="00FC134B" w:rsidP="00116BF7">
            <w:pPr>
              <w:rPr>
                <w:rFonts w:ascii="Arial Narrow" w:hAnsi="Arial Narrow" w:cs="Arial"/>
                <w:color w:val="000000" w:themeColor="text1"/>
              </w:rPr>
            </w:pPr>
            <w:r w:rsidRPr="00BF040B">
              <w:rPr>
                <w:rFonts w:ascii="Arial Narrow" w:hAnsi="Arial Narrow" w:cs="Arial"/>
                <w:b/>
                <w:color w:val="000000" w:themeColor="text1"/>
              </w:rPr>
              <w:t>Total possible points if interview is conducted</w:t>
            </w:r>
          </w:p>
        </w:tc>
        <w:tc>
          <w:tcPr>
            <w:tcW w:w="1845" w:type="dxa"/>
            <w:tcBorders>
              <w:top w:val="single" w:sz="24" w:space="0" w:color="auto"/>
              <w:bottom w:val="single" w:sz="24" w:space="0" w:color="auto"/>
            </w:tcBorders>
            <w:shd w:val="clear" w:color="auto" w:fill="D9D9D9"/>
          </w:tcPr>
          <w:p w14:paraId="2B3F8719" w14:textId="77777777" w:rsidR="00FC134B" w:rsidRPr="00BF040B" w:rsidDel="0099035F" w:rsidRDefault="00FC134B" w:rsidP="00116BF7">
            <w:pPr>
              <w:rPr>
                <w:rFonts w:ascii="Arial Narrow" w:hAnsi="Arial Narrow" w:cs="Arial"/>
                <w:color w:val="000000" w:themeColor="text1"/>
              </w:rPr>
            </w:pPr>
            <w:r w:rsidRPr="00BF040B">
              <w:rPr>
                <w:rFonts w:ascii="Arial Narrow" w:hAnsi="Arial Narrow" w:cs="Arial"/>
                <w:b/>
                <w:color w:val="000000" w:themeColor="text1"/>
              </w:rPr>
              <w:t>1,000 Points</w:t>
            </w:r>
          </w:p>
        </w:tc>
      </w:tr>
      <w:tr w:rsidR="00BF040B" w:rsidRPr="00BF040B" w14:paraId="7447A7BB" w14:textId="77777777" w:rsidTr="00116BF7">
        <w:tc>
          <w:tcPr>
            <w:tcW w:w="795" w:type="dxa"/>
            <w:tcBorders>
              <w:top w:val="single" w:sz="24" w:space="0" w:color="auto"/>
              <w:bottom w:val="single" w:sz="24" w:space="0" w:color="auto"/>
              <w:right w:val="nil"/>
            </w:tcBorders>
            <w:shd w:val="clear" w:color="auto" w:fill="D9D9D9"/>
          </w:tcPr>
          <w:p w14:paraId="77991157" w14:textId="77777777" w:rsidR="00FC134B" w:rsidRPr="00BF040B" w:rsidDel="0099035F" w:rsidRDefault="00FC134B" w:rsidP="00116BF7">
            <w:pPr>
              <w:rPr>
                <w:rFonts w:ascii="Arial Narrow" w:hAnsi="Arial Narrow" w:cs="Arial"/>
                <w:color w:val="000000" w:themeColor="text1"/>
              </w:rPr>
            </w:pPr>
          </w:p>
        </w:tc>
        <w:tc>
          <w:tcPr>
            <w:tcW w:w="6360" w:type="dxa"/>
            <w:tcBorders>
              <w:top w:val="single" w:sz="24" w:space="0" w:color="auto"/>
              <w:left w:val="nil"/>
              <w:bottom w:val="single" w:sz="24" w:space="0" w:color="auto"/>
            </w:tcBorders>
            <w:shd w:val="clear" w:color="auto" w:fill="D9D9D9"/>
          </w:tcPr>
          <w:p w14:paraId="463B2978" w14:textId="77777777" w:rsidR="00FC134B" w:rsidRPr="00BF040B" w:rsidRDefault="00FC134B" w:rsidP="00116BF7">
            <w:pPr>
              <w:rPr>
                <w:rFonts w:ascii="Arial Narrow" w:hAnsi="Arial Narrow" w:cs="Arial"/>
                <w:b/>
                <w:color w:val="000000" w:themeColor="text1"/>
              </w:rPr>
            </w:pPr>
            <w:r w:rsidRPr="00BF040B">
              <w:rPr>
                <w:rFonts w:ascii="Arial Narrow" w:hAnsi="Arial Narrow" w:cs="Arial"/>
                <w:b/>
                <w:color w:val="000000" w:themeColor="text1"/>
              </w:rPr>
              <w:t>Total possible points if interview is not conducted</w:t>
            </w:r>
          </w:p>
        </w:tc>
        <w:tc>
          <w:tcPr>
            <w:tcW w:w="1845" w:type="dxa"/>
            <w:tcBorders>
              <w:top w:val="single" w:sz="24" w:space="0" w:color="auto"/>
              <w:bottom w:val="single" w:sz="24" w:space="0" w:color="auto"/>
            </w:tcBorders>
            <w:shd w:val="clear" w:color="auto" w:fill="D9D9D9"/>
          </w:tcPr>
          <w:p w14:paraId="66B2CBF7" w14:textId="77777777" w:rsidR="00FC134B" w:rsidRPr="00BF040B" w:rsidRDefault="00FC134B" w:rsidP="00116BF7">
            <w:pPr>
              <w:rPr>
                <w:rFonts w:ascii="Arial Narrow" w:hAnsi="Arial Narrow" w:cs="Arial"/>
                <w:b/>
                <w:color w:val="000000" w:themeColor="text1"/>
              </w:rPr>
            </w:pPr>
            <w:r w:rsidRPr="00BF040B">
              <w:rPr>
                <w:rFonts w:ascii="Arial Narrow" w:hAnsi="Arial Narrow" w:cs="Arial"/>
                <w:b/>
                <w:color w:val="000000" w:themeColor="text1"/>
              </w:rPr>
              <w:t>700 Points</w:t>
            </w:r>
          </w:p>
        </w:tc>
      </w:tr>
    </w:tbl>
    <w:p w14:paraId="7BFAAB70" w14:textId="77777777" w:rsidR="00FC134B" w:rsidRPr="00851002" w:rsidRDefault="00FC134B" w:rsidP="00FC134B">
      <w:pPr>
        <w:rPr>
          <w:rFonts w:ascii="Arial Narrow" w:hAnsi="Arial Narrow"/>
          <w:sz w:val="12"/>
          <w:szCs w:val="12"/>
        </w:rPr>
      </w:pPr>
    </w:p>
    <w:p w14:paraId="5A8FE74A" w14:textId="77777777" w:rsidR="00FC134B" w:rsidRPr="00813C2B" w:rsidRDefault="00FC134B" w:rsidP="00FC134B">
      <w:pPr>
        <w:rPr>
          <w:rFonts w:ascii="Arial Narrow" w:hAnsi="Arial Narrow"/>
          <w:b/>
        </w:rPr>
      </w:pPr>
    </w:p>
    <w:p w14:paraId="5DA8E89C" w14:textId="77777777" w:rsidR="00FC134B" w:rsidRPr="00813C2B" w:rsidRDefault="00FC134B" w:rsidP="00FC134B">
      <w:pPr>
        <w:numPr>
          <w:ilvl w:val="0"/>
          <w:numId w:val="11"/>
        </w:numPr>
        <w:ind w:left="540" w:hanging="540"/>
        <w:rPr>
          <w:rFonts w:ascii="Arial Narrow" w:hAnsi="Arial Narrow"/>
          <w:b/>
        </w:rPr>
      </w:pPr>
      <w:r w:rsidRPr="00813C2B">
        <w:rPr>
          <w:rFonts w:ascii="Arial Narrow" w:hAnsi="Arial Narrow"/>
          <w:b/>
        </w:rPr>
        <w:t>RF</w:t>
      </w:r>
      <w:r>
        <w:rPr>
          <w:rFonts w:ascii="Arial Narrow" w:hAnsi="Arial Narrow"/>
          <w:b/>
        </w:rPr>
        <w:t>Q-ITS</w:t>
      </w:r>
      <w:r w:rsidRPr="00813C2B">
        <w:rPr>
          <w:rFonts w:ascii="Arial Narrow" w:hAnsi="Arial Narrow"/>
          <w:b/>
        </w:rPr>
        <w:t xml:space="preserve"> SUBMITTAL INSTRUCTIONS</w:t>
      </w:r>
    </w:p>
    <w:p w14:paraId="33F083A3" w14:textId="77777777" w:rsidR="00FC134B" w:rsidRPr="00813C2B" w:rsidRDefault="00FC134B" w:rsidP="00FC134B">
      <w:pPr>
        <w:tabs>
          <w:tab w:val="left" w:pos="540"/>
        </w:tabs>
        <w:ind w:left="540"/>
        <w:jc w:val="both"/>
        <w:rPr>
          <w:rFonts w:ascii="Arial Narrow" w:hAnsi="Arial Narrow" w:cs="Arial"/>
          <w:caps/>
          <w:sz w:val="16"/>
        </w:rPr>
      </w:pPr>
    </w:p>
    <w:p w14:paraId="2CF6CB53" w14:textId="77777777" w:rsidR="00FC134B" w:rsidRDefault="00FC134B" w:rsidP="00FC134B">
      <w:pPr>
        <w:ind w:left="540"/>
        <w:jc w:val="both"/>
        <w:rPr>
          <w:rFonts w:ascii="Arial Narrow" w:hAnsi="Arial Narrow" w:cs="Arial"/>
        </w:rPr>
      </w:pPr>
      <w:r>
        <w:rPr>
          <w:rFonts w:ascii="Arial Narrow" w:hAnsi="Arial Narrow" w:cs="Arial"/>
        </w:rPr>
        <w:t>Vendor</w:t>
      </w:r>
      <w:r w:rsidRPr="00813C2B">
        <w:rPr>
          <w:rFonts w:ascii="Arial Narrow" w:hAnsi="Arial Narrow" w:cs="Arial"/>
        </w:rPr>
        <w:t xml:space="preserve">s may submit their </w:t>
      </w:r>
      <w:r>
        <w:rPr>
          <w:rFonts w:ascii="Arial Narrow" w:hAnsi="Arial Narrow" w:cs="Arial"/>
        </w:rPr>
        <w:t>Response</w:t>
      </w:r>
      <w:r w:rsidRPr="00813C2B">
        <w:rPr>
          <w:rFonts w:ascii="Arial Narrow" w:hAnsi="Arial Narrow" w:cs="Arial"/>
        </w:rPr>
        <w:t xml:space="preserve"> electronically via email or in hard copy. The electronic offer must be sent to </w:t>
      </w:r>
      <w:hyperlink r:id="rId18" w:history="1">
        <w:r w:rsidRPr="00813C2B">
          <w:rPr>
            <w:rFonts w:ascii="Arial Narrow" w:hAnsi="Arial Narrow" w:cs="Arial"/>
            <w:i/>
            <w:color w:val="0000FF"/>
            <w:u w:val="single"/>
          </w:rPr>
          <w:t>solicitations@osi.ca.gov</w:t>
        </w:r>
      </w:hyperlink>
      <w:r w:rsidRPr="00813C2B">
        <w:rPr>
          <w:rFonts w:ascii="Arial Narrow" w:hAnsi="Arial Narrow" w:cs="Arial"/>
          <w:color w:val="0000FF"/>
        </w:rPr>
        <w:t xml:space="preserve"> </w:t>
      </w:r>
      <w:r w:rsidRPr="00813C2B">
        <w:rPr>
          <w:rFonts w:ascii="Arial Narrow" w:hAnsi="Arial Narrow" w:cs="Arial"/>
        </w:rPr>
        <w:t xml:space="preserve"> prior to the date and time identified in the Key Action Dates section of this </w:t>
      </w:r>
      <w:r>
        <w:rPr>
          <w:rFonts w:ascii="Arial Narrow" w:hAnsi="Arial Narrow" w:cs="Arial"/>
        </w:rPr>
        <w:t>RFQ-ITS</w:t>
      </w:r>
      <w:r w:rsidRPr="00813C2B">
        <w:rPr>
          <w:rFonts w:ascii="Arial Narrow" w:hAnsi="Arial Narrow" w:cs="Arial"/>
        </w:rPr>
        <w:t xml:space="preserve">. The subject line of the </w:t>
      </w:r>
      <w:r>
        <w:rPr>
          <w:rFonts w:ascii="Arial Narrow" w:hAnsi="Arial Narrow" w:cs="Arial"/>
        </w:rPr>
        <w:t>Response</w:t>
      </w:r>
      <w:r w:rsidRPr="00813C2B">
        <w:rPr>
          <w:rFonts w:ascii="Arial Narrow" w:hAnsi="Arial Narrow" w:cs="Arial"/>
        </w:rPr>
        <w:t xml:space="preserve"> should include the </w:t>
      </w:r>
      <w:r>
        <w:rPr>
          <w:rFonts w:ascii="Arial Narrow" w:hAnsi="Arial Narrow" w:cs="Arial"/>
        </w:rPr>
        <w:t>RFQ-ITS</w:t>
      </w:r>
      <w:r w:rsidRPr="00813C2B">
        <w:rPr>
          <w:rFonts w:ascii="Arial Narrow" w:hAnsi="Arial Narrow" w:cs="Arial"/>
        </w:rPr>
        <w:t xml:space="preserve"> number and title. It is recommended that </w:t>
      </w:r>
      <w:r>
        <w:rPr>
          <w:rFonts w:ascii="Arial Narrow" w:hAnsi="Arial Narrow" w:cs="Arial"/>
        </w:rPr>
        <w:t>Vendors</w:t>
      </w:r>
      <w:r w:rsidRPr="00813C2B">
        <w:rPr>
          <w:rFonts w:ascii="Arial Narrow" w:hAnsi="Arial Narrow" w:cs="Arial"/>
        </w:rPr>
        <w:t xml:space="preserve"> contact the Procurement Official to verify that the </w:t>
      </w:r>
      <w:r>
        <w:rPr>
          <w:rFonts w:ascii="Arial Narrow" w:hAnsi="Arial Narrow" w:cs="Arial"/>
        </w:rPr>
        <w:t>Response</w:t>
      </w:r>
      <w:r w:rsidRPr="00813C2B">
        <w:rPr>
          <w:rFonts w:ascii="Arial Narrow" w:hAnsi="Arial Narrow" w:cs="Arial"/>
        </w:rPr>
        <w:t xml:space="preserve"> was received. </w:t>
      </w:r>
    </w:p>
    <w:p w14:paraId="12E2F118" w14:textId="77777777" w:rsidR="00FC134B" w:rsidRPr="00813C2B" w:rsidRDefault="00FC134B" w:rsidP="00FC134B">
      <w:pPr>
        <w:ind w:left="540"/>
        <w:jc w:val="both"/>
        <w:rPr>
          <w:rFonts w:ascii="Arial Narrow" w:hAnsi="Arial Narrow" w:cs="Arial"/>
        </w:rPr>
      </w:pPr>
    </w:p>
    <w:p w14:paraId="2747D334" w14:textId="77777777" w:rsidR="00FC134B" w:rsidRPr="00813C2B" w:rsidRDefault="00FC134B" w:rsidP="00FC134B">
      <w:pPr>
        <w:spacing w:after="120"/>
        <w:ind w:left="547"/>
        <w:jc w:val="both"/>
        <w:rPr>
          <w:rFonts w:ascii="Arial Narrow" w:hAnsi="Arial Narrow" w:cs="Arial"/>
        </w:rPr>
      </w:pPr>
      <w:r w:rsidRPr="00813C2B">
        <w:rPr>
          <w:rFonts w:ascii="Arial Narrow" w:hAnsi="Arial Narrow" w:cs="Arial"/>
        </w:rPr>
        <w:t>For hard copy submittals</w:t>
      </w:r>
      <w:r>
        <w:rPr>
          <w:rFonts w:ascii="Arial Narrow" w:hAnsi="Arial Narrow" w:cs="Arial"/>
        </w:rPr>
        <w:t>, Vendors</w:t>
      </w:r>
      <w:r w:rsidRPr="00813C2B">
        <w:rPr>
          <w:rFonts w:ascii="Arial Narrow" w:hAnsi="Arial Narrow" w:cs="Arial"/>
        </w:rPr>
        <w:t xml:space="preserve"> </w:t>
      </w:r>
      <w:r>
        <w:rPr>
          <w:rFonts w:ascii="Arial Narrow" w:hAnsi="Arial Narrow" w:cs="Arial"/>
        </w:rPr>
        <w:t>are to</w:t>
      </w:r>
      <w:r w:rsidRPr="00E631AD">
        <w:rPr>
          <w:rFonts w:ascii="Arial Narrow" w:hAnsi="Arial Narrow" w:cs="Arial"/>
        </w:rPr>
        <w:t xml:space="preserve"> submit one (1) cop</w:t>
      </w:r>
      <w:r>
        <w:rPr>
          <w:rFonts w:ascii="Arial Narrow" w:hAnsi="Arial Narrow" w:cs="Arial"/>
        </w:rPr>
        <w:t xml:space="preserve">y </w:t>
      </w:r>
      <w:r w:rsidRPr="00813C2B">
        <w:rPr>
          <w:rFonts w:ascii="Arial Narrow" w:hAnsi="Arial Narrow" w:cs="Arial"/>
        </w:rPr>
        <w:t xml:space="preserve">of the </w:t>
      </w:r>
      <w:r>
        <w:rPr>
          <w:rFonts w:ascii="Arial Narrow" w:hAnsi="Arial Narrow" w:cs="Arial"/>
        </w:rPr>
        <w:t>Response to the Procurement Official.</w:t>
      </w:r>
      <w:r w:rsidRPr="00813C2B">
        <w:rPr>
          <w:rFonts w:ascii="Arial Narrow" w:hAnsi="Arial Narrow" w:cs="Arial"/>
        </w:rPr>
        <w:t xml:space="preserve"> </w:t>
      </w:r>
    </w:p>
    <w:p w14:paraId="097E2F30" w14:textId="77777777" w:rsidR="00FC134B" w:rsidRPr="00E631AD" w:rsidRDefault="00FC134B" w:rsidP="00FC134B">
      <w:pPr>
        <w:spacing w:after="120"/>
        <w:ind w:left="547"/>
        <w:jc w:val="both"/>
        <w:rPr>
          <w:rFonts w:ascii="Arial Narrow" w:hAnsi="Arial Narrow" w:cs="Arial"/>
        </w:rPr>
      </w:pPr>
      <w:r w:rsidRPr="00813C2B">
        <w:rPr>
          <w:rFonts w:ascii="Arial Narrow" w:hAnsi="Arial Narrow" w:cs="Arial"/>
        </w:rPr>
        <w:t>The Response documents shall be submitted as set forth in the Vendor Outline and Checklist.</w:t>
      </w:r>
    </w:p>
    <w:p w14:paraId="48E4E7E1" w14:textId="77777777" w:rsidR="00FC134B" w:rsidRDefault="00FC134B" w:rsidP="00FC134B">
      <w:pPr>
        <w:tabs>
          <w:tab w:val="left" w:pos="360"/>
        </w:tabs>
        <w:ind w:left="360"/>
        <w:sectPr w:rsidR="00FC134B">
          <w:headerReference w:type="first" r:id="rId19"/>
          <w:pgSz w:w="12240" w:h="15840"/>
          <w:pgMar w:top="907" w:right="1440" w:bottom="864" w:left="1440" w:header="720" w:footer="720" w:gutter="0"/>
          <w:cols w:space="720"/>
          <w:titlePg/>
          <w:docGrid w:linePitch="360"/>
        </w:sectPr>
      </w:pPr>
    </w:p>
    <w:p w14:paraId="10A0795C" w14:textId="77777777" w:rsidR="00FC134B" w:rsidRDefault="00FC134B" w:rsidP="00FC134B">
      <w:pPr>
        <w:tabs>
          <w:tab w:val="left" w:pos="360"/>
        </w:tabs>
        <w:ind w:left="360"/>
        <w:rPr>
          <w:rFonts w:cs="Arial"/>
          <w:sz w:val="20"/>
        </w:rPr>
      </w:pPr>
    </w:p>
    <w:p w14:paraId="775C70FF" w14:textId="77777777" w:rsidR="00FC134B" w:rsidRDefault="00FC134B" w:rsidP="00FC134B">
      <w:pPr>
        <w:tabs>
          <w:tab w:val="left" w:pos="360"/>
        </w:tabs>
        <w:ind w:left="360"/>
        <w:rPr>
          <w:rFonts w:cs="Arial"/>
          <w:sz w:val="20"/>
        </w:rPr>
      </w:pPr>
    </w:p>
    <w:p w14:paraId="3067D7C8" w14:textId="77777777" w:rsidR="00FC134B" w:rsidRDefault="00FC134B" w:rsidP="00FC134B">
      <w:pPr>
        <w:jc w:val="center"/>
        <w:rPr>
          <w:rFonts w:ascii="Arial Narrow" w:hAnsi="Arial Narrow"/>
          <w:b/>
          <w:u w:val="single"/>
        </w:rPr>
      </w:pPr>
      <w:r w:rsidRPr="00EF2F5B">
        <w:rPr>
          <w:rFonts w:ascii="Arial Narrow" w:hAnsi="Arial Narrow"/>
          <w:b/>
          <w:u w:val="single"/>
        </w:rPr>
        <w:t>VENDOR OUTLINE AND CHECKLIST</w:t>
      </w:r>
    </w:p>
    <w:p w14:paraId="1ACDD1ED" w14:textId="77777777" w:rsidR="00FC134B" w:rsidRPr="00EF2F5B" w:rsidRDefault="00FC134B" w:rsidP="00FC134B">
      <w:pPr>
        <w:jc w:val="center"/>
        <w:rPr>
          <w:rFonts w:ascii="Arial Narrow" w:hAnsi="Arial Narrow"/>
          <w:b/>
          <w:u w:val="single"/>
        </w:rPr>
      </w:pPr>
    </w:p>
    <w:p w14:paraId="64FB2266" w14:textId="77777777" w:rsidR="00FC134B" w:rsidRPr="00EF2F5B" w:rsidRDefault="00FC134B" w:rsidP="00FC134B">
      <w:pPr>
        <w:jc w:val="both"/>
        <w:rPr>
          <w:b/>
          <w:sz w:val="6"/>
        </w:rPr>
      </w:pPr>
    </w:p>
    <w:p w14:paraId="116390D4" w14:textId="77777777" w:rsidR="00FC134B" w:rsidRPr="003E64B1" w:rsidRDefault="00FC134B" w:rsidP="00FC134B">
      <w:pPr>
        <w:rPr>
          <w:rFonts w:ascii="Arial Narrow" w:hAnsi="Arial Narrow" w:cs="Arial"/>
          <w:b/>
        </w:rPr>
      </w:pPr>
      <w:r w:rsidRPr="003E64B1">
        <w:rPr>
          <w:rFonts w:ascii="Arial Narrow" w:hAnsi="Arial Narrow" w:cs="Arial"/>
        </w:rPr>
        <w:t xml:space="preserve">Complete this checklist to help confirm the items in your Response. </w:t>
      </w:r>
    </w:p>
    <w:p w14:paraId="33B7CC77" w14:textId="77777777" w:rsidR="00FC134B" w:rsidRPr="003E64B1" w:rsidRDefault="00FC134B" w:rsidP="00FC134B">
      <w:pPr>
        <w:jc w:val="both"/>
        <w:rPr>
          <w:rFonts w:ascii="Arial Narrow" w:hAnsi="Arial Narrow"/>
        </w:rPr>
      </w:pPr>
    </w:p>
    <w:p w14:paraId="2D2BB498" w14:textId="77777777" w:rsidR="00FC134B" w:rsidRPr="003E64B1" w:rsidRDefault="00FC134B" w:rsidP="00FC134B">
      <w:pPr>
        <w:tabs>
          <w:tab w:val="left" w:pos="1080"/>
          <w:tab w:val="left" w:pos="3420"/>
          <w:tab w:val="center" w:pos="4320"/>
          <w:tab w:val="right" w:pos="8640"/>
        </w:tabs>
        <w:jc w:val="both"/>
        <w:rPr>
          <w:rFonts w:ascii="Arial Narrow" w:hAnsi="Arial Narrow"/>
          <w:b/>
        </w:rPr>
      </w:pPr>
      <w:r w:rsidRPr="003E64B1">
        <w:rPr>
          <w:rFonts w:ascii="Arial Narrow" w:hAnsi="Arial Narrow"/>
          <w:b/>
        </w:rPr>
        <w:tab/>
      </w:r>
      <w:r w:rsidRPr="003E64B1">
        <w:rPr>
          <w:rFonts w:ascii="Arial Narrow" w:hAnsi="Arial Narrow"/>
          <w:b/>
          <w:u w:val="single"/>
        </w:rPr>
        <w:t xml:space="preserve">Exhibit </w:t>
      </w:r>
      <w:r w:rsidRPr="003E64B1">
        <w:rPr>
          <w:rFonts w:ascii="Arial Narrow" w:hAnsi="Arial Narrow"/>
          <w:b/>
        </w:rPr>
        <w:tab/>
      </w:r>
      <w:r w:rsidRPr="003E64B1">
        <w:rPr>
          <w:rFonts w:ascii="Arial Narrow" w:hAnsi="Arial Narrow"/>
          <w:b/>
          <w:u w:val="single"/>
        </w:rPr>
        <w:t>Exhibit Names/Description</w:t>
      </w:r>
    </w:p>
    <w:p w14:paraId="00BBEA03" w14:textId="77777777" w:rsidR="00FC134B" w:rsidRPr="003E64B1" w:rsidRDefault="00FC134B" w:rsidP="00FC134B">
      <w:pPr>
        <w:tabs>
          <w:tab w:val="left" w:pos="1080"/>
          <w:tab w:val="left" w:pos="3420"/>
          <w:tab w:val="center" w:pos="4320"/>
          <w:tab w:val="right" w:pos="8640"/>
        </w:tabs>
        <w:spacing w:after="160"/>
        <w:jc w:val="both"/>
        <w:rPr>
          <w:rFonts w:ascii="Arial Narrow" w:hAnsi="Arial Narrow"/>
        </w:rPr>
      </w:pPr>
    </w:p>
    <w:p w14:paraId="440D30CF" w14:textId="77777777" w:rsidR="00FC134B" w:rsidRPr="003E64B1" w:rsidRDefault="00FC134B" w:rsidP="00FC134B">
      <w:pPr>
        <w:tabs>
          <w:tab w:val="left" w:pos="1080"/>
          <w:tab w:val="left" w:pos="3420"/>
        </w:tabs>
        <w:spacing w:after="160"/>
        <w:ind w:left="3420" w:hanging="3150"/>
        <w:jc w:val="both"/>
        <w:rPr>
          <w:rFonts w:ascii="Arial Narrow" w:hAnsi="Arial Narrow"/>
        </w:rPr>
      </w:pPr>
      <w:r w:rsidRPr="003E64B1">
        <w:rPr>
          <w:rFonts w:ascii="Arial Narrow" w:hAnsi="Arial Narrow"/>
        </w:rPr>
        <w:fldChar w:fldCharType="begin">
          <w:ffData>
            <w:name w:val="Check50"/>
            <w:enabled/>
            <w:calcOnExit w:val="0"/>
            <w:checkBox>
              <w:sizeAuto/>
              <w:default w:val="0"/>
            </w:checkBox>
          </w:ffData>
        </w:fldChar>
      </w:r>
      <w:r w:rsidRPr="003E64B1">
        <w:rPr>
          <w:rFonts w:ascii="Arial Narrow" w:hAnsi="Arial Narrow"/>
        </w:rPr>
        <w:instrText xml:space="preserve"> FORMCHECKBOX </w:instrText>
      </w:r>
      <w:r w:rsidR="00DE0A36">
        <w:rPr>
          <w:rFonts w:ascii="Arial Narrow" w:hAnsi="Arial Narrow"/>
        </w:rPr>
      </w:r>
      <w:r w:rsidR="00DE0A36">
        <w:rPr>
          <w:rFonts w:ascii="Arial Narrow" w:hAnsi="Arial Narrow"/>
        </w:rPr>
        <w:fldChar w:fldCharType="separate"/>
      </w:r>
      <w:r w:rsidRPr="003E64B1">
        <w:rPr>
          <w:rFonts w:ascii="Arial Narrow" w:hAnsi="Arial Narrow"/>
        </w:rPr>
        <w:fldChar w:fldCharType="end"/>
      </w:r>
      <w:r w:rsidRPr="003E64B1">
        <w:rPr>
          <w:rFonts w:ascii="Arial Narrow" w:hAnsi="Arial Narrow"/>
        </w:rPr>
        <w:tab/>
        <w:t>Electronic Media</w:t>
      </w:r>
      <w:r w:rsidRPr="003E64B1">
        <w:rPr>
          <w:rFonts w:ascii="Arial Narrow" w:hAnsi="Arial Narrow"/>
        </w:rPr>
        <w:tab/>
        <w:t xml:space="preserve">Include an Electronic Copy of the complete </w:t>
      </w:r>
      <w:r>
        <w:rPr>
          <w:rFonts w:ascii="Arial Narrow" w:hAnsi="Arial Narrow"/>
        </w:rPr>
        <w:t>Response</w:t>
      </w:r>
    </w:p>
    <w:p w14:paraId="4916461F" w14:textId="77777777" w:rsidR="00FC134B" w:rsidRPr="003E64B1" w:rsidRDefault="00FC134B" w:rsidP="00FC134B">
      <w:pPr>
        <w:tabs>
          <w:tab w:val="left" w:pos="1080"/>
          <w:tab w:val="left" w:pos="3420"/>
        </w:tabs>
        <w:spacing w:after="160"/>
        <w:ind w:left="3420" w:hanging="3150"/>
        <w:jc w:val="both"/>
        <w:rPr>
          <w:rFonts w:ascii="Arial Narrow" w:hAnsi="Arial Narrow"/>
        </w:rPr>
      </w:pPr>
      <w:r w:rsidRPr="003E64B1">
        <w:rPr>
          <w:rFonts w:ascii="Arial Narrow" w:hAnsi="Arial Narrow"/>
        </w:rPr>
        <w:fldChar w:fldCharType="begin">
          <w:ffData>
            <w:name w:val="Check50"/>
            <w:enabled/>
            <w:calcOnExit w:val="0"/>
            <w:checkBox>
              <w:sizeAuto/>
              <w:default w:val="0"/>
            </w:checkBox>
          </w:ffData>
        </w:fldChar>
      </w:r>
      <w:r w:rsidRPr="003E64B1">
        <w:rPr>
          <w:rFonts w:ascii="Arial Narrow" w:hAnsi="Arial Narrow"/>
        </w:rPr>
        <w:instrText xml:space="preserve"> FORMCHECKBOX </w:instrText>
      </w:r>
      <w:r w:rsidR="00DE0A36">
        <w:rPr>
          <w:rFonts w:ascii="Arial Narrow" w:hAnsi="Arial Narrow"/>
        </w:rPr>
      </w:r>
      <w:r w:rsidR="00DE0A36">
        <w:rPr>
          <w:rFonts w:ascii="Arial Narrow" w:hAnsi="Arial Narrow"/>
        </w:rPr>
        <w:fldChar w:fldCharType="separate"/>
      </w:r>
      <w:r w:rsidRPr="003E64B1">
        <w:rPr>
          <w:rFonts w:ascii="Arial Narrow" w:hAnsi="Arial Narrow"/>
        </w:rPr>
        <w:fldChar w:fldCharType="end"/>
      </w:r>
      <w:r w:rsidRPr="003E64B1">
        <w:rPr>
          <w:rFonts w:ascii="Arial Narrow" w:hAnsi="Arial Narrow"/>
        </w:rPr>
        <w:tab/>
        <w:t>Exhibit A</w:t>
      </w:r>
      <w:r w:rsidRPr="003E64B1">
        <w:rPr>
          <w:rFonts w:ascii="Arial Narrow" w:hAnsi="Arial Narrow"/>
        </w:rPr>
        <w:tab/>
        <w:t xml:space="preserve">Information and Offer Certification Sheet </w:t>
      </w:r>
    </w:p>
    <w:p w14:paraId="768CFF28" w14:textId="77777777" w:rsidR="00FC134B" w:rsidRPr="003E64B1" w:rsidRDefault="00FC134B" w:rsidP="00FC134B">
      <w:pPr>
        <w:tabs>
          <w:tab w:val="left" w:pos="1080"/>
        </w:tabs>
        <w:spacing w:after="160"/>
        <w:ind w:left="3428" w:hanging="3154"/>
        <w:jc w:val="both"/>
        <w:rPr>
          <w:rFonts w:ascii="Arial Narrow" w:hAnsi="Arial Narrow"/>
        </w:rPr>
      </w:pPr>
      <w:r w:rsidRPr="003E64B1">
        <w:rPr>
          <w:rFonts w:ascii="Arial Narrow" w:hAnsi="Arial Narrow"/>
        </w:rPr>
        <w:fldChar w:fldCharType="begin">
          <w:ffData>
            <w:name w:val="Check50"/>
            <w:enabled/>
            <w:calcOnExit w:val="0"/>
            <w:checkBox>
              <w:sizeAuto/>
              <w:default w:val="0"/>
            </w:checkBox>
          </w:ffData>
        </w:fldChar>
      </w:r>
      <w:r w:rsidRPr="003E64B1">
        <w:rPr>
          <w:rFonts w:ascii="Arial Narrow" w:hAnsi="Arial Narrow"/>
        </w:rPr>
        <w:instrText xml:space="preserve"> FORMCHECKBOX </w:instrText>
      </w:r>
      <w:r w:rsidR="00DE0A36">
        <w:rPr>
          <w:rFonts w:ascii="Arial Narrow" w:hAnsi="Arial Narrow"/>
        </w:rPr>
      </w:r>
      <w:r w:rsidR="00DE0A36">
        <w:rPr>
          <w:rFonts w:ascii="Arial Narrow" w:hAnsi="Arial Narrow"/>
        </w:rPr>
        <w:fldChar w:fldCharType="separate"/>
      </w:r>
      <w:r w:rsidRPr="003E64B1">
        <w:rPr>
          <w:rFonts w:ascii="Arial Narrow" w:hAnsi="Arial Narrow"/>
        </w:rPr>
        <w:fldChar w:fldCharType="end"/>
      </w:r>
      <w:r w:rsidRPr="003E64B1">
        <w:rPr>
          <w:rFonts w:ascii="Arial Narrow" w:hAnsi="Arial Narrow"/>
        </w:rPr>
        <w:tab/>
        <w:t>Exhibit B</w:t>
      </w:r>
      <w:r w:rsidRPr="003E64B1">
        <w:rPr>
          <w:rFonts w:ascii="Arial Narrow" w:hAnsi="Arial Narrow"/>
          <w:b/>
        </w:rPr>
        <w:tab/>
      </w:r>
      <w:r w:rsidRPr="003E64B1">
        <w:rPr>
          <w:rFonts w:ascii="Arial Narrow" w:hAnsi="Arial Narrow"/>
        </w:rPr>
        <w:t>Cost Worksheet</w:t>
      </w:r>
    </w:p>
    <w:p w14:paraId="1A2590F4" w14:textId="77777777" w:rsidR="00FC134B" w:rsidRPr="003E64B1" w:rsidRDefault="00FC134B" w:rsidP="00FC134B">
      <w:pPr>
        <w:tabs>
          <w:tab w:val="left" w:pos="1080"/>
        </w:tabs>
        <w:spacing w:after="160"/>
        <w:ind w:left="3420" w:hanging="3150"/>
        <w:jc w:val="both"/>
        <w:rPr>
          <w:rFonts w:ascii="Arial Narrow" w:hAnsi="Arial Narrow"/>
        </w:rPr>
      </w:pPr>
      <w:r w:rsidRPr="003E64B1">
        <w:rPr>
          <w:rFonts w:ascii="Arial Narrow" w:hAnsi="Arial Narrow"/>
        </w:rPr>
        <w:fldChar w:fldCharType="begin">
          <w:ffData>
            <w:name w:val="Check50"/>
            <w:enabled/>
            <w:calcOnExit w:val="0"/>
            <w:checkBox>
              <w:sizeAuto/>
              <w:default w:val="0"/>
            </w:checkBox>
          </w:ffData>
        </w:fldChar>
      </w:r>
      <w:r w:rsidRPr="003E64B1">
        <w:rPr>
          <w:rFonts w:ascii="Arial Narrow" w:hAnsi="Arial Narrow"/>
        </w:rPr>
        <w:instrText xml:space="preserve"> FORMCHECKBOX </w:instrText>
      </w:r>
      <w:r w:rsidR="00DE0A36">
        <w:rPr>
          <w:rFonts w:ascii="Arial Narrow" w:hAnsi="Arial Narrow"/>
        </w:rPr>
      </w:r>
      <w:r w:rsidR="00DE0A36">
        <w:rPr>
          <w:rFonts w:ascii="Arial Narrow" w:hAnsi="Arial Narrow"/>
        </w:rPr>
        <w:fldChar w:fldCharType="separate"/>
      </w:r>
      <w:r w:rsidRPr="003E64B1">
        <w:rPr>
          <w:rFonts w:ascii="Arial Narrow" w:hAnsi="Arial Narrow"/>
        </w:rPr>
        <w:fldChar w:fldCharType="end"/>
      </w:r>
      <w:r w:rsidRPr="003E64B1">
        <w:rPr>
          <w:rFonts w:ascii="Arial Narrow" w:hAnsi="Arial Narrow"/>
        </w:rPr>
        <w:tab/>
        <w:t>Exhibit C - 1</w:t>
      </w:r>
      <w:r w:rsidRPr="003E64B1">
        <w:rPr>
          <w:rFonts w:ascii="Arial Narrow" w:hAnsi="Arial Narrow"/>
        </w:rPr>
        <w:tab/>
        <w:t>Staff Resume Table(s)</w:t>
      </w:r>
    </w:p>
    <w:p w14:paraId="2E369804" w14:textId="77777777" w:rsidR="00FC134B" w:rsidRPr="003E64B1" w:rsidRDefault="00FC134B" w:rsidP="00FC134B">
      <w:pPr>
        <w:tabs>
          <w:tab w:val="left" w:pos="1080"/>
          <w:tab w:val="left" w:pos="3420"/>
        </w:tabs>
        <w:spacing w:after="160"/>
        <w:ind w:left="3428" w:hanging="3154"/>
        <w:jc w:val="both"/>
        <w:rPr>
          <w:rFonts w:ascii="Arial Narrow" w:hAnsi="Arial Narrow"/>
        </w:rPr>
      </w:pPr>
      <w:r w:rsidRPr="003E64B1">
        <w:rPr>
          <w:rFonts w:ascii="Arial Narrow" w:hAnsi="Arial Narrow"/>
        </w:rPr>
        <w:fldChar w:fldCharType="begin">
          <w:ffData>
            <w:name w:val="Check50"/>
            <w:enabled/>
            <w:calcOnExit w:val="0"/>
            <w:checkBox>
              <w:sizeAuto/>
              <w:default w:val="0"/>
            </w:checkBox>
          </w:ffData>
        </w:fldChar>
      </w:r>
      <w:r w:rsidRPr="003E64B1">
        <w:rPr>
          <w:rFonts w:ascii="Arial Narrow" w:hAnsi="Arial Narrow"/>
        </w:rPr>
        <w:instrText xml:space="preserve"> FORMCHECKBOX </w:instrText>
      </w:r>
      <w:r w:rsidR="00DE0A36">
        <w:rPr>
          <w:rFonts w:ascii="Arial Narrow" w:hAnsi="Arial Narrow"/>
        </w:rPr>
      </w:r>
      <w:r w:rsidR="00DE0A36">
        <w:rPr>
          <w:rFonts w:ascii="Arial Narrow" w:hAnsi="Arial Narrow"/>
        </w:rPr>
        <w:fldChar w:fldCharType="separate"/>
      </w:r>
      <w:r w:rsidRPr="003E64B1">
        <w:rPr>
          <w:rFonts w:ascii="Arial Narrow" w:hAnsi="Arial Narrow"/>
        </w:rPr>
        <w:fldChar w:fldCharType="end"/>
      </w:r>
      <w:r w:rsidRPr="003E64B1">
        <w:rPr>
          <w:rFonts w:ascii="Arial Narrow" w:hAnsi="Arial Narrow"/>
        </w:rPr>
        <w:tab/>
        <w:t>Exhibit C</w:t>
      </w:r>
      <w:r>
        <w:rPr>
          <w:rFonts w:ascii="Arial Narrow" w:hAnsi="Arial Narrow"/>
        </w:rPr>
        <w:t xml:space="preserve"> - 2</w:t>
      </w:r>
      <w:r>
        <w:rPr>
          <w:rFonts w:ascii="Arial Narrow" w:hAnsi="Arial Narrow"/>
        </w:rPr>
        <w:tab/>
        <w:t>Understanding and Approach</w:t>
      </w:r>
    </w:p>
    <w:p w14:paraId="7F728DD7" w14:textId="77777777" w:rsidR="00FC134B" w:rsidRDefault="00FC134B" w:rsidP="00FC134B">
      <w:pPr>
        <w:tabs>
          <w:tab w:val="left" w:pos="1080"/>
        </w:tabs>
        <w:spacing w:after="160"/>
        <w:ind w:left="3428" w:hanging="3154"/>
        <w:jc w:val="both"/>
        <w:rPr>
          <w:rFonts w:ascii="Arial Narrow" w:hAnsi="Arial Narrow"/>
        </w:rPr>
      </w:pPr>
      <w:r w:rsidRPr="003E64B1">
        <w:rPr>
          <w:rFonts w:ascii="Arial Narrow" w:hAnsi="Arial Narrow"/>
        </w:rPr>
        <w:fldChar w:fldCharType="begin">
          <w:ffData>
            <w:name w:val="Check50"/>
            <w:enabled/>
            <w:calcOnExit w:val="0"/>
            <w:checkBox>
              <w:sizeAuto/>
              <w:default w:val="0"/>
            </w:checkBox>
          </w:ffData>
        </w:fldChar>
      </w:r>
      <w:r w:rsidRPr="003E64B1">
        <w:rPr>
          <w:rFonts w:ascii="Arial Narrow" w:hAnsi="Arial Narrow"/>
        </w:rPr>
        <w:instrText xml:space="preserve"> FORMCHECKBOX </w:instrText>
      </w:r>
      <w:r w:rsidR="00DE0A36">
        <w:rPr>
          <w:rFonts w:ascii="Arial Narrow" w:hAnsi="Arial Narrow"/>
        </w:rPr>
      </w:r>
      <w:r w:rsidR="00DE0A36">
        <w:rPr>
          <w:rFonts w:ascii="Arial Narrow" w:hAnsi="Arial Narrow"/>
        </w:rPr>
        <w:fldChar w:fldCharType="separate"/>
      </w:r>
      <w:r w:rsidRPr="003E64B1">
        <w:rPr>
          <w:rFonts w:ascii="Arial Narrow" w:hAnsi="Arial Narrow"/>
        </w:rPr>
        <w:fldChar w:fldCharType="end"/>
      </w:r>
      <w:r w:rsidRPr="003E64B1">
        <w:rPr>
          <w:rFonts w:ascii="Arial Narrow" w:hAnsi="Arial Narrow"/>
        </w:rPr>
        <w:tab/>
        <w:t xml:space="preserve">Exhibit D </w:t>
      </w:r>
      <w:r w:rsidRPr="003E64B1">
        <w:rPr>
          <w:rFonts w:ascii="Arial Narrow" w:hAnsi="Arial Narrow"/>
        </w:rPr>
        <w:tab/>
      </w:r>
      <w:hyperlink r:id="rId20" w:history="1">
        <w:r w:rsidRPr="003E64B1">
          <w:rPr>
            <w:rFonts w:ascii="Arial Narrow" w:hAnsi="Arial Narrow"/>
            <w:color w:val="0000FF"/>
            <w:u w:val="single"/>
          </w:rPr>
          <w:t>Bidder Declaration, GSPD-05-105</w:t>
        </w:r>
      </w:hyperlink>
      <w:r w:rsidRPr="003E64B1">
        <w:rPr>
          <w:rFonts w:ascii="Arial Narrow" w:hAnsi="Arial Narrow"/>
          <w:color w:val="0000FF"/>
          <w:u w:val="single"/>
        </w:rPr>
        <w:t xml:space="preserve"> </w:t>
      </w:r>
      <w:r w:rsidRPr="003E64B1">
        <w:rPr>
          <w:rFonts w:ascii="Arial Narrow" w:hAnsi="Arial Narrow"/>
        </w:rPr>
        <w:tab/>
      </w:r>
    </w:p>
    <w:p w14:paraId="68B880BE" w14:textId="77777777" w:rsidR="00FC134B" w:rsidRPr="003E64B1" w:rsidRDefault="00FC134B" w:rsidP="00FC134B">
      <w:pPr>
        <w:tabs>
          <w:tab w:val="left" w:pos="1080"/>
        </w:tabs>
        <w:spacing w:after="160"/>
        <w:ind w:left="3428" w:hanging="3154"/>
        <w:jc w:val="both"/>
        <w:rPr>
          <w:rFonts w:ascii="Arial Narrow" w:hAnsi="Arial Narrow"/>
        </w:rPr>
      </w:pPr>
      <w:r>
        <w:rPr>
          <w:rFonts w:ascii="Arial Narrow" w:hAnsi="Arial Narrow"/>
        </w:rPr>
        <w:tab/>
      </w:r>
      <w:r>
        <w:rPr>
          <w:rFonts w:ascii="Arial Narrow" w:hAnsi="Arial Narrow"/>
        </w:rPr>
        <w:tab/>
        <w:t>Note – Vendors shall not propose to subcontract 100% of the work to be performed, as specified in the Statement of Work</w:t>
      </w:r>
    </w:p>
    <w:p w14:paraId="092FDACF" w14:textId="77777777" w:rsidR="00FC134B" w:rsidRPr="003E64B1" w:rsidRDefault="00FC134B" w:rsidP="00FC134B">
      <w:pPr>
        <w:tabs>
          <w:tab w:val="left" w:pos="1080"/>
          <w:tab w:val="left" w:pos="3420"/>
        </w:tabs>
        <w:spacing w:after="160"/>
        <w:ind w:left="3420" w:hanging="3150"/>
        <w:jc w:val="both"/>
        <w:rPr>
          <w:rFonts w:ascii="Arial Narrow" w:hAnsi="Arial Narrow"/>
        </w:rPr>
      </w:pPr>
      <w:r w:rsidRPr="003E64B1">
        <w:rPr>
          <w:rFonts w:ascii="Arial Narrow" w:hAnsi="Arial Narrow"/>
        </w:rPr>
        <w:fldChar w:fldCharType="begin">
          <w:ffData>
            <w:name w:val="Check50"/>
            <w:enabled/>
            <w:calcOnExit w:val="0"/>
            <w:checkBox>
              <w:sizeAuto/>
              <w:default w:val="0"/>
            </w:checkBox>
          </w:ffData>
        </w:fldChar>
      </w:r>
      <w:r w:rsidRPr="003E64B1">
        <w:rPr>
          <w:rFonts w:ascii="Arial Narrow" w:hAnsi="Arial Narrow"/>
        </w:rPr>
        <w:instrText xml:space="preserve"> FORMCHECKBOX </w:instrText>
      </w:r>
      <w:r w:rsidR="00DE0A36">
        <w:rPr>
          <w:rFonts w:ascii="Arial Narrow" w:hAnsi="Arial Narrow"/>
        </w:rPr>
      </w:r>
      <w:r w:rsidR="00DE0A36">
        <w:rPr>
          <w:rFonts w:ascii="Arial Narrow" w:hAnsi="Arial Narrow"/>
        </w:rPr>
        <w:fldChar w:fldCharType="separate"/>
      </w:r>
      <w:r w:rsidRPr="003E64B1">
        <w:rPr>
          <w:rFonts w:ascii="Arial Narrow" w:hAnsi="Arial Narrow"/>
        </w:rPr>
        <w:fldChar w:fldCharType="end"/>
      </w:r>
      <w:r w:rsidRPr="003E64B1">
        <w:rPr>
          <w:rFonts w:ascii="Arial Narrow" w:hAnsi="Arial Narrow"/>
        </w:rPr>
        <w:tab/>
        <w:t>Exhibit E</w:t>
      </w:r>
      <w:r w:rsidRPr="003E64B1">
        <w:rPr>
          <w:rFonts w:ascii="Arial Narrow" w:hAnsi="Arial Narrow"/>
        </w:rPr>
        <w:tab/>
        <w:t>Commercially Useful Function (CUF) Documentation</w:t>
      </w:r>
      <w:r w:rsidRPr="003E64B1">
        <w:rPr>
          <w:rFonts w:ascii="Arial Narrow" w:hAnsi="Arial Narrow"/>
        </w:rPr>
        <w:tab/>
      </w:r>
    </w:p>
    <w:p w14:paraId="0BE9EC41" w14:textId="77777777" w:rsidR="00FC134B" w:rsidRPr="003E64B1" w:rsidRDefault="00FC134B" w:rsidP="00FC134B">
      <w:pPr>
        <w:tabs>
          <w:tab w:val="left" w:pos="1080"/>
        </w:tabs>
        <w:spacing w:after="160"/>
        <w:ind w:left="3420" w:hanging="3150"/>
        <w:jc w:val="both"/>
        <w:rPr>
          <w:rFonts w:ascii="Arial Narrow" w:hAnsi="Arial Narrow"/>
        </w:rPr>
      </w:pPr>
      <w:r w:rsidRPr="003E64B1">
        <w:rPr>
          <w:rFonts w:ascii="Arial Narrow" w:hAnsi="Arial Narrow"/>
        </w:rPr>
        <w:fldChar w:fldCharType="begin">
          <w:ffData>
            <w:name w:val="Check50"/>
            <w:enabled/>
            <w:calcOnExit w:val="0"/>
            <w:checkBox>
              <w:sizeAuto/>
              <w:default w:val="0"/>
            </w:checkBox>
          </w:ffData>
        </w:fldChar>
      </w:r>
      <w:r w:rsidRPr="003E64B1">
        <w:rPr>
          <w:rFonts w:ascii="Arial Narrow" w:hAnsi="Arial Narrow"/>
        </w:rPr>
        <w:instrText xml:space="preserve"> FORMCHECKBOX </w:instrText>
      </w:r>
      <w:r w:rsidR="00DE0A36">
        <w:rPr>
          <w:rFonts w:ascii="Arial Narrow" w:hAnsi="Arial Narrow"/>
        </w:rPr>
      </w:r>
      <w:r w:rsidR="00DE0A36">
        <w:rPr>
          <w:rFonts w:ascii="Arial Narrow" w:hAnsi="Arial Narrow"/>
        </w:rPr>
        <w:fldChar w:fldCharType="separate"/>
      </w:r>
      <w:r w:rsidRPr="003E64B1">
        <w:rPr>
          <w:rFonts w:ascii="Arial Narrow" w:hAnsi="Arial Narrow"/>
        </w:rPr>
        <w:fldChar w:fldCharType="end"/>
      </w:r>
      <w:r w:rsidRPr="003E64B1">
        <w:rPr>
          <w:rFonts w:ascii="Arial Narrow" w:hAnsi="Arial Narrow"/>
        </w:rPr>
        <w:tab/>
        <w:t>Exhibit F</w:t>
      </w:r>
      <w:r w:rsidRPr="003E64B1">
        <w:rPr>
          <w:rFonts w:ascii="Arial Narrow" w:hAnsi="Arial Narrow"/>
          <w:b/>
        </w:rPr>
        <w:tab/>
      </w:r>
      <w:r w:rsidRPr="003E64B1">
        <w:rPr>
          <w:rFonts w:ascii="Arial Narrow" w:hAnsi="Arial Narrow"/>
          <w:color w:val="0000FF"/>
          <w:u w:val="single"/>
        </w:rPr>
        <w:t>SB Certification</w:t>
      </w:r>
      <w:r w:rsidRPr="003E64B1">
        <w:rPr>
          <w:rFonts w:ascii="Arial Narrow" w:hAnsi="Arial Narrow"/>
        </w:rPr>
        <w:tab/>
      </w:r>
    </w:p>
    <w:p w14:paraId="28191DCE" w14:textId="77777777" w:rsidR="00FC134B" w:rsidRPr="003E64B1" w:rsidRDefault="00FC134B" w:rsidP="00FC134B">
      <w:pPr>
        <w:tabs>
          <w:tab w:val="left" w:pos="1080"/>
          <w:tab w:val="left" w:pos="3420"/>
        </w:tabs>
        <w:spacing w:after="160"/>
        <w:ind w:left="3420" w:hanging="3150"/>
        <w:jc w:val="both"/>
        <w:rPr>
          <w:rFonts w:ascii="Arial Narrow" w:hAnsi="Arial Narrow"/>
        </w:rPr>
      </w:pPr>
      <w:r w:rsidRPr="003E64B1">
        <w:rPr>
          <w:rFonts w:ascii="Arial Narrow" w:hAnsi="Arial Narrow"/>
        </w:rPr>
        <w:fldChar w:fldCharType="begin">
          <w:ffData>
            <w:name w:val="Check50"/>
            <w:enabled/>
            <w:calcOnExit w:val="0"/>
            <w:checkBox>
              <w:sizeAuto/>
              <w:default w:val="0"/>
            </w:checkBox>
          </w:ffData>
        </w:fldChar>
      </w:r>
      <w:r w:rsidRPr="003E64B1">
        <w:rPr>
          <w:rFonts w:ascii="Arial Narrow" w:hAnsi="Arial Narrow"/>
        </w:rPr>
        <w:instrText xml:space="preserve"> FORMCHECKBOX </w:instrText>
      </w:r>
      <w:r w:rsidR="00DE0A36">
        <w:rPr>
          <w:rFonts w:ascii="Arial Narrow" w:hAnsi="Arial Narrow"/>
        </w:rPr>
      </w:r>
      <w:r w:rsidR="00DE0A36">
        <w:rPr>
          <w:rFonts w:ascii="Arial Narrow" w:hAnsi="Arial Narrow"/>
        </w:rPr>
        <w:fldChar w:fldCharType="separate"/>
      </w:r>
      <w:r w:rsidRPr="003E64B1">
        <w:rPr>
          <w:rFonts w:ascii="Arial Narrow" w:hAnsi="Arial Narrow"/>
        </w:rPr>
        <w:fldChar w:fldCharType="end"/>
      </w:r>
      <w:r w:rsidRPr="003E64B1">
        <w:rPr>
          <w:rFonts w:ascii="Arial Narrow" w:hAnsi="Arial Narrow"/>
        </w:rPr>
        <w:tab/>
        <w:t>Exhibit G</w:t>
      </w:r>
      <w:r w:rsidRPr="003E64B1">
        <w:rPr>
          <w:rFonts w:ascii="Arial Narrow" w:hAnsi="Arial Narrow"/>
        </w:rPr>
        <w:tab/>
        <w:t>Federal Debarment, Suspension, Ineligibility and Voluntary Exclusion Certification</w:t>
      </w:r>
    </w:p>
    <w:p w14:paraId="66993768" w14:textId="77777777" w:rsidR="00FC134B" w:rsidRPr="003E64B1" w:rsidRDefault="00FC134B" w:rsidP="00FC134B">
      <w:pPr>
        <w:tabs>
          <w:tab w:val="left" w:pos="1080"/>
        </w:tabs>
        <w:spacing w:after="160"/>
        <w:ind w:left="3420" w:hanging="3150"/>
        <w:jc w:val="both"/>
        <w:rPr>
          <w:rFonts w:ascii="Arial Narrow" w:hAnsi="Arial Narrow"/>
        </w:rPr>
      </w:pPr>
      <w:r w:rsidRPr="003E64B1">
        <w:rPr>
          <w:rFonts w:ascii="Arial Narrow" w:hAnsi="Arial Narrow"/>
        </w:rPr>
        <w:fldChar w:fldCharType="begin">
          <w:ffData>
            <w:name w:val="Check50"/>
            <w:enabled/>
            <w:calcOnExit w:val="0"/>
            <w:checkBox>
              <w:sizeAuto/>
              <w:default w:val="0"/>
            </w:checkBox>
          </w:ffData>
        </w:fldChar>
      </w:r>
      <w:r w:rsidRPr="003E64B1">
        <w:rPr>
          <w:rFonts w:ascii="Arial Narrow" w:hAnsi="Arial Narrow"/>
        </w:rPr>
        <w:instrText xml:space="preserve"> FORMCHECKBOX </w:instrText>
      </w:r>
      <w:r w:rsidR="00DE0A36">
        <w:rPr>
          <w:rFonts w:ascii="Arial Narrow" w:hAnsi="Arial Narrow"/>
        </w:rPr>
      </w:r>
      <w:r w:rsidR="00DE0A36">
        <w:rPr>
          <w:rFonts w:ascii="Arial Narrow" w:hAnsi="Arial Narrow"/>
        </w:rPr>
        <w:fldChar w:fldCharType="separate"/>
      </w:r>
      <w:r w:rsidRPr="003E64B1">
        <w:rPr>
          <w:rFonts w:ascii="Arial Narrow" w:hAnsi="Arial Narrow"/>
        </w:rPr>
        <w:fldChar w:fldCharType="end"/>
      </w:r>
      <w:r w:rsidRPr="003E64B1">
        <w:rPr>
          <w:rFonts w:ascii="Arial Narrow" w:hAnsi="Arial Narrow"/>
        </w:rPr>
        <w:tab/>
        <w:t>Exhibit H</w:t>
      </w:r>
      <w:r w:rsidRPr="003E64B1">
        <w:rPr>
          <w:rFonts w:ascii="Arial Narrow" w:hAnsi="Arial Narrow"/>
          <w:b/>
        </w:rPr>
        <w:tab/>
      </w:r>
      <w:r w:rsidRPr="003E64B1">
        <w:rPr>
          <w:rFonts w:ascii="Arial Narrow" w:hAnsi="Arial Narrow"/>
        </w:rPr>
        <w:t>Iran Contracting Act Certification</w:t>
      </w:r>
      <w:r w:rsidRPr="003E64B1">
        <w:rPr>
          <w:rFonts w:ascii="Arial Narrow" w:hAnsi="Arial Narrow"/>
        </w:rPr>
        <w:tab/>
      </w:r>
    </w:p>
    <w:p w14:paraId="1EEF8D3D" w14:textId="77777777" w:rsidR="00FC134B" w:rsidRPr="003E64B1" w:rsidRDefault="00FC134B" w:rsidP="00FC134B">
      <w:pPr>
        <w:tabs>
          <w:tab w:val="left" w:pos="1080"/>
        </w:tabs>
        <w:spacing w:after="160"/>
        <w:ind w:left="3420" w:hanging="3150"/>
        <w:jc w:val="both"/>
        <w:rPr>
          <w:rFonts w:ascii="Arial Narrow" w:hAnsi="Arial Narrow"/>
          <w:color w:val="0000FF"/>
          <w:u w:val="single"/>
        </w:rPr>
      </w:pPr>
      <w:r w:rsidRPr="003E64B1">
        <w:rPr>
          <w:rFonts w:ascii="Arial Narrow" w:hAnsi="Arial Narrow"/>
        </w:rPr>
        <w:fldChar w:fldCharType="begin">
          <w:ffData>
            <w:name w:val="Check50"/>
            <w:enabled/>
            <w:calcOnExit w:val="0"/>
            <w:checkBox>
              <w:sizeAuto/>
              <w:default w:val="0"/>
            </w:checkBox>
          </w:ffData>
        </w:fldChar>
      </w:r>
      <w:r w:rsidRPr="003E64B1">
        <w:rPr>
          <w:rFonts w:ascii="Arial Narrow" w:hAnsi="Arial Narrow"/>
        </w:rPr>
        <w:instrText xml:space="preserve"> FORMCHECKBOX </w:instrText>
      </w:r>
      <w:r w:rsidR="00DE0A36">
        <w:rPr>
          <w:rFonts w:ascii="Arial Narrow" w:hAnsi="Arial Narrow"/>
        </w:rPr>
      </w:r>
      <w:r w:rsidR="00DE0A36">
        <w:rPr>
          <w:rFonts w:ascii="Arial Narrow" w:hAnsi="Arial Narrow"/>
        </w:rPr>
        <w:fldChar w:fldCharType="separate"/>
      </w:r>
      <w:r w:rsidRPr="003E64B1">
        <w:rPr>
          <w:rFonts w:ascii="Arial Narrow" w:hAnsi="Arial Narrow"/>
        </w:rPr>
        <w:fldChar w:fldCharType="end"/>
      </w:r>
      <w:r w:rsidRPr="003E64B1">
        <w:rPr>
          <w:rFonts w:ascii="Arial Narrow" w:hAnsi="Arial Narrow"/>
        </w:rPr>
        <w:tab/>
        <w:t xml:space="preserve">Exhibit I </w:t>
      </w:r>
      <w:r w:rsidRPr="003E64B1">
        <w:rPr>
          <w:rFonts w:ascii="Arial Narrow" w:hAnsi="Arial Narrow"/>
          <w:b/>
        </w:rPr>
        <w:tab/>
      </w:r>
      <w:hyperlink r:id="rId21" w:history="1">
        <w:r w:rsidRPr="003E64B1">
          <w:rPr>
            <w:rFonts w:ascii="Arial Narrow" w:hAnsi="Arial Narrow"/>
            <w:color w:val="0000FF"/>
            <w:u w:val="single"/>
          </w:rPr>
          <w:t>Payee Data Record, STD. 204</w:t>
        </w:r>
      </w:hyperlink>
    </w:p>
    <w:p w14:paraId="670A2BAF" w14:textId="77777777" w:rsidR="00FC134B" w:rsidRPr="003E64B1" w:rsidRDefault="00FC134B" w:rsidP="00FC134B">
      <w:pPr>
        <w:tabs>
          <w:tab w:val="left" w:pos="1080"/>
        </w:tabs>
        <w:spacing w:after="160"/>
        <w:ind w:left="3420" w:hanging="3150"/>
        <w:jc w:val="both"/>
        <w:rPr>
          <w:rFonts w:ascii="Arial Narrow" w:hAnsi="Arial Narrow"/>
          <w:color w:val="0000FF"/>
          <w:u w:val="single"/>
        </w:rPr>
      </w:pPr>
      <w:r w:rsidRPr="003E64B1">
        <w:rPr>
          <w:rFonts w:ascii="Arial Narrow" w:hAnsi="Arial Narrow"/>
        </w:rPr>
        <w:fldChar w:fldCharType="begin">
          <w:ffData>
            <w:name w:val="Check50"/>
            <w:enabled/>
            <w:calcOnExit w:val="0"/>
            <w:checkBox>
              <w:sizeAuto/>
              <w:default w:val="0"/>
            </w:checkBox>
          </w:ffData>
        </w:fldChar>
      </w:r>
      <w:r w:rsidRPr="003E64B1">
        <w:rPr>
          <w:rFonts w:ascii="Arial Narrow" w:hAnsi="Arial Narrow"/>
        </w:rPr>
        <w:instrText xml:space="preserve"> FORMCHECKBOX </w:instrText>
      </w:r>
      <w:r w:rsidR="00DE0A36">
        <w:rPr>
          <w:rFonts w:ascii="Arial Narrow" w:hAnsi="Arial Narrow"/>
        </w:rPr>
      </w:r>
      <w:r w:rsidR="00DE0A36">
        <w:rPr>
          <w:rFonts w:ascii="Arial Narrow" w:hAnsi="Arial Narrow"/>
        </w:rPr>
        <w:fldChar w:fldCharType="separate"/>
      </w:r>
      <w:r w:rsidRPr="003E64B1">
        <w:rPr>
          <w:rFonts w:ascii="Arial Narrow" w:hAnsi="Arial Narrow"/>
        </w:rPr>
        <w:fldChar w:fldCharType="end"/>
      </w:r>
      <w:r w:rsidRPr="003E64B1">
        <w:rPr>
          <w:rFonts w:ascii="Arial Narrow" w:hAnsi="Arial Narrow"/>
        </w:rPr>
        <w:tab/>
        <w:t>Exhibit J</w:t>
      </w:r>
      <w:r w:rsidRPr="003E64B1">
        <w:rPr>
          <w:rFonts w:ascii="Arial Narrow" w:hAnsi="Arial Narrow"/>
          <w:b/>
        </w:rPr>
        <w:tab/>
      </w:r>
      <w:hyperlink r:id="rId22" w:history="1">
        <w:r w:rsidRPr="003E64B1">
          <w:rPr>
            <w:rStyle w:val="Hyperlink"/>
            <w:rFonts w:ascii="Arial Narrow" w:hAnsi="Arial Narrow"/>
          </w:rPr>
          <w:t>Civil Rights Form</w:t>
        </w:r>
      </w:hyperlink>
    </w:p>
    <w:p w14:paraId="0C3AC034" w14:textId="77777777" w:rsidR="00FC134B" w:rsidRDefault="00FC134B" w:rsidP="00FC134B">
      <w:pPr>
        <w:tabs>
          <w:tab w:val="left" w:pos="360"/>
        </w:tabs>
        <w:ind w:left="360"/>
        <w:rPr>
          <w:rFonts w:cs="Arial"/>
          <w:sz w:val="20"/>
        </w:rPr>
      </w:pPr>
      <w:r w:rsidRPr="00EF2F5B">
        <w:rPr>
          <w:rFonts w:cs="Arial"/>
          <w:sz w:val="20"/>
        </w:rPr>
        <w:br w:type="page"/>
      </w:r>
    </w:p>
    <w:p w14:paraId="44EC4662" w14:textId="77777777" w:rsidR="00FC134B" w:rsidRDefault="00FC134B" w:rsidP="00FC134B">
      <w:pPr>
        <w:pStyle w:val="BodyText"/>
        <w:tabs>
          <w:tab w:val="left" w:pos="360"/>
        </w:tabs>
        <w:ind w:left="360"/>
      </w:pPr>
    </w:p>
    <w:p w14:paraId="3754FFFC" w14:textId="77777777" w:rsidR="00FC134B" w:rsidRPr="00CB132B" w:rsidRDefault="00FC134B" w:rsidP="00FC134B">
      <w:pPr>
        <w:jc w:val="center"/>
        <w:rPr>
          <w:rFonts w:ascii="Arial Narrow" w:hAnsi="Arial Narrow"/>
          <w:b/>
          <w:u w:val="single"/>
        </w:rPr>
      </w:pPr>
      <w:r w:rsidRPr="00CB132B">
        <w:rPr>
          <w:rFonts w:ascii="Arial Narrow" w:hAnsi="Arial Narrow"/>
          <w:b/>
          <w:u w:val="single"/>
        </w:rPr>
        <w:t>EXHIBIT A</w:t>
      </w:r>
    </w:p>
    <w:p w14:paraId="52ED2CFB" w14:textId="77777777" w:rsidR="00FC134B" w:rsidRPr="00CB132B" w:rsidRDefault="00FC134B" w:rsidP="00FC134B">
      <w:pPr>
        <w:jc w:val="center"/>
        <w:rPr>
          <w:rFonts w:ascii="Arial Narrow" w:hAnsi="Arial Narrow"/>
          <w:b/>
          <w:u w:val="single"/>
        </w:rPr>
      </w:pPr>
      <w:r w:rsidRPr="00CB132B">
        <w:rPr>
          <w:rFonts w:ascii="Arial Narrow" w:hAnsi="Arial Narrow"/>
          <w:b/>
          <w:u w:val="single"/>
        </w:rPr>
        <w:t>INFORMATION AND OFFER CERTIFICATION SHEET</w:t>
      </w:r>
    </w:p>
    <w:p w14:paraId="6FE36921" w14:textId="77777777" w:rsidR="00FC134B" w:rsidRPr="00CB132B" w:rsidRDefault="00FC134B" w:rsidP="00FC134B">
      <w:pPr>
        <w:jc w:val="both"/>
        <w:rPr>
          <w:b/>
          <w:sz w:val="2"/>
        </w:rPr>
      </w:pPr>
    </w:p>
    <w:p w14:paraId="02450FED" w14:textId="77777777" w:rsidR="00FC134B" w:rsidRPr="00CB132B" w:rsidRDefault="00FC134B" w:rsidP="00FC134B">
      <w:pPr>
        <w:spacing w:line="200" w:lineRule="exact"/>
        <w:ind w:left="-360"/>
        <w:jc w:val="both"/>
        <w:rPr>
          <w:sz w:val="20"/>
        </w:rPr>
      </w:pPr>
    </w:p>
    <w:p w14:paraId="2E80B12B" w14:textId="77777777" w:rsidR="00FC134B" w:rsidRPr="00CB132B" w:rsidRDefault="00FC134B" w:rsidP="00FC134B">
      <w:pPr>
        <w:spacing w:line="200" w:lineRule="exact"/>
        <w:ind w:left="-360"/>
        <w:jc w:val="both"/>
        <w:rPr>
          <w:sz w:val="20"/>
        </w:rPr>
      </w:pPr>
      <w:r w:rsidRPr="00CB132B">
        <w:rPr>
          <w:sz w:val="20"/>
        </w:rPr>
        <w:t>This Information and Offer Certification Sheet must be signed and returned.</w:t>
      </w:r>
    </w:p>
    <w:p w14:paraId="1A198FB3" w14:textId="77777777" w:rsidR="00FC134B" w:rsidRPr="00CB132B" w:rsidRDefault="00FC134B" w:rsidP="00FC134B">
      <w:pPr>
        <w:spacing w:line="80" w:lineRule="exact"/>
        <w:ind w:left="-360"/>
        <w:jc w:val="both"/>
        <w:rPr>
          <w:sz w:val="20"/>
        </w:rPr>
      </w:pPr>
    </w:p>
    <w:p w14:paraId="61AA7EAC" w14:textId="77777777" w:rsidR="00FC134B" w:rsidRPr="00CB132B" w:rsidRDefault="00FC134B" w:rsidP="00FC134B">
      <w:pPr>
        <w:spacing w:line="80" w:lineRule="exact"/>
        <w:ind w:left="-360"/>
        <w:jc w:val="both"/>
        <w:rPr>
          <w:sz w:val="20"/>
        </w:rPr>
      </w:pPr>
      <w:r w:rsidRPr="00CB132B">
        <w:rPr>
          <w:sz w:val="20"/>
        </w:rPr>
        <w:t xml:space="preserve"> </w:t>
      </w:r>
    </w:p>
    <w:p w14:paraId="64CA729C" w14:textId="77777777" w:rsidR="00FC134B" w:rsidRDefault="00FC134B" w:rsidP="00FC134B">
      <w:pPr>
        <w:spacing w:line="240" w:lineRule="exact"/>
        <w:ind w:left="-360"/>
        <w:jc w:val="both"/>
        <w:rPr>
          <w:b/>
        </w:rPr>
      </w:pPr>
      <w:r w:rsidRPr="00CB132B">
        <w:rPr>
          <w:b/>
        </w:rPr>
        <w:t xml:space="preserve">VENDOR’S FIRM INFORMATION  </w:t>
      </w:r>
    </w:p>
    <w:p w14:paraId="459BBA9D" w14:textId="77777777" w:rsidR="00FC134B" w:rsidRPr="00CB132B" w:rsidRDefault="00FC134B" w:rsidP="00FC134B">
      <w:pPr>
        <w:spacing w:line="240" w:lineRule="exact"/>
        <w:ind w:left="-360"/>
        <w:jc w:val="both"/>
        <w:rPr>
          <w:sz w:val="20"/>
        </w:rPr>
      </w:pPr>
    </w:p>
    <w:p w14:paraId="0253011D" w14:textId="77777777" w:rsidR="00FC134B" w:rsidRPr="00CB132B" w:rsidRDefault="00FC134B" w:rsidP="00FC134B">
      <w:pPr>
        <w:spacing w:line="200" w:lineRule="exact"/>
        <w:ind w:left="-360"/>
        <w:jc w:val="both"/>
        <w:rPr>
          <w:i/>
          <w:sz w:val="20"/>
        </w:rPr>
      </w:pPr>
      <w:r w:rsidRPr="00CB132B">
        <w:rPr>
          <w:i/>
          <w:sz w:val="20"/>
        </w:rPr>
        <w:t>An unsigned Information and Offer Certification Sheet shall be cause for rejection of the Response.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80"/>
        <w:gridCol w:w="450"/>
        <w:gridCol w:w="630"/>
        <w:gridCol w:w="360"/>
        <w:gridCol w:w="1800"/>
        <w:gridCol w:w="180"/>
        <w:gridCol w:w="1620"/>
        <w:gridCol w:w="1170"/>
      </w:tblGrid>
      <w:tr w:rsidR="00FC134B" w:rsidRPr="00CB132B" w14:paraId="209707FB" w14:textId="77777777" w:rsidTr="00116BF7">
        <w:trPr>
          <w:trHeight w:hRule="exact" w:val="280"/>
          <w:jc w:val="center"/>
        </w:trPr>
        <w:tc>
          <w:tcPr>
            <w:tcW w:w="4320" w:type="dxa"/>
            <w:gridSpan w:val="3"/>
            <w:tcBorders>
              <w:bottom w:val="nil"/>
            </w:tcBorders>
          </w:tcPr>
          <w:p w14:paraId="455E747A" w14:textId="77777777" w:rsidR="00FC134B" w:rsidRPr="00CB132B" w:rsidRDefault="00FC134B" w:rsidP="00116BF7">
            <w:pPr>
              <w:spacing w:before="40"/>
              <w:jc w:val="both"/>
            </w:pPr>
            <w:r w:rsidRPr="00CB132B">
              <w:rPr>
                <w:sz w:val="22"/>
              </w:rPr>
              <w:t>1.  Vendor’s Firm Name</w:t>
            </w:r>
          </w:p>
        </w:tc>
        <w:tc>
          <w:tcPr>
            <w:tcW w:w="2790" w:type="dxa"/>
            <w:gridSpan w:val="3"/>
            <w:tcBorders>
              <w:bottom w:val="nil"/>
            </w:tcBorders>
          </w:tcPr>
          <w:p w14:paraId="53A735FA" w14:textId="77777777" w:rsidR="00FC134B" w:rsidRPr="00CB132B" w:rsidRDefault="00FC134B" w:rsidP="00116BF7">
            <w:pPr>
              <w:spacing w:before="40"/>
              <w:jc w:val="both"/>
            </w:pPr>
            <w:r w:rsidRPr="00CB132B">
              <w:rPr>
                <w:sz w:val="22"/>
              </w:rPr>
              <w:t>2a.  Phone Number</w:t>
            </w:r>
          </w:p>
        </w:tc>
        <w:tc>
          <w:tcPr>
            <w:tcW w:w="2970" w:type="dxa"/>
            <w:gridSpan w:val="3"/>
            <w:tcBorders>
              <w:bottom w:val="nil"/>
            </w:tcBorders>
          </w:tcPr>
          <w:p w14:paraId="50CE9781" w14:textId="77777777" w:rsidR="00FC134B" w:rsidRPr="00CB132B" w:rsidRDefault="00FC134B" w:rsidP="00116BF7">
            <w:pPr>
              <w:spacing w:before="40"/>
              <w:jc w:val="both"/>
            </w:pPr>
            <w:r w:rsidRPr="00CB132B">
              <w:rPr>
                <w:sz w:val="22"/>
              </w:rPr>
              <w:t xml:space="preserve">2b.  Fax Number </w:t>
            </w:r>
            <w:r w:rsidRPr="00CB132B">
              <w:rPr>
                <w:i/>
                <w:sz w:val="22"/>
              </w:rPr>
              <w:t>(if any)</w:t>
            </w:r>
          </w:p>
        </w:tc>
      </w:tr>
      <w:tr w:rsidR="00FC134B" w:rsidRPr="00CB132B" w14:paraId="58974D2A" w14:textId="77777777" w:rsidTr="00116BF7">
        <w:trPr>
          <w:trHeight w:hRule="exact" w:val="234"/>
          <w:jc w:val="center"/>
        </w:trPr>
        <w:tc>
          <w:tcPr>
            <w:tcW w:w="4320" w:type="dxa"/>
            <w:gridSpan w:val="3"/>
            <w:tcBorders>
              <w:top w:val="nil"/>
              <w:bottom w:val="nil"/>
            </w:tcBorders>
          </w:tcPr>
          <w:p w14:paraId="5D19F309" w14:textId="77777777" w:rsidR="00FC134B" w:rsidRPr="00CB132B" w:rsidRDefault="00FC134B" w:rsidP="00116BF7">
            <w:pPr>
              <w:ind w:left="252"/>
              <w:jc w:val="both"/>
            </w:pPr>
            <w:r w:rsidRPr="00CB132B">
              <w:rPr>
                <w:sz w:val="22"/>
              </w:rPr>
              <w:fldChar w:fldCharType="begin">
                <w:ffData>
                  <w:name w:val="Text140"/>
                  <w:enabled/>
                  <w:calcOnExit w:val="0"/>
                  <w:textInput/>
                </w:ffData>
              </w:fldChar>
            </w:r>
            <w:r w:rsidRPr="00CB132B">
              <w:rPr>
                <w:sz w:val="22"/>
              </w:rPr>
              <w:instrText xml:space="preserve"> FORMTEXT </w:instrText>
            </w:r>
            <w:r w:rsidRPr="00CB132B">
              <w:rPr>
                <w:sz w:val="22"/>
              </w:rPr>
            </w:r>
            <w:r w:rsidRPr="00CB132B">
              <w:rPr>
                <w:sz w:val="22"/>
              </w:rPr>
              <w:fldChar w:fldCharType="separate"/>
            </w:r>
            <w:r w:rsidRPr="00CB132B">
              <w:rPr>
                <w:noProof/>
                <w:sz w:val="22"/>
              </w:rPr>
              <w:t> </w:t>
            </w:r>
            <w:r w:rsidRPr="00CB132B">
              <w:rPr>
                <w:noProof/>
                <w:sz w:val="22"/>
              </w:rPr>
              <w:t> </w:t>
            </w:r>
            <w:r w:rsidRPr="00CB132B">
              <w:rPr>
                <w:noProof/>
                <w:sz w:val="22"/>
              </w:rPr>
              <w:t> </w:t>
            </w:r>
            <w:r w:rsidRPr="00CB132B">
              <w:rPr>
                <w:noProof/>
                <w:sz w:val="22"/>
              </w:rPr>
              <w:t> </w:t>
            </w:r>
            <w:r w:rsidRPr="00CB132B">
              <w:rPr>
                <w:noProof/>
                <w:sz w:val="22"/>
              </w:rPr>
              <w:t> </w:t>
            </w:r>
            <w:r w:rsidRPr="00CB132B">
              <w:rPr>
                <w:sz w:val="22"/>
              </w:rPr>
              <w:fldChar w:fldCharType="end"/>
            </w:r>
          </w:p>
        </w:tc>
        <w:tc>
          <w:tcPr>
            <w:tcW w:w="2790" w:type="dxa"/>
            <w:gridSpan w:val="3"/>
            <w:tcBorders>
              <w:top w:val="nil"/>
              <w:bottom w:val="nil"/>
            </w:tcBorders>
          </w:tcPr>
          <w:p w14:paraId="478D8BB7" w14:textId="77777777" w:rsidR="00FC134B" w:rsidRPr="00CB132B" w:rsidRDefault="00FC134B" w:rsidP="00116BF7">
            <w:pPr>
              <w:ind w:left="342"/>
              <w:jc w:val="both"/>
            </w:pPr>
            <w:r w:rsidRPr="00CB132B">
              <w:rPr>
                <w:sz w:val="22"/>
              </w:rPr>
              <w:t>(</w:t>
            </w:r>
            <w:r w:rsidRPr="00CB132B">
              <w:rPr>
                <w:sz w:val="22"/>
              </w:rPr>
              <w:fldChar w:fldCharType="begin">
                <w:ffData>
                  <w:name w:val="Text141"/>
                  <w:enabled/>
                  <w:calcOnExit w:val="0"/>
                  <w:textInput>
                    <w:maxLength w:val="3"/>
                  </w:textInput>
                </w:ffData>
              </w:fldChar>
            </w:r>
            <w:r w:rsidRPr="00CB132B">
              <w:rPr>
                <w:sz w:val="22"/>
              </w:rPr>
              <w:instrText xml:space="preserve"> FORMTEXT </w:instrText>
            </w:r>
            <w:r w:rsidRPr="00CB132B">
              <w:rPr>
                <w:sz w:val="22"/>
              </w:rPr>
            </w:r>
            <w:r w:rsidRPr="00CB132B">
              <w:rPr>
                <w:sz w:val="22"/>
              </w:rPr>
              <w:fldChar w:fldCharType="separate"/>
            </w:r>
            <w:r w:rsidRPr="00CB132B">
              <w:rPr>
                <w:noProof/>
                <w:sz w:val="22"/>
              </w:rPr>
              <w:t> </w:t>
            </w:r>
            <w:r w:rsidRPr="00CB132B">
              <w:rPr>
                <w:noProof/>
                <w:sz w:val="22"/>
              </w:rPr>
              <w:t> </w:t>
            </w:r>
            <w:r w:rsidRPr="00CB132B">
              <w:rPr>
                <w:noProof/>
                <w:sz w:val="22"/>
              </w:rPr>
              <w:t> </w:t>
            </w:r>
            <w:r w:rsidRPr="00CB132B">
              <w:rPr>
                <w:sz w:val="22"/>
              </w:rPr>
              <w:fldChar w:fldCharType="end"/>
            </w:r>
            <w:r w:rsidRPr="00CB132B">
              <w:rPr>
                <w:sz w:val="22"/>
              </w:rPr>
              <w:t xml:space="preserve">) </w:t>
            </w:r>
            <w:r w:rsidRPr="00CB132B">
              <w:rPr>
                <w:sz w:val="22"/>
              </w:rPr>
              <w:fldChar w:fldCharType="begin">
                <w:ffData>
                  <w:name w:val="Text142"/>
                  <w:enabled/>
                  <w:calcOnExit w:val="0"/>
                  <w:textInput>
                    <w:maxLength w:val="8"/>
                  </w:textInput>
                </w:ffData>
              </w:fldChar>
            </w:r>
            <w:r w:rsidRPr="00CB132B">
              <w:rPr>
                <w:sz w:val="22"/>
              </w:rPr>
              <w:instrText xml:space="preserve"> FORMTEXT </w:instrText>
            </w:r>
            <w:r w:rsidRPr="00CB132B">
              <w:rPr>
                <w:sz w:val="22"/>
              </w:rPr>
            </w:r>
            <w:r w:rsidRPr="00CB132B">
              <w:rPr>
                <w:sz w:val="22"/>
              </w:rPr>
              <w:fldChar w:fldCharType="separate"/>
            </w:r>
            <w:r w:rsidRPr="00CB132B">
              <w:rPr>
                <w:noProof/>
                <w:sz w:val="22"/>
              </w:rPr>
              <w:t> </w:t>
            </w:r>
            <w:r w:rsidRPr="00CB132B">
              <w:rPr>
                <w:noProof/>
                <w:sz w:val="22"/>
              </w:rPr>
              <w:t> </w:t>
            </w:r>
            <w:r w:rsidRPr="00CB132B">
              <w:rPr>
                <w:noProof/>
                <w:sz w:val="22"/>
              </w:rPr>
              <w:t> </w:t>
            </w:r>
            <w:r w:rsidRPr="00CB132B">
              <w:rPr>
                <w:noProof/>
                <w:sz w:val="22"/>
              </w:rPr>
              <w:t> </w:t>
            </w:r>
            <w:r w:rsidRPr="00CB132B">
              <w:rPr>
                <w:noProof/>
                <w:sz w:val="22"/>
              </w:rPr>
              <w:t> </w:t>
            </w:r>
            <w:r w:rsidRPr="00CB132B">
              <w:rPr>
                <w:sz w:val="22"/>
              </w:rPr>
              <w:fldChar w:fldCharType="end"/>
            </w:r>
          </w:p>
        </w:tc>
        <w:tc>
          <w:tcPr>
            <w:tcW w:w="2970" w:type="dxa"/>
            <w:gridSpan w:val="3"/>
            <w:tcBorders>
              <w:top w:val="nil"/>
              <w:bottom w:val="nil"/>
            </w:tcBorders>
          </w:tcPr>
          <w:p w14:paraId="1C35D774" w14:textId="77777777" w:rsidR="00FC134B" w:rsidRPr="00CB132B" w:rsidRDefault="00FC134B" w:rsidP="00116BF7">
            <w:pPr>
              <w:ind w:left="378"/>
              <w:jc w:val="both"/>
            </w:pPr>
            <w:r w:rsidRPr="00CB132B">
              <w:rPr>
                <w:sz w:val="22"/>
              </w:rPr>
              <w:t>(</w:t>
            </w:r>
            <w:r w:rsidRPr="00CB132B">
              <w:rPr>
                <w:sz w:val="22"/>
              </w:rPr>
              <w:fldChar w:fldCharType="begin">
                <w:ffData>
                  <w:name w:val="Text141"/>
                  <w:enabled/>
                  <w:calcOnExit w:val="0"/>
                  <w:textInput>
                    <w:maxLength w:val="3"/>
                  </w:textInput>
                </w:ffData>
              </w:fldChar>
            </w:r>
            <w:r w:rsidRPr="00CB132B">
              <w:rPr>
                <w:sz w:val="22"/>
              </w:rPr>
              <w:instrText xml:space="preserve"> FORMTEXT </w:instrText>
            </w:r>
            <w:r w:rsidRPr="00CB132B">
              <w:rPr>
                <w:sz w:val="22"/>
              </w:rPr>
            </w:r>
            <w:r w:rsidRPr="00CB132B">
              <w:rPr>
                <w:sz w:val="22"/>
              </w:rPr>
              <w:fldChar w:fldCharType="separate"/>
            </w:r>
            <w:r w:rsidRPr="00CB132B">
              <w:rPr>
                <w:noProof/>
                <w:sz w:val="22"/>
              </w:rPr>
              <w:t> </w:t>
            </w:r>
            <w:r w:rsidRPr="00CB132B">
              <w:rPr>
                <w:noProof/>
                <w:sz w:val="22"/>
              </w:rPr>
              <w:t> </w:t>
            </w:r>
            <w:r w:rsidRPr="00CB132B">
              <w:rPr>
                <w:noProof/>
                <w:sz w:val="22"/>
              </w:rPr>
              <w:t> </w:t>
            </w:r>
            <w:r w:rsidRPr="00CB132B">
              <w:rPr>
                <w:sz w:val="22"/>
              </w:rPr>
              <w:fldChar w:fldCharType="end"/>
            </w:r>
            <w:r w:rsidRPr="00CB132B">
              <w:rPr>
                <w:sz w:val="22"/>
              </w:rPr>
              <w:t xml:space="preserve">) </w:t>
            </w:r>
            <w:r w:rsidRPr="00CB132B">
              <w:rPr>
                <w:sz w:val="22"/>
              </w:rPr>
              <w:fldChar w:fldCharType="begin">
                <w:ffData>
                  <w:name w:val="Text142"/>
                  <w:enabled/>
                  <w:calcOnExit w:val="0"/>
                  <w:textInput>
                    <w:maxLength w:val="8"/>
                  </w:textInput>
                </w:ffData>
              </w:fldChar>
            </w:r>
            <w:r w:rsidRPr="00CB132B">
              <w:rPr>
                <w:sz w:val="22"/>
              </w:rPr>
              <w:instrText xml:space="preserve"> FORMTEXT </w:instrText>
            </w:r>
            <w:r w:rsidRPr="00CB132B">
              <w:rPr>
                <w:sz w:val="22"/>
              </w:rPr>
            </w:r>
            <w:r w:rsidRPr="00CB132B">
              <w:rPr>
                <w:sz w:val="22"/>
              </w:rPr>
              <w:fldChar w:fldCharType="separate"/>
            </w:r>
            <w:r w:rsidRPr="00CB132B">
              <w:rPr>
                <w:noProof/>
                <w:sz w:val="22"/>
              </w:rPr>
              <w:t> </w:t>
            </w:r>
            <w:r w:rsidRPr="00CB132B">
              <w:rPr>
                <w:noProof/>
                <w:sz w:val="22"/>
              </w:rPr>
              <w:t> </w:t>
            </w:r>
            <w:r w:rsidRPr="00CB132B">
              <w:rPr>
                <w:noProof/>
                <w:sz w:val="22"/>
              </w:rPr>
              <w:t> </w:t>
            </w:r>
            <w:r w:rsidRPr="00CB132B">
              <w:rPr>
                <w:noProof/>
                <w:sz w:val="22"/>
              </w:rPr>
              <w:t> </w:t>
            </w:r>
            <w:r w:rsidRPr="00CB132B">
              <w:rPr>
                <w:noProof/>
                <w:sz w:val="22"/>
              </w:rPr>
              <w:t> </w:t>
            </w:r>
            <w:r w:rsidRPr="00CB132B">
              <w:rPr>
                <w:sz w:val="22"/>
              </w:rPr>
              <w:fldChar w:fldCharType="end"/>
            </w:r>
          </w:p>
        </w:tc>
      </w:tr>
      <w:tr w:rsidR="00FC134B" w:rsidRPr="00CB132B" w14:paraId="7E1BF745" w14:textId="77777777" w:rsidTr="00116BF7">
        <w:trPr>
          <w:cantSplit/>
          <w:trHeight w:hRule="exact" w:val="280"/>
          <w:jc w:val="center"/>
        </w:trPr>
        <w:tc>
          <w:tcPr>
            <w:tcW w:w="10080" w:type="dxa"/>
            <w:gridSpan w:val="9"/>
            <w:tcBorders>
              <w:bottom w:val="nil"/>
            </w:tcBorders>
          </w:tcPr>
          <w:p w14:paraId="3F781DCC" w14:textId="77777777" w:rsidR="00FC134B" w:rsidRPr="00CB132B" w:rsidRDefault="00FC134B" w:rsidP="00116BF7">
            <w:pPr>
              <w:spacing w:before="40"/>
              <w:jc w:val="both"/>
            </w:pPr>
            <w:r w:rsidRPr="00CB132B">
              <w:rPr>
                <w:sz w:val="22"/>
              </w:rPr>
              <w:t>3.  Physical Address</w:t>
            </w:r>
          </w:p>
        </w:tc>
      </w:tr>
      <w:tr w:rsidR="00FC134B" w:rsidRPr="00CB132B" w14:paraId="5873195A" w14:textId="77777777" w:rsidTr="00116BF7">
        <w:trPr>
          <w:cantSplit/>
          <w:trHeight w:hRule="exact" w:val="342"/>
          <w:jc w:val="center"/>
        </w:trPr>
        <w:tc>
          <w:tcPr>
            <w:tcW w:w="10080" w:type="dxa"/>
            <w:gridSpan w:val="9"/>
            <w:tcBorders>
              <w:top w:val="nil"/>
              <w:bottom w:val="single" w:sz="4" w:space="0" w:color="auto"/>
            </w:tcBorders>
          </w:tcPr>
          <w:p w14:paraId="11E9FBF1" w14:textId="77777777" w:rsidR="00FC134B" w:rsidRPr="00CB132B" w:rsidRDefault="00FC134B" w:rsidP="00116BF7">
            <w:pPr>
              <w:ind w:left="270"/>
              <w:jc w:val="both"/>
            </w:pPr>
            <w:r w:rsidRPr="00CB132B">
              <w:rPr>
                <w:sz w:val="22"/>
              </w:rPr>
              <w:fldChar w:fldCharType="begin">
                <w:ffData>
                  <w:name w:val="Text143"/>
                  <w:enabled/>
                  <w:calcOnExit w:val="0"/>
                  <w:textInput/>
                </w:ffData>
              </w:fldChar>
            </w:r>
            <w:r w:rsidRPr="00CB132B">
              <w:rPr>
                <w:sz w:val="22"/>
              </w:rPr>
              <w:instrText xml:space="preserve"> FORMTEXT </w:instrText>
            </w:r>
            <w:r w:rsidRPr="00CB132B">
              <w:rPr>
                <w:sz w:val="22"/>
              </w:rPr>
            </w:r>
            <w:r w:rsidRPr="00CB132B">
              <w:rPr>
                <w:sz w:val="22"/>
              </w:rPr>
              <w:fldChar w:fldCharType="separate"/>
            </w:r>
            <w:r w:rsidRPr="00CB132B">
              <w:rPr>
                <w:noProof/>
                <w:sz w:val="22"/>
              </w:rPr>
              <w:t> </w:t>
            </w:r>
            <w:r w:rsidRPr="00CB132B">
              <w:rPr>
                <w:noProof/>
                <w:sz w:val="22"/>
              </w:rPr>
              <w:t> </w:t>
            </w:r>
            <w:r w:rsidRPr="00CB132B">
              <w:rPr>
                <w:noProof/>
                <w:sz w:val="22"/>
              </w:rPr>
              <w:t> </w:t>
            </w:r>
            <w:r w:rsidRPr="00CB132B">
              <w:rPr>
                <w:noProof/>
                <w:sz w:val="22"/>
              </w:rPr>
              <w:t> </w:t>
            </w:r>
            <w:r w:rsidRPr="00CB132B">
              <w:rPr>
                <w:noProof/>
                <w:sz w:val="22"/>
              </w:rPr>
              <w:t> </w:t>
            </w:r>
            <w:r w:rsidRPr="00CB132B">
              <w:rPr>
                <w:sz w:val="22"/>
              </w:rPr>
              <w:fldChar w:fldCharType="end"/>
            </w:r>
          </w:p>
        </w:tc>
      </w:tr>
      <w:tr w:rsidR="00FC134B" w:rsidRPr="00CB132B" w14:paraId="1CF89846" w14:textId="77777777" w:rsidTr="00116BF7">
        <w:trPr>
          <w:cantSplit/>
          <w:trHeight w:hRule="exact" w:val="280"/>
          <w:jc w:val="center"/>
        </w:trPr>
        <w:tc>
          <w:tcPr>
            <w:tcW w:w="5310" w:type="dxa"/>
            <w:gridSpan w:val="5"/>
            <w:tcBorders>
              <w:top w:val="single" w:sz="4" w:space="0" w:color="auto"/>
              <w:bottom w:val="nil"/>
            </w:tcBorders>
          </w:tcPr>
          <w:p w14:paraId="52A07280" w14:textId="77777777" w:rsidR="00FC134B" w:rsidRPr="00CB132B" w:rsidRDefault="00FC134B" w:rsidP="00116BF7">
            <w:pPr>
              <w:tabs>
                <w:tab w:val="center" w:pos="4320"/>
                <w:tab w:val="right" w:pos="8640"/>
              </w:tabs>
              <w:spacing w:before="40"/>
              <w:jc w:val="both"/>
            </w:pPr>
            <w:r w:rsidRPr="00CB132B">
              <w:rPr>
                <w:sz w:val="22"/>
              </w:rPr>
              <w:t xml:space="preserve">4.  Person Authorized to Bind Firm </w:t>
            </w:r>
            <w:r w:rsidRPr="00CB132B">
              <w:rPr>
                <w:i/>
                <w:sz w:val="22"/>
              </w:rPr>
              <w:t>(Print)</w:t>
            </w:r>
          </w:p>
        </w:tc>
        <w:tc>
          <w:tcPr>
            <w:tcW w:w="4770" w:type="dxa"/>
            <w:gridSpan w:val="4"/>
            <w:tcBorders>
              <w:top w:val="single" w:sz="4" w:space="0" w:color="auto"/>
              <w:bottom w:val="nil"/>
            </w:tcBorders>
          </w:tcPr>
          <w:p w14:paraId="70558C69" w14:textId="77777777" w:rsidR="00FC134B" w:rsidRPr="00CB132B" w:rsidRDefault="00FC134B" w:rsidP="00116BF7">
            <w:pPr>
              <w:tabs>
                <w:tab w:val="center" w:pos="4320"/>
                <w:tab w:val="right" w:pos="8640"/>
              </w:tabs>
              <w:spacing w:before="40"/>
              <w:jc w:val="both"/>
            </w:pPr>
            <w:r w:rsidRPr="00CB132B">
              <w:rPr>
                <w:sz w:val="22"/>
              </w:rPr>
              <w:t>5.  Email Address</w:t>
            </w:r>
          </w:p>
        </w:tc>
      </w:tr>
      <w:tr w:rsidR="00FC134B" w:rsidRPr="00CB132B" w14:paraId="34A940EB" w14:textId="77777777" w:rsidTr="00116BF7">
        <w:trPr>
          <w:cantSplit/>
          <w:trHeight w:hRule="exact" w:val="320"/>
          <w:jc w:val="center"/>
        </w:trPr>
        <w:tc>
          <w:tcPr>
            <w:tcW w:w="5310" w:type="dxa"/>
            <w:gridSpan w:val="5"/>
            <w:tcBorders>
              <w:top w:val="nil"/>
              <w:bottom w:val="single" w:sz="4" w:space="0" w:color="auto"/>
            </w:tcBorders>
          </w:tcPr>
          <w:p w14:paraId="07F68049" w14:textId="77777777" w:rsidR="00FC134B" w:rsidRPr="00CB132B" w:rsidRDefault="00FC134B" w:rsidP="00116BF7">
            <w:pPr>
              <w:tabs>
                <w:tab w:val="center" w:pos="4320"/>
                <w:tab w:val="right" w:pos="8640"/>
              </w:tabs>
              <w:ind w:left="252"/>
              <w:jc w:val="both"/>
            </w:pPr>
            <w:r w:rsidRPr="00CB132B">
              <w:rPr>
                <w:sz w:val="22"/>
              </w:rPr>
              <w:fldChar w:fldCharType="begin">
                <w:ffData>
                  <w:name w:val="Text151"/>
                  <w:enabled/>
                  <w:calcOnExit w:val="0"/>
                  <w:textInput/>
                </w:ffData>
              </w:fldChar>
            </w:r>
            <w:r w:rsidRPr="00CB132B">
              <w:rPr>
                <w:sz w:val="22"/>
              </w:rPr>
              <w:instrText xml:space="preserve"> FORMTEXT </w:instrText>
            </w:r>
            <w:r w:rsidRPr="00CB132B">
              <w:rPr>
                <w:sz w:val="22"/>
              </w:rPr>
            </w:r>
            <w:r w:rsidRPr="00CB132B">
              <w:rPr>
                <w:sz w:val="22"/>
              </w:rPr>
              <w:fldChar w:fldCharType="separate"/>
            </w:r>
            <w:r w:rsidRPr="00CB132B">
              <w:rPr>
                <w:noProof/>
                <w:sz w:val="22"/>
              </w:rPr>
              <w:t> </w:t>
            </w:r>
            <w:r w:rsidRPr="00CB132B">
              <w:rPr>
                <w:noProof/>
                <w:sz w:val="22"/>
              </w:rPr>
              <w:t> </w:t>
            </w:r>
            <w:r w:rsidRPr="00CB132B">
              <w:rPr>
                <w:noProof/>
                <w:sz w:val="22"/>
              </w:rPr>
              <w:t> </w:t>
            </w:r>
            <w:r w:rsidRPr="00CB132B">
              <w:rPr>
                <w:noProof/>
                <w:sz w:val="22"/>
              </w:rPr>
              <w:t> </w:t>
            </w:r>
            <w:r w:rsidRPr="00CB132B">
              <w:rPr>
                <w:noProof/>
                <w:sz w:val="22"/>
              </w:rPr>
              <w:t> </w:t>
            </w:r>
            <w:r w:rsidRPr="00CB132B">
              <w:rPr>
                <w:sz w:val="22"/>
              </w:rPr>
              <w:fldChar w:fldCharType="end"/>
            </w:r>
          </w:p>
        </w:tc>
        <w:tc>
          <w:tcPr>
            <w:tcW w:w="4770" w:type="dxa"/>
            <w:gridSpan w:val="4"/>
            <w:tcBorders>
              <w:top w:val="nil"/>
              <w:bottom w:val="single" w:sz="4" w:space="0" w:color="auto"/>
            </w:tcBorders>
          </w:tcPr>
          <w:p w14:paraId="16A4359B" w14:textId="77777777" w:rsidR="00FC134B" w:rsidRPr="00CB132B" w:rsidRDefault="00FC134B" w:rsidP="00116BF7">
            <w:pPr>
              <w:tabs>
                <w:tab w:val="center" w:pos="4320"/>
                <w:tab w:val="right" w:pos="8640"/>
              </w:tabs>
              <w:ind w:left="432"/>
              <w:jc w:val="both"/>
            </w:pPr>
            <w:r w:rsidRPr="00CB132B">
              <w:rPr>
                <w:sz w:val="22"/>
              </w:rPr>
              <w:fldChar w:fldCharType="begin">
                <w:ffData>
                  <w:name w:val="Text150"/>
                  <w:enabled/>
                  <w:calcOnExit w:val="0"/>
                  <w:textInput/>
                </w:ffData>
              </w:fldChar>
            </w:r>
            <w:r w:rsidRPr="00CB132B">
              <w:rPr>
                <w:sz w:val="22"/>
              </w:rPr>
              <w:instrText xml:space="preserve"> FORMTEXT </w:instrText>
            </w:r>
            <w:r w:rsidRPr="00CB132B">
              <w:rPr>
                <w:sz w:val="22"/>
              </w:rPr>
            </w:r>
            <w:r w:rsidRPr="00CB132B">
              <w:rPr>
                <w:sz w:val="22"/>
              </w:rPr>
              <w:fldChar w:fldCharType="separate"/>
            </w:r>
            <w:r w:rsidRPr="00CB132B">
              <w:rPr>
                <w:noProof/>
                <w:sz w:val="22"/>
              </w:rPr>
              <w:t> </w:t>
            </w:r>
            <w:r w:rsidRPr="00CB132B">
              <w:rPr>
                <w:noProof/>
                <w:sz w:val="22"/>
              </w:rPr>
              <w:t> </w:t>
            </w:r>
            <w:r w:rsidRPr="00CB132B">
              <w:rPr>
                <w:noProof/>
                <w:sz w:val="22"/>
              </w:rPr>
              <w:t> </w:t>
            </w:r>
            <w:r w:rsidRPr="00CB132B">
              <w:rPr>
                <w:noProof/>
                <w:sz w:val="22"/>
              </w:rPr>
              <w:t> </w:t>
            </w:r>
            <w:r w:rsidRPr="00CB132B">
              <w:rPr>
                <w:noProof/>
                <w:sz w:val="22"/>
              </w:rPr>
              <w:t> </w:t>
            </w:r>
            <w:r w:rsidRPr="00CB132B">
              <w:rPr>
                <w:sz w:val="22"/>
              </w:rPr>
              <w:fldChar w:fldCharType="end"/>
            </w:r>
          </w:p>
        </w:tc>
      </w:tr>
      <w:tr w:rsidR="00FC134B" w:rsidRPr="00CB132B" w14:paraId="09F1F719" w14:textId="77777777" w:rsidTr="00116BF7">
        <w:trPr>
          <w:cantSplit/>
          <w:trHeight w:hRule="exact" w:val="280"/>
          <w:jc w:val="center"/>
        </w:trPr>
        <w:tc>
          <w:tcPr>
            <w:tcW w:w="5310" w:type="dxa"/>
            <w:gridSpan w:val="5"/>
            <w:tcBorders>
              <w:top w:val="nil"/>
              <w:bottom w:val="nil"/>
            </w:tcBorders>
          </w:tcPr>
          <w:p w14:paraId="5C2C4765" w14:textId="77777777" w:rsidR="00FC134B" w:rsidRPr="00CB132B" w:rsidRDefault="00FC134B" w:rsidP="00116BF7">
            <w:pPr>
              <w:tabs>
                <w:tab w:val="center" w:pos="4320"/>
                <w:tab w:val="right" w:pos="8640"/>
              </w:tabs>
              <w:spacing w:before="40"/>
              <w:jc w:val="both"/>
              <w:rPr>
                <w:b/>
              </w:rPr>
            </w:pPr>
            <w:r w:rsidRPr="00CB132B">
              <w:rPr>
                <w:sz w:val="22"/>
              </w:rPr>
              <w:t xml:space="preserve">6.  </w:t>
            </w:r>
            <w:r w:rsidRPr="00CB132B">
              <w:rPr>
                <w:b/>
                <w:sz w:val="22"/>
              </w:rPr>
              <w:t xml:space="preserve">Signature of Certification </w:t>
            </w:r>
          </w:p>
          <w:p w14:paraId="29BBC73B" w14:textId="77777777" w:rsidR="00FC134B" w:rsidRPr="00CB132B" w:rsidRDefault="00FC134B" w:rsidP="00116BF7">
            <w:pPr>
              <w:tabs>
                <w:tab w:val="center" w:pos="4320"/>
                <w:tab w:val="right" w:pos="8640"/>
              </w:tabs>
              <w:spacing w:before="40"/>
              <w:jc w:val="both"/>
            </w:pPr>
            <w:r w:rsidRPr="00CB132B">
              <w:rPr>
                <w:b/>
                <w:sz w:val="22"/>
              </w:rPr>
              <w:t>(Person Named above)</w:t>
            </w:r>
          </w:p>
        </w:tc>
        <w:tc>
          <w:tcPr>
            <w:tcW w:w="4770" w:type="dxa"/>
            <w:gridSpan w:val="4"/>
            <w:tcBorders>
              <w:top w:val="nil"/>
              <w:bottom w:val="nil"/>
            </w:tcBorders>
          </w:tcPr>
          <w:p w14:paraId="23D6FE99" w14:textId="77777777" w:rsidR="00FC134B" w:rsidRPr="00CB132B" w:rsidRDefault="00FC134B" w:rsidP="00116BF7">
            <w:pPr>
              <w:spacing w:before="40"/>
              <w:jc w:val="both"/>
            </w:pPr>
            <w:r w:rsidRPr="00CB132B">
              <w:rPr>
                <w:sz w:val="22"/>
              </w:rPr>
              <w:t>7.  Date</w:t>
            </w:r>
          </w:p>
        </w:tc>
      </w:tr>
      <w:tr w:rsidR="00FC134B" w:rsidRPr="00CB132B" w14:paraId="6B928248" w14:textId="77777777" w:rsidTr="00116BF7">
        <w:trPr>
          <w:cantSplit/>
          <w:trHeight w:hRule="exact" w:val="567"/>
          <w:jc w:val="center"/>
        </w:trPr>
        <w:tc>
          <w:tcPr>
            <w:tcW w:w="5310" w:type="dxa"/>
            <w:gridSpan w:val="5"/>
            <w:tcBorders>
              <w:top w:val="nil"/>
              <w:bottom w:val="single" w:sz="4" w:space="0" w:color="auto"/>
            </w:tcBorders>
          </w:tcPr>
          <w:p w14:paraId="22A12073" w14:textId="77777777" w:rsidR="00FC134B" w:rsidRPr="00CB132B" w:rsidRDefault="00FC134B" w:rsidP="00116BF7">
            <w:pPr>
              <w:tabs>
                <w:tab w:val="left" w:pos="432"/>
                <w:tab w:val="center" w:pos="4320"/>
                <w:tab w:val="right" w:pos="8640"/>
              </w:tabs>
              <w:jc w:val="both"/>
              <w:rPr>
                <w:i/>
              </w:rPr>
            </w:pPr>
            <w:r w:rsidRPr="00CB132B">
              <w:rPr>
                <w:i/>
                <w:sz w:val="22"/>
              </w:rPr>
              <w:tab/>
              <w:t>(Signature of Person Named Above)</w:t>
            </w:r>
          </w:p>
        </w:tc>
        <w:tc>
          <w:tcPr>
            <w:tcW w:w="4770" w:type="dxa"/>
            <w:gridSpan w:val="4"/>
            <w:tcBorders>
              <w:top w:val="nil"/>
              <w:bottom w:val="single" w:sz="4" w:space="0" w:color="auto"/>
            </w:tcBorders>
          </w:tcPr>
          <w:p w14:paraId="1A668F41" w14:textId="77777777" w:rsidR="00FC134B" w:rsidRPr="00CB132B" w:rsidRDefault="00FC134B" w:rsidP="00116BF7">
            <w:pPr>
              <w:ind w:left="432"/>
              <w:jc w:val="both"/>
            </w:pPr>
            <w:r w:rsidRPr="00CB132B">
              <w:rPr>
                <w:sz w:val="22"/>
              </w:rPr>
              <w:fldChar w:fldCharType="begin">
                <w:ffData>
                  <w:name w:val="Text150"/>
                  <w:enabled/>
                  <w:calcOnExit w:val="0"/>
                  <w:textInput/>
                </w:ffData>
              </w:fldChar>
            </w:r>
            <w:r w:rsidRPr="00CB132B">
              <w:rPr>
                <w:sz w:val="22"/>
              </w:rPr>
              <w:instrText xml:space="preserve"> FORMTEXT </w:instrText>
            </w:r>
            <w:r w:rsidRPr="00CB132B">
              <w:rPr>
                <w:sz w:val="22"/>
              </w:rPr>
            </w:r>
            <w:r w:rsidRPr="00CB132B">
              <w:rPr>
                <w:sz w:val="22"/>
              </w:rPr>
              <w:fldChar w:fldCharType="separate"/>
            </w:r>
            <w:r w:rsidRPr="00CB132B">
              <w:rPr>
                <w:noProof/>
                <w:sz w:val="22"/>
              </w:rPr>
              <w:t> </w:t>
            </w:r>
            <w:r w:rsidRPr="00CB132B">
              <w:rPr>
                <w:noProof/>
                <w:sz w:val="22"/>
              </w:rPr>
              <w:t> </w:t>
            </w:r>
            <w:r w:rsidRPr="00CB132B">
              <w:rPr>
                <w:noProof/>
                <w:sz w:val="22"/>
              </w:rPr>
              <w:t> </w:t>
            </w:r>
            <w:r w:rsidRPr="00CB132B">
              <w:rPr>
                <w:noProof/>
                <w:sz w:val="22"/>
              </w:rPr>
              <w:t> </w:t>
            </w:r>
            <w:r w:rsidRPr="00CB132B">
              <w:rPr>
                <w:noProof/>
                <w:sz w:val="22"/>
              </w:rPr>
              <w:t> </w:t>
            </w:r>
            <w:r w:rsidRPr="00CB132B">
              <w:rPr>
                <w:sz w:val="22"/>
              </w:rPr>
              <w:fldChar w:fldCharType="end"/>
            </w:r>
          </w:p>
        </w:tc>
      </w:tr>
      <w:tr w:rsidR="00FC134B" w:rsidRPr="00CB132B" w14:paraId="18ABCFF3" w14:textId="77777777" w:rsidTr="00116BF7">
        <w:trPr>
          <w:cantSplit/>
          <w:trHeight w:hRule="exact" w:val="560"/>
          <w:jc w:val="center"/>
        </w:trPr>
        <w:tc>
          <w:tcPr>
            <w:tcW w:w="10080" w:type="dxa"/>
            <w:gridSpan w:val="9"/>
            <w:tcBorders>
              <w:top w:val="nil"/>
              <w:bottom w:val="nil"/>
            </w:tcBorders>
          </w:tcPr>
          <w:p w14:paraId="6E9D03E8" w14:textId="77777777" w:rsidR="00FC134B" w:rsidRPr="00CB132B" w:rsidRDefault="00FC134B" w:rsidP="00116BF7">
            <w:pPr>
              <w:tabs>
                <w:tab w:val="center" w:pos="4320"/>
                <w:tab w:val="right" w:pos="8640"/>
              </w:tabs>
              <w:spacing w:before="40"/>
              <w:ind w:left="360" w:hanging="360"/>
              <w:jc w:val="both"/>
            </w:pPr>
            <w:r w:rsidRPr="00CB132B">
              <w:rPr>
                <w:sz w:val="22"/>
              </w:rPr>
              <w:t>8.  Is your firm certified with the DGS, Office of Small Business and Disabled Veteran Business Enterprise Services (OSDS) as:</w:t>
            </w:r>
          </w:p>
        </w:tc>
      </w:tr>
      <w:tr w:rsidR="00FC134B" w:rsidRPr="00CB132B" w14:paraId="59B77CC7" w14:textId="77777777" w:rsidTr="00116BF7">
        <w:trPr>
          <w:cantSplit/>
          <w:jc w:val="center"/>
        </w:trPr>
        <w:tc>
          <w:tcPr>
            <w:tcW w:w="4320" w:type="dxa"/>
            <w:gridSpan w:val="3"/>
            <w:tcBorders>
              <w:top w:val="nil"/>
              <w:bottom w:val="nil"/>
            </w:tcBorders>
          </w:tcPr>
          <w:p w14:paraId="125549B7" w14:textId="77777777" w:rsidR="00FC134B" w:rsidRPr="00CB132B" w:rsidRDefault="00FC134B" w:rsidP="00116BF7">
            <w:pPr>
              <w:tabs>
                <w:tab w:val="left" w:pos="3150"/>
                <w:tab w:val="left" w:pos="4230"/>
              </w:tabs>
              <w:ind w:left="360"/>
              <w:jc w:val="both"/>
              <w:rPr>
                <w:sz w:val="22"/>
              </w:rPr>
            </w:pPr>
            <w:r w:rsidRPr="00CB132B">
              <w:rPr>
                <w:sz w:val="22"/>
              </w:rPr>
              <w:t xml:space="preserve">a.  SB </w:t>
            </w:r>
          </w:p>
          <w:p w14:paraId="6CF999F0" w14:textId="77777777" w:rsidR="00FC134B" w:rsidRPr="00CB132B" w:rsidRDefault="00FC134B" w:rsidP="00116BF7">
            <w:pPr>
              <w:tabs>
                <w:tab w:val="left" w:pos="3150"/>
                <w:tab w:val="left" w:pos="4230"/>
              </w:tabs>
              <w:ind w:left="360"/>
              <w:jc w:val="both"/>
            </w:pPr>
            <w:r w:rsidRPr="00CB132B">
              <w:rPr>
                <w:sz w:val="22"/>
              </w:rPr>
              <w:t xml:space="preserve">Yes  </w:t>
            </w:r>
            <w:r w:rsidRPr="00CB132B">
              <w:rPr>
                <w:sz w:val="22"/>
              </w:rPr>
              <w:fldChar w:fldCharType="begin">
                <w:ffData>
                  <w:name w:val="Check53"/>
                  <w:enabled/>
                  <w:calcOnExit w:val="0"/>
                  <w:checkBox>
                    <w:sizeAuto/>
                    <w:default w:val="0"/>
                  </w:checkBox>
                </w:ffData>
              </w:fldChar>
            </w:r>
            <w:r w:rsidRPr="00CB132B">
              <w:rPr>
                <w:sz w:val="22"/>
              </w:rPr>
              <w:instrText xml:space="preserve"> FORMCHECKBOX </w:instrText>
            </w:r>
            <w:r w:rsidR="00DE0A36">
              <w:rPr>
                <w:sz w:val="22"/>
              </w:rPr>
            </w:r>
            <w:r w:rsidR="00DE0A36">
              <w:rPr>
                <w:sz w:val="22"/>
              </w:rPr>
              <w:fldChar w:fldCharType="separate"/>
            </w:r>
            <w:r w:rsidRPr="00CB132B">
              <w:rPr>
                <w:sz w:val="22"/>
              </w:rPr>
              <w:fldChar w:fldCharType="end"/>
            </w:r>
            <w:r w:rsidRPr="00CB132B">
              <w:rPr>
                <w:sz w:val="22"/>
              </w:rPr>
              <w:t xml:space="preserve">   No  </w:t>
            </w:r>
            <w:r w:rsidRPr="00CB132B">
              <w:rPr>
                <w:sz w:val="22"/>
              </w:rPr>
              <w:fldChar w:fldCharType="begin">
                <w:ffData>
                  <w:name w:val="Check54"/>
                  <w:enabled/>
                  <w:calcOnExit w:val="0"/>
                  <w:checkBox>
                    <w:sizeAuto/>
                    <w:default w:val="0"/>
                  </w:checkBox>
                </w:ffData>
              </w:fldChar>
            </w:r>
            <w:r w:rsidRPr="00CB132B">
              <w:rPr>
                <w:sz w:val="22"/>
              </w:rPr>
              <w:instrText xml:space="preserve"> FORMCHECKBOX </w:instrText>
            </w:r>
            <w:r w:rsidR="00DE0A36">
              <w:rPr>
                <w:sz w:val="22"/>
              </w:rPr>
            </w:r>
            <w:r w:rsidR="00DE0A36">
              <w:rPr>
                <w:sz w:val="22"/>
              </w:rPr>
              <w:fldChar w:fldCharType="separate"/>
            </w:r>
            <w:r w:rsidRPr="00CB132B">
              <w:rPr>
                <w:sz w:val="22"/>
              </w:rPr>
              <w:fldChar w:fldCharType="end"/>
            </w:r>
          </w:p>
          <w:p w14:paraId="3E938FB0" w14:textId="77777777" w:rsidR="00FC134B" w:rsidRPr="00CB132B" w:rsidRDefault="00FC134B" w:rsidP="00116BF7">
            <w:pPr>
              <w:tabs>
                <w:tab w:val="left" w:pos="3150"/>
                <w:tab w:val="left" w:pos="4230"/>
              </w:tabs>
              <w:ind w:left="342"/>
              <w:jc w:val="both"/>
            </w:pPr>
            <w:r w:rsidRPr="00CB132B">
              <w:rPr>
                <w:sz w:val="22"/>
              </w:rPr>
              <w:t xml:space="preserve">If yes, enter certification number: </w:t>
            </w:r>
          </w:p>
        </w:tc>
        <w:tc>
          <w:tcPr>
            <w:tcW w:w="5760" w:type="dxa"/>
            <w:gridSpan w:val="6"/>
            <w:tcBorders>
              <w:top w:val="nil"/>
              <w:bottom w:val="nil"/>
            </w:tcBorders>
          </w:tcPr>
          <w:p w14:paraId="3DFC2463" w14:textId="77777777" w:rsidR="00FC134B" w:rsidRPr="00CB132B" w:rsidRDefault="00FC134B" w:rsidP="00116BF7">
            <w:pPr>
              <w:tabs>
                <w:tab w:val="left" w:pos="432"/>
              </w:tabs>
              <w:jc w:val="both"/>
              <w:rPr>
                <w:sz w:val="22"/>
              </w:rPr>
            </w:pPr>
            <w:r w:rsidRPr="00CB132B">
              <w:rPr>
                <w:sz w:val="22"/>
              </w:rPr>
              <w:t>b.</w:t>
            </w:r>
            <w:r w:rsidRPr="00CB132B">
              <w:rPr>
                <w:sz w:val="22"/>
              </w:rPr>
              <w:tab/>
              <w:t>DVBE</w:t>
            </w:r>
          </w:p>
          <w:p w14:paraId="0D0CAE74" w14:textId="77777777" w:rsidR="00FC134B" w:rsidRPr="00CB132B" w:rsidRDefault="00FC134B" w:rsidP="00116BF7">
            <w:pPr>
              <w:tabs>
                <w:tab w:val="left" w:pos="432"/>
              </w:tabs>
              <w:jc w:val="both"/>
            </w:pPr>
            <w:r w:rsidRPr="00CB132B">
              <w:rPr>
                <w:sz w:val="22"/>
              </w:rPr>
              <w:t xml:space="preserve">    Yes </w:t>
            </w:r>
            <w:r w:rsidRPr="00CB132B">
              <w:rPr>
                <w:sz w:val="22"/>
              </w:rPr>
              <w:fldChar w:fldCharType="begin">
                <w:ffData>
                  <w:name w:val="Check55"/>
                  <w:enabled/>
                  <w:calcOnExit w:val="0"/>
                  <w:checkBox>
                    <w:sizeAuto/>
                    <w:default w:val="0"/>
                  </w:checkBox>
                </w:ffData>
              </w:fldChar>
            </w:r>
            <w:r w:rsidRPr="00CB132B">
              <w:rPr>
                <w:sz w:val="22"/>
              </w:rPr>
              <w:instrText xml:space="preserve"> FORMCHECKBOX </w:instrText>
            </w:r>
            <w:r w:rsidR="00DE0A36">
              <w:rPr>
                <w:sz w:val="22"/>
              </w:rPr>
            </w:r>
            <w:r w:rsidR="00DE0A36">
              <w:rPr>
                <w:sz w:val="22"/>
              </w:rPr>
              <w:fldChar w:fldCharType="separate"/>
            </w:r>
            <w:r w:rsidRPr="00CB132B">
              <w:rPr>
                <w:sz w:val="22"/>
              </w:rPr>
              <w:fldChar w:fldCharType="end"/>
            </w:r>
            <w:r w:rsidRPr="00CB132B">
              <w:rPr>
                <w:sz w:val="22"/>
              </w:rPr>
              <w:t xml:space="preserve">  No </w:t>
            </w:r>
            <w:r w:rsidRPr="00CB132B">
              <w:rPr>
                <w:sz w:val="22"/>
              </w:rPr>
              <w:fldChar w:fldCharType="begin">
                <w:ffData>
                  <w:name w:val="Check56"/>
                  <w:enabled/>
                  <w:calcOnExit w:val="0"/>
                  <w:checkBox>
                    <w:sizeAuto/>
                    <w:default w:val="0"/>
                  </w:checkBox>
                </w:ffData>
              </w:fldChar>
            </w:r>
            <w:r w:rsidRPr="00CB132B">
              <w:rPr>
                <w:sz w:val="22"/>
              </w:rPr>
              <w:instrText xml:space="preserve"> FORMCHECKBOX </w:instrText>
            </w:r>
            <w:r w:rsidR="00DE0A36">
              <w:rPr>
                <w:sz w:val="22"/>
              </w:rPr>
            </w:r>
            <w:r w:rsidR="00DE0A36">
              <w:rPr>
                <w:sz w:val="22"/>
              </w:rPr>
              <w:fldChar w:fldCharType="separate"/>
            </w:r>
            <w:r w:rsidRPr="00CB132B">
              <w:rPr>
                <w:sz w:val="22"/>
              </w:rPr>
              <w:fldChar w:fldCharType="end"/>
            </w:r>
          </w:p>
          <w:p w14:paraId="3A8D4C5E" w14:textId="77777777" w:rsidR="00FC134B" w:rsidRPr="00CB132B" w:rsidRDefault="00FC134B" w:rsidP="00116BF7">
            <w:pPr>
              <w:tabs>
                <w:tab w:val="left" w:pos="3942"/>
              </w:tabs>
              <w:ind w:left="252"/>
              <w:jc w:val="both"/>
            </w:pPr>
            <w:r w:rsidRPr="00CB132B">
              <w:rPr>
                <w:sz w:val="22"/>
              </w:rPr>
              <w:t>If yes, enter certification number:</w:t>
            </w:r>
          </w:p>
        </w:tc>
      </w:tr>
      <w:tr w:rsidR="00FC134B" w:rsidRPr="00CB132B" w14:paraId="45AE9364" w14:textId="77777777" w:rsidTr="00116BF7">
        <w:trPr>
          <w:cantSplit/>
          <w:trHeight w:hRule="exact" w:val="320"/>
          <w:jc w:val="center"/>
        </w:trPr>
        <w:tc>
          <w:tcPr>
            <w:tcW w:w="990" w:type="dxa"/>
            <w:tcBorders>
              <w:top w:val="nil"/>
              <w:bottom w:val="single" w:sz="4" w:space="0" w:color="auto"/>
              <w:right w:val="nil"/>
            </w:tcBorders>
          </w:tcPr>
          <w:p w14:paraId="6F3AB4D5" w14:textId="77777777" w:rsidR="00FC134B" w:rsidRPr="00CB132B" w:rsidRDefault="00FC134B" w:rsidP="00116BF7">
            <w:pPr>
              <w:tabs>
                <w:tab w:val="left" w:pos="3150"/>
                <w:tab w:val="left" w:pos="4230"/>
              </w:tabs>
              <w:ind w:left="360"/>
              <w:jc w:val="both"/>
            </w:pPr>
          </w:p>
          <w:p w14:paraId="3A3847B7" w14:textId="77777777" w:rsidR="00FC134B" w:rsidRPr="00CB132B" w:rsidRDefault="00FC134B" w:rsidP="00116BF7">
            <w:pPr>
              <w:tabs>
                <w:tab w:val="left" w:pos="3150"/>
                <w:tab w:val="left" w:pos="4230"/>
              </w:tabs>
              <w:ind w:left="360"/>
              <w:jc w:val="both"/>
            </w:pPr>
          </w:p>
        </w:tc>
        <w:tc>
          <w:tcPr>
            <w:tcW w:w="2880" w:type="dxa"/>
            <w:tcBorders>
              <w:top w:val="nil"/>
              <w:left w:val="nil"/>
              <w:bottom w:val="single" w:sz="4" w:space="0" w:color="auto"/>
              <w:right w:val="nil"/>
            </w:tcBorders>
          </w:tcPr>
          <w:p w14:paraId="1C240688" w14:textId="77777777" w:rsidR="00FC134B" w:rsidRPr="00CB132B" w:rsidRDefault="00FC134B" w:rsidP="00116BF7">
            <w:pPr>
              <w:tabs>
                <w:tab w:val="left" w:pos="3150"/>
                <w:tab w:val="left" w:pos="4230"/>
              </w:tabs>
              <w:jc w:val="both"/>
            </w:pPr>
            <w:r w:rsidRPr="00CB132B">
              <w:rPr>
                <w:sz w:val="22"/>
              </w:rPr>
              <w:fldChar w:fldCharType="begin">
                <w:ffData>
                  <w:name w:val="Text152"/>
                  <w:enabled/>
                  <w:calcOnExit w:val="0"/>
                  <w:textInput/>
                </w:ffData>
              </w:fldChar>
            </w:r>
            <w:r w:rsidRPr="00CB132B">
              <w:rPr>
                <w:sz w:val="22"/>
              </w:rPr>
              <w:instrText xml:space="preserve"> FORMTEXT </w:instrText>
            </w:r>
            <w:r w:rsidRPr="00CB132B">
              <w:rPr>
                <w:sz w:val="22"/>
              </w:rPr>
            </w:r>
            <w:r w:rsidRPr="00CB132B">
              <w:rPr>
                <w:sz w:val="22"/>
              </w:rPr>
              <w:fldChar w:fldCharType="separate"/>
            </w:r>
            <w:r w:rsidRPr="00CB132B">
              <w:rPr>
                <w:noProof/>
                <w:sz w:val="22"/>
              </w:rPr>
              <w:t> </w:t>
            </w:r>
            <w:r w:rsidRPr="00CB132B">
              <w:rPr>
                <w:noProof/>
                <w:sz w:val="22"/>
              </w:rPr>
              <w:t> </w:t>
            </w:r>
            <w:r w:rsidRPr="00CB132B">
              <w:rPr>
                <w:noProof/>
                <w:sz w:val="22"/>
              </w:rPr>
              <w:t> </w:t>
            </w:r>
            <w:r w:rsidRPr="00CB132B">
              <w:rPr>
                <w:noProof/>
                <w:sz w:val="22"/>
              </w:rPr>
              <w:t> </w:t>
            </w:r>
            <w:r w:rsidRPr="00CB132B">
              <w:rPr>
                <w:noProof/>
                <w:sz w:val="22"/>
              </w:rPr>
              <w:t> </w:t>
            </w:r>
            <w:r w:rsidRPr="00CB132B">
              <w:rPr>
                <w:sz w:val="22"/>
              </w:rPr>
              <w:fldChar w:fldCharType="end"/>
            </w:r>
          </w:p>
        </w:tc>
        <w:tc>
          <w:tcPr>
            <w:tcW w:w="450" w:type="dxa"/>
            <w:tcBorders>
              <w:top w:val="nil"/>
              <w:left w:val="nil"/>
              <w:bottom w:val="nil"/>
            </w:tcBorders>
          </w:tcPr>
          <w:p w14:paraId="2D1B5B16" w14:textId="77777777" w:rsidR="00FC134B" w:rsidRPr="00CB132B" w:rsidRDefault="00FC134B" w:rsidP="00116BF7">
            <w:pPr>
              <w:tabs>
                <w:tab w:val="left" w:pos="3150"/>
                <w:tab w:val="left" w:pos="4230"/>
              </w:tabs>
              <w:ind w:left="360"/>
              <w:jc w:val="both"/>
            </w:pPr>
          </w:p>
        </w:tc>
        <w:tc>
          <w:tcPr>
            <w:tcW w:w="630" w:type="dxa"/>
            <w:tcBorders>
              <w:top w:val="nil"/>
              <w:bottom w:val="single" w:sz="4" w:space="0" w:color="auto"/>
              <w:right w:val="nil"/>
            </w:tcBorders>
          </w:tcPr>
          <w:p w14:paraId="0D822001" w14:textId="77777777" w:rsidR="00FC134B" w:rsidRPr="00CB132B" w:rsidRDefault="00FC134B" w:rsidP="00116BF7">
            <w:pPr>
              <w:tabs>
                <w:tab w:val="left" w:pos="3942"/>
              </w:tabs>
              <w:jc w:val="both"/>
            </w:pPr>
          </w:p>
        </w:tc>
        <w:tc>
          <w:tcPr>
            <w:tcW w:w="3960" w:type="dxa"/>
            <w:gridSpan w:val="4"/>
            <w:tcBorders>
              <w:top w:val="nil"/>
              <w:left w:val="nil"/>
              <w:bottom w:val="single" w:sz="4" w:space="0" w:color="auto"/>
              <w:right w:val="nil"/>
            </w:tcBorders>
          </w:tcPr>
          <w:p w14:paraId="54128501" w14:textId="77777777" w:rsidR="00FC134B" w:rsidRPr="00CB132B" w:rsidRDefault="00FC134B" w:rsidP="00116BF7">
            <w:pPr>
              <w:tabs>
                <w:tab w:val="left" w:pos="3942"/>
              </w:tabs>
              <w:jc w:val="both"/>
            </w:pPr>
            <w:r w:rsidRPr="00CB132B">
              <w:rPr>
                <w:sz w:val="22"/>
              </w:rPr>
              <w:fldChar w:fldCharType="begin">
                <w:ffData>
                  <w:name w:val="Text153"/>
                  <w:enabled/>
                  <w:calcOnExit w:val="0"/>
                  <w:textInput/>
                </w:ffData>
              </w:fldChar>
            </w:r>
            <w:r w:rsidRPr="00CB132B">
              <w:rPr>
                <w:sz w:val="22"/>
              </w:rPr>
              <w:instrText xml:space="preserve"> FORMTEXT </w:instrText>
            </w:r>
            <w:r w:rsidRPr="00CB132B">
              <w:rPr>
                <w:sz w:val="22"/>
              </w:rPr>
            </w:r>
            <w:r w:rsidRPr="00CB132B">
              <w:rPr>
                <w:sz w:val="22"/>
              </w:rPr>
              <w:fldChar w:fldCharType="separate"/>
            </w:r>
            <w:r w:rsidRPr="00CB132B">
              <w:rPr>
                <w:noProof/>
                <w:sz w:val="22"/>
              </w:rPr>
              <w:t> </w:t>
            </w:r>
            <w:r w:rsidRPr="00CB132B">
              <w:rPr>
                <w:noProof/>
                <w:sz w:val="22"/>
              </w:rPr>
              <w:t> </w:t>
            </w:r>
            <w:r w:rsidRPr="00CB132B">
              <w:rPr>
                <w:noProof/>
                <w:sz w:val="22"/>
              </w:rPr>
              <w:t> </w:t>
            </w:r>
            <w:r w:rsidRPr="00CB132B">
              <w:rPr>
                <w:noProof/>
                <w:sz w:val="22"/>
              </w:rPr>
              <w:t> </w:t>
            </w:r>
            <w:r w:rsidRPr="00CB132B">
              <w:rPr>
                <w:noProof/>
                <w:sz w:val="22"/>
              </w:rPr>
              <w:t> </w:t>
            </w:r>
            <w:r w:rsidRPr="00CB132B">
              <w:rPr>
                <w:sz w:val="22"/>
              </w:rPr>
              <w:fldChar w:fldCharType="end"/>
            </w:r>
          </w:p>
        </w:tc>
        <w:tc>
          <w:tcPr>
            <w:tcW w:w="1170" w:type="dxa"/>
            <w:tcBorders>
              <w:top w:val="nil"/>
              <w:left w:val="nil"/>
              <w:bottom w:val="nil"/>
            </w:tcBorders>
          </w:tcPr>
          <w:p w14:paraId="65854B81" w14:textId="77777777" w:rsidR="00FC134B" w:rsidRPr="00CB132B" w:rsidRDefault="00FC134B" w:rsidP="00116BF7">
            <w:pPr>
              <w:tabs>
                <w:tab w:val="left" w:pos="3942"/>
              </w:tabs>
              <w:jc w:val="both"/>
            </w:pPr>
          </w:p>
        </w:tc>
      </w:tr>
      <w:tr w:rsidR="00FC134B" w:rsidRPr="00CB132B" w14:paraId="5C6CA234" w14:textId="77777777" w:rsidTr="00116BF7">
        <w:trPr>
          <w:cantSplit/>
          <w:trHeight w:hRule="exact" w:val="370"/>
          <w:jc w:val="center"/>
        </w:trPr>
        <w:tc>
          <w:tcPr>
            <w:tcW w:w="10080" w:type="dxa"/>
            <w:gridSpan w:val="9"/>
            <w:tcBorders>
              <w:top w:val="nil"/>
              <w:bottom w:val="dashed" w:sz="4" w:space="0" w:color="auto"/>
            </w:tcBorders>
          </w:tcPr>
          <w:p w14:paraId="55594303" w14:textId="77777777" w:rsidR="00FC134B" w:rsidRPr="00CB132B" w:rsidRDefault="00FC134B" w:rsidP="00116BF7">
            <w:pPr>
              <w:spacing w:before="80"/>
              <w:jc w:val="both"/>
            </w:pPr>
            <w:r w:rsidRPr="00CB132B">
              <w:rPr>
                <w:b/>
                <w:sz w:val="22"/>
              </w:rPr>
              <w:t>NOTE</w:t>
            </w:r>
            <w:r w:rsidRPr="00CB132B">
              <w:rPr>
                <w:sz w:val="22"/>
              </w:rPr>
              <w:t xml:space="preserve">: A copy of your certification should be included if the above item(s) are checked </w:t>
            </w:r>
            <w:r w:rsidRPr="00CB132B">
              <w:rPr>
                <w:b/>
                <w:sz w:val="22"/>
              </w:rPr>
              <w:t>“Yes”</w:t>
            </w:r>
            <w:r w:rsidRPr="00CB132B">
              <w:rPr>
                <w:sz w:val="22"/>
              </w:rPr>
              <w:t>.</w:t>
            </w:r>
          </w:p>
        </w:tc>
      </w:tr>
      <w:tr w:rsidR="00FC134B" w:rsidRPr="00CB132B" w14:paraId="7DAD2A95" w14:textId="77777777" w:rsidTr="00116BF7">
        <w:trPr>
          <w:cantSplit/>
          <w:trHeight w:hRule="exact" w:val="334"/>
          <w:jc w:val="center"/>
        </w:trPr>
        <w:tc>
          <w:tcPr>
            <w:tcW w:w="7290" w:type="dxa"/>
            <w:gridSpan w:val="7"/>
            <w:tcBorders>
              <w:top w:val="dashed" w:sz="4" w:space="0" w:color="auto"/>
              <w:bottom w:val="single" w:sz="4" w:space="0" w:color="auto"/>
              <w:right w:val="nil"/>
            </w:tcBorders>
            <w:vAlign w:val="center"/>
          </w:tcPr>
          <w:p w14:paraId="4E97961B" w14:textId="77777777" w:rsidR="00FC134B" w:rsidRPr="00CB132B" w:rsidRDefault="00FC134B" w:rsidP="00116BF7">
            <w:pPr>
              <w:ind w:left="72"/>
              <w:jc w:val="center"/>
            </w:pPr>
            <w:r w:rsidRPr="00CB132B">
              <w:rPr>
                <w:sz w:val="22"/>
              </w:rPr>
              <w:t>Date application was submitted to OSDS, if an application is pending:</w:t>
            </w:r>
          </w:p>
        </w:tc>
        <w:tc>
          <w:tcPr>
            <w:tcW w:w="2790" w:type="dxa"/>
            <w:gridSpan w:val="2"/>
            <w:tcBorders>
              <w:top w:val="dashed" w:sz="4" w:space="0" w:color="auto"/>
              <w:left w:val="nil"/>
              <w:bottom w:val="single" w:sz="4" w:space="0" w:color="auto"/>
            </w:tcBorders>
            <w:vAlign w:val="center"/>
          </w:tcPr>
          <w:p w14:paraId="28667542" w14:textId="77777777" w:rsidR="00FC134B" w:rsidRPr="00CB132B" w:rsidRDefault="00FC134B" w:rsidP="00116BF7">
            <w:pPr>
              <w:ind w:left="72"/>
            </w:pPr>
            <w:r w:rsidRPr="00CB132B">
              <w:rPr>
                <w:sz w:val="22"/>
              </w:rPr>
              <w:fldChar w:fldCharType="begin">
                <w:ffData>
                  <w:name w:val="Text154"/>
                  <w:enabled/>
                  <w:calcOnExit w:val="0"/>
                  <w:textInput/>
                </w:ffData>
              </w:fldChar>
            </w:r>
            <w:r w:rsidRPr="00CB132B">
              <w:rPr>
                <w:sz w:val="22"/>
              </w:rPr>
              <w:instrText xml:space="preserve"> FORMTEXT </w:instrText>
            </w:r>
            <w:r w:rsidRPr="00CB132B">
              <w:rPr>
                <w:sz w:val="22"/>
              </w:rPr>
            </w:r>
            <w:r w:rsidRPr="00CB132B">
              <w:rPr>
                <w:sz w:val="22"/>
              </w:rPr>
              <w:fldChar w:fldCharType="separate"/>
            </w:r>
            <w:r w:rsidRPr="00CB132B">
              <w:rPr>
                <w:noProof/>
                <w:sz w:val="22"/>
              </w:rPr>
              <w:t> </w:t>
            </w:r>
            <w:r w:rsidRPr="00CB132B">
              <w:rPr>
                <w:noProof/>
                <w:sz w:val="22"/>
              </w:rPr>
              <w:t> </w:t>
            </w:r>
            <w:r w:rsidRPr="00CB132B">
              <w:rPr>
                <w:noProof/>
                <w:sz w:val="22"/>
              </w:rPr>
              <w:t> </w:t>
            </w:r>
            <w:r w:rsidRPr="00CB132B">
              <w:rPr>
                <w:noProof/>
                <w:sz w:val="22"/>
              </w:rPr>
              <w:t> </w:t>
            </w:r>
            <w:r w:rsidRPr="00CB132B">
              <w:rPr>
                <w:noProof/>
                <w:sz w:val="22"/>
              </w:rPr>
              <w:t> </w:t>
            </w:r>
            <w:r w:rsidRPr="00CB132B">
              <w:rPr>
                <w:sz w:val="22"/>
              </w:rPr>
              <w:fldChar w:fldCharType="end"/>
            </w:r>
          </w:p>
        </w:tc>
      </w:tr>
    </w:tbl>
    <w:p w14:paraId="77478C83" w14:textId="77777777" w:rsidR="00FC134B" w:rsidRPr="00CB132B" w:rsidRDefault="00FC134B" w:rsidP="00FC134B">
      <w:pPr>
        <w:spacing w:line="160" w:lineRule="exact"/>
        <w:ind w:left="720"/>
        <w:jc w:val="both"/>
        <w:rPr>
          <w:sz w:val="20"/>
        </w:rPr>
      </w:pPr>
    </w:p>
    <w:p w14:paraId="0EE67D7F" w14:textId="77777777" w:rsidR="00FC134B" w:rsidRPr="00CB132B" w:rsidRDefault="00FC134B" w:rsidP="00FC134B">
      <w:pPr>
        <w:spacing w:line="220" w:lineRule="exact"/>
        <w:jc w:val="both"/>
        <w:rPr>
          <w:sz w:val="20"/>
        </w:rPr>
      </w:pPr>
      <w:r w:rsidRPr="00CB132B">
        <w:rPr>
          <w:sz w:val="20"/>
        </w:rPr>
        <w:t xml:space="preserve">The signature affixed and dated hereon certifies compliance with all the requirements of this </w:t>
      </w:r>
      <w:r>
        <w:rPr>
          <w:sz w:val="20"/>
        </w:rPr>
        <w:t>RFQ-ITS</w:t>
      </w:r>
      <w:r w:rsidRPr="00CB132B">
        <w:rPr>
          <w:sz w:val="20"/>
        </w:rPr>
        <w:t>.  The signature provided authorizes the verification of the certifications.</w:t>
      </w:r>
    </w:p>
    <w:p w14:paraId="3B692703" w14:textId="77777777" w:rsidR="00FC134B" w:rsidRPr="00CB132B" w:rsidRDefault="00FC134B" w:rsidP="00FC134B">
      <w:pPr>
        <w:spacing w:line="160" w:lineRule="exact"/>
        <w:ind w:left="720"/>
        <w:contextualSpacing/>
        <w:rPr>
          <w:sz w:val="20"/>
        </w:rPr>
      </w:pPr>
    </w:p>
    <w:p w14:paraId="4C0A6891" w14:textId="77777777" w:rsidR="00FC134B" w:rsidRPr="00CB132B" w:rsidRDefault="00FC134B" w:rsidP="00FC134B">
      <w:pPr>
        <w:tabs>
          <w:tab w:val="left" w:pos="0"/>
          <w:tab w:val="left" w:pos="270"/>
          <w:tab w:val="left" w:pos="5400"/>
          <w:tab w:val="left" w:pos="5760"/>
          <w:tab w:val="left" w:pos="8010"/>
          <w:tab w:val="left" w:pos="8910"/>
          <w:tab w:val="left" w:pos="10800"/>
        </w:tabs>
        <w:spacing w:after="120" w:line="220" w:lineRule="exact"/>
        <w:jc w:val="both"/>
        <w:rPr>
          <w:sz w:val="20"/>
        </w:rPr>
      </w:pPr>
      <w:r>
        <w:rPr>
          <w:sz w:val="20"/>
        </w:rPr>
        <w:tab/>
      </w:r>
      <w:r w:rsidRPr="00CB132B">
        <w:rPr>
          <w:sz w:val="20"/>
        </w:rPr>
        <w:t>By signing this form, Exhibit A, I (we) certify the following statements:</w:t>
      </w:r>
    </w:p>
    <w:p w14:paraId="465A71A5" w14:textId="77777777" w:rsidR="00FC134B" w:rsidRPr="00CB132B" w:rsidRDefault="00FC134B" w:rsidP="00FC134B">
      <w:pPr>
        <w:numPr>
          <w:ilvl w:val="0"/>
          <w:numId w:val="21"/>
        </w:numPr>
        <w:tabs>
          <w:tab w:val="left" w:pos="0"/>
          <w:tab w:val="left" w:pos="630"/>
          <w:tab w:val="left" w:pos="5400"/>
          <w:tab w:val="left" w:pos="5760"/>
          <w:tab w:val="left" w:pos="8010"/>
          <w:tab w:val="left" w:pos="8910"/>
          <w:tab w:val="left" w:pos="10800"/>
        </w:tabs>
        <w:spacing w:after="120" w:line="220" w:lineRule="exact"/>
        <w:ind w:left="630"/>
        <w:jc w:val="both"/>
        <w:rPr>
          <w:sz w:val="20"/>
        </w:rPr>
      </w:pPr>
      <w:r w:rsidRPr="00CB132B">
        <w:rPr>
          <w:sz w:val="20"/>
        </w:rPr>
        <w:t>“I (we) hereby certify the information contained in this Response is accurate and all required Exhibits and information submitted as a part of this Response are certified to be true and binding upon the Vendor.”</w:t>
      </w:r>
    </w:p>
    <w:p w14:paraId="16C6A128" w14:textId="77777777" w:rsidR="00FC134B" w:rsidRPr="00CB132B" w:rsidRDefault="00FC134B" w:rsidP="00FC134B">
      <w:pPr>
        <w:numPr>
          <w:ilvl w:val="0"/>
          <w:numId w:val="21"/>
        </w:numPr>
        <w:tabs>
          <w:tab w:val="left" w:pos="0"/>
          <w:tab w:val="left" w:pos="630"/>
          <w:tab w:val="left" w:pos="5400"/>
          <w:tab w:val="left" w:pos="5760"/>
          <w:tab w:val="left" w:pos="8010"/>
          <w:tab w:val="left" w:pos="8910"/>
          <w:tab w:val="left" w:pos="10800"/>
        </w:tabs>
        <w:spacing w:after="120" w:line="220" w:lineRule="exact"/>
        <w:ind w:left="630"/>
        <w:jc w:val="both"/>
        <w:rPr>
          <w:sz w:val="20"/>
        </w:rPr>
      </w:pPr>
      <w:r w:rsidRPr="00CB132B">
        <w:rPr>
          <w:sz w:val="20"/>
        </w:rPr>
        <w:t>“I (we) hereby certify this is a firm and irrevocable offer f</w:t>
      </w:r>
      <w:r w:rsidRPr="00E631AD">
        <w:rPr>
          <w:sz w:val="20"/>
        </w:rPr>
        <w:t>or ninety (90) days fol</w:t>
      </w:r>
      <w:r w:rsidRPr="00CB132B">
        <w:rPr>
          <w:sz w:val="20"/>
        </w:rPr>
        <w:t xml:space="preserve">lowing the </w:t>
      </w:r>
      <w:r>
        <w:rPr>
          <w:sz w:val="20"/>
        </w:rPr>
        <w:t>RFQ-ITS</w:t>
      </w:r>
      <w:r w:rsidRPr="00CB132B">
        <w:rPr>
          <w:sz w:val="20"/>
        </w:rPr>
        <w:t xml:space="preserve"> Response Due Date, as specified in the Key Action Dates and Times, and agree to execute an agreement, if awarded.”</w:t>
      </w:r>
    </w:p>
    <w:p w14:paraId="5D2149AE" w14:textId="77777777" w:rsidR="00FC134B" w:rsidRPr="00CB132B" w:rsidRDefault="00FC134B" w:rsidP="00FC134B">
      <w:pPr>
        <w:numPr>
          <w:ilvl w:val="0"/>
          <w:numId w:val="21"/>
        </w:numPr>
        <w:tabs>
          <w:tab w:val="left" w:pos="0"/>
          <w:tab w:val="left" w:pos="630"/>
          <w:tab w:val="left" w:pos="5400"/>
          <w:tab w:val="left" w:pos="5760"/>
          <w:tab w:val="left" w:pos="8010"/>
          <w:tab w:val="left" w:pos="8910"/>
          <w:tab w:val="left" w:pos="10800"/>
        </w:tabs>
        <w:spacing w:after="120" w:line="220" w:lineRule="exact"/>
        <w:ind w:left="630"/>
        <w:jc w:val="both"/>
        <w:rPr>
          <w:sz w:val="20"/>
        </w:rPr>
      </w:pPr>
      <w:r w:rsidRPr="00CB132B">
        <w:rPr>
          <w:sz w:val="20"/>
        </w:rPr>
        <w:t xml:space="preserve">“I (we) hereby certify our ability and willingness to perform the services as described in the </w:t>
      </w:r>
      <w:r>
        <w:rPr>
          <w:sz w:val="20"/>
        </w:rPr>
        <w:t>RFQ-ITS</w:t>
      </w:r>
      <w:r w:rsidRPr="00CB132B">
        <w:rPr>
          <w:sz w:val="20"/>
        </w:rPr>
        <w:t>.”</w:t>
      </w:r>
    </w:p>
    <w:p w14:paraId="6114835B" w14:textId="77777777" w:rsidR="00FC134B" w:rsidRPr="005E7292" w:rsidRDefault="00FC134B" w:rsidP="00FC134B">
      <w:pPr>
        <w:numPr>
          <w:ilvl w:val="0"/>
          <w:numId w:val="21"/>
        </w:numPr>
        <w:tabs>
          <w:tab w:val="left" w:pos="0"/>
          <w:tab w:val="left" w:pos="630"/>
          <w:tab w:val="left" w:pos="5400"/>
          <w:tab w:val="left" w:pos="5760"/>
          <w:tab w:val="left" w:pos="8010"/>
          <w:tab w:val="left" w:pos="8910"/>
          <w:tab w:val="left" w:pos="10800"/>
        </w:tabs>
        <w:spacing w:after="120" w:line="220" w:lineRule="exact"/>
        <w:ind w:left="630"/>
        <w:jc w:val="both"/>
        <w:rPr>
          <w:rFonts w:cs="Arial"/>
          <w:sz w:val="20"/>
        </w:rPr>
      </w:pPr>
      <w:r w:rsidRPr="005E7292">
        <w:rPr>
          <w:rFonts w:cs="Arial"/>
          <w:sz w:val="20"/>
        </w:rPr>
        <w:t xml:space="preserve">"I (we) hereby certify the availability of staff and other required resources for performing all services and providing all materials as described in this </w:t>
      </w:r>
      <w:r>
        <w:rPr>
          <w:rFonts w:cs="Arial"/>
          <w:sz w:val="20"/>
        </w:rPr>
        <w:t>RFQ-ITS</w:t>
      </w:r>
      <w:r w:rsidRPr="005E7292">
        <w:rPr>
          <w:rFonts w:cs="Arial"/>
          <w:sz w:val="20"/>
        </w:rPr>
        <w:t>.”</w:t>
      </w:r>
    </w:p>
    <w:p w14:paraId="6B003085" w14:textId="77777777" w:rsidR="00FC134B" w:rsidRDefault="00FC134B" w:rsidP="00FC134B">
      <w:pPr>
        <w:pStyle w:val="BodyText"/>
        <w:tabs>
          <w:tab w:val="left" w:pos="360"/>
        </w:tabs>
        <w:ind w:left="360"/>
        <w:rPr>
          <w:b/>
          <w:bCs/>
        </w:rPr>
        <w:sectPr w:rsidR="00FC134B">
          <w:pgSz w:w="12240" w:h="15840"/>
          <w:pgMar w:top="907" w:right="1440" w:bottom="864" w:left="1440" w:header="720" w:footer="720" w:gutter="0"/>
          <w:cols w:space="720"/>
          <w:titlePg/>
          <w:docGrid w:linePitch="360"/>
        </w:sectPr>
      </w:pPr>
    </w:p>
    <w:p w14:paraId="01523ED4" w14:textId="77777777" w:rsidR="00FC134B" w:rsidRDefault="00FC134B" w:rsidP="00FC134B">
      <w:pPr>
        <w:pStyle w:val="BodyText"/>
        <w:tabs>
          <w:tab w:val="left" w:pos="360"/>
        </w:tabs>
        <w:ind w:left="360"/>
      </w:pPr>
    </w:p>
    <w:p w14:paraId="4B40FCB1" w14:textId="77777777" w:rsidR="00FC134B" w:rsidRPr="00E631AD" w:rsidRDefault="00FC134B" w:rsidP="00FC134B">
      <w:pPr>
        <w:jc w:val="center"/>
        <w:rPr>
          <w:rFonts w:ascii="Arial Narrow" w:hAnsi="Arial Narrow" w:cs="Arial"/>
          <w:b/>
          <w:caps/>
          <w:u w:val="single"/>
        </w:rPr>
      </w:pPr>
      <w:r w:rsidRPr="00E631AD">
        <w:rPr>
          <w:rFonts w:ascii="Arial Narrow" w:hAnsi="Arial Narrow" w:cs="Arial"/>
          <w:b/>
          <w:caps/>
          <w:u w:val="single"/>
        </w:rPr>
        <w:t>EXHIBIT B</w:t>
      </w:r>
    </w:p>
    <w:p w14:paraId="172AFC8E" w14:textId="77777777" w:rsidR="00FC134B" w:rsidRPr="00E631AD" w:rsidRDefault="00FC134B" w:rsidP="00FC134B">
      <w:pPr>
        <w:ind w:right="10"/>
        <w:jc w:val="center"/>
        <w:rPr>
          <w:rFonts w:ascii="Arial Narrow" w:hAnsi="Arial Narrow"/>
          <w:b/>
          <w:caps/>
          <w:u w:val="single"/>
        </w:rPr>
      </w:pPr>
      <w:r w:rsidRPr="00E631AD">
        <w:rPr>
          <w:rFonts w:ascii="Arial Narrow" w:hAnsi="Arial Narrow"/>
          <w:b/>
          <w:caps/>
          <w:u w:val="single"/>
        </w:rPr>
        <w:t>Cost Worksheet</w:t>
      </w:r>
    </w:p>
    <w:p w14:paraId="672781E4" w14:textId="77777777" w:rsidR="00FC134B" w:rsidRDefault="00FC134B" w:rsidP="00FC134B">
      <w:pPr>
        <w:pStyle w:val="BodyText"/>
        <w:tabs>
          <w:tab w:val="left" w:pos="360"/>
        </w:tabs>
        <w:ind w:left="360"/>
        <w:jc w:val="center"/>
        <w:rPr>
          <w:b/>
          <w:bCs/>
        </w:rPr>
      </w:pPr>
    </w:p>
    <w:p w14:paraId="71AEEB68" w14:textId="77777777" w:rsidR="00FC134B" w:rsidRPr="00BF040B" w:rsidRDefault="00FC134B" w:rsidP="00FC134B">
      <w:pPr>
        <w:spacing w:after="120"/>
        <w:jc w:val="both"/>
        <w:rPr>
          <w:rFonts w:ascii="Arial Narrow" w:hAnsi="Arial Narrow" w:cs="Arial"/>
          <w:color w:val="000000" w:themeColor="text1"/>
        </w:rPr>
      </w:pPr>
      <w:r w:rsidRPr="00BF040B">
        <w:rPr>
          <w:rFonts w:ascii="Arial Narrow" w:hAnsi="Arial Narrow" w:cs="Arial"/>
          <w:color w:val="000000" w:themeColor="text1"/>
        </w:rPr>
        <w:t xml:space="preserve">Complete the Cost Worksheet by filling in the </w:t>
      </w:r>
      <w:r w:rsidRPr="00BF040B">
        <w:rPr>
          <w:rFonts w:ascii="Arial Narrow" w:hAnsi="Arial Narrow" w:cs="Arial"/>
          <w:color w:val="000000" w:themeColor="text1"/>
          <w:shd w:val="clear" w:color="auto" w:fill="FFFFCC"/>
        </w:rPr>
        <w:t>yellow-fields</w:t>
      </w:r>
      <w:r w:rsidRPr="00BF040B">
        <w:rPr>
          <w:rFonts w:ascii="Arial Narrow" w:hAnsi="Arial Narrow" w:cs="Arial"/>
          <w:color w:val="000000" w:themeColor="text1"/>
        </w:rPr>
        <w:t xml:space="preserve"> for the term of the Agreement. </w:t>
      </w:r>
    </w:p>
    <w:p w14:paraId="5E89DDFB" w14:textId="77777777" w:rsidR="00FC134B" w:rsidRPr="00BF040B" w:rsidRDefault="00FC134B" w:rsidP="00FC134B">
      <w:pPr>
        <w:spacing w:after="120"/>
        <w:jc w:val="both"/>
        <w:rPr>
          <w:rFonts w:ascii="Arial Narrow" w:hAnsi="Arial Narrow" w:cs="Arial"/>
          <w:color w:val="000000" w:themeColor="text1"/>
        </w:rPr>
      </w:pPr>
      <w:r w:rsidRPr="00BF040B">
        <w:rPr>
          <w:rFonts w:ascii="Arial Narrow" w:hAnsi="Arial Narrow" w:cs="Arial"/>
          <w:color w:val="000000" w:themeColor="text1"/>
        </w:rPr>
        <w:t xml:space="preserve">Hourly rates will not be adjusted and are required to remain at the same rate throughout the Agreement resulting from this RFQ-ITS. The State is seeking one (1) resource to provide the services described in this RFQ-ITS. </w:t>
      </w:r>
    </w:p>
    <w:p w14:paraId="6A15C0EB" w14:textId="77777777" w:rsidR="00FC134B" w:rsidRPr="00BF040B" w:rsidRDefault="00FC134B" w:rsidP="00FC134B">
      <w:pPr>
        <w:spacing w:after="120"/>
        <w:jc w:val="both"/>
        <w:rPr>
          <w:rFonts w:ascii="Arial Narrow" w:hAnsi="Arial Narrow" w:cs="Arial"/>
          <w:color w:val="000000" w:themeColor="text1"/>
        </w:rPr>
      </w:pPr>
      <w:r w:rsidRPr="00BF040B">
        <w:rPr>
          <w:rFonts w:ascii="Arial Narrow" w:hAnsi="Arial Narrow"/>
          <w:color w:val="000000" w:themeColor="text1"/>
        </w:rPr>
        <w:t>The total cost shall not exceed $249,999.99.</w:t>
      </w:r>
    </w:p>
    <w:p w14:paraId="5F96F64C" w14:textId="77777777" w:rsidR="00FC134B" w:rsidRPr="00BF040B" w:rsidRDefault="00FC134B" w:rsidP="00FC134B">
      <w:pPr>
        <w:widowControl w:val="0"/>
        <w:tabs>
          <w:tab w:val="left" w:pos="1260"/>
          <w:tab w:val="left" w:pos="3420"/>
        </w:tabs>
        <w:spacing w:after="240"/>
        <w:ind w:right="14"/>
        <w:jc w:val="both"/>
        <w:rPr>
          <w:rFonts w:ascii="Arial Narrow" w:hAnsi="Arial Narrow" w:cs="Arial"/>
          <w:color w:val="000000" w:themeColor="text1"/>
        </w:rPr>
      </w:pPr>
      <w:r w:rsidRPr="00BF040B">
        <w:rPr>
          <w:rFonts w:ascii="Arial Narrow" w:hAnsi="Arial Narrow" w:cs="Arial"/>
          <w:color w:val="000000" w:themeColor="text1"/>
        </w:rPr>
        <w:t>There will be no reimbursement for travel as part of this Agreement.</w:t>
      </w:r>
    </w:p>
    <w:tbl>
      <w:tblPr>
        <w:tblW w:w="101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1890"/>
        <w:gridCol w:w="360"/>
        <w:gridCol w:w="2880"/>
        <w:gridCol w:w="3060"/>
      </w:tblGrid>
      <w:tr w:rsidR="00BF040B" w:rsidRPr="00BF040B" w14:paraId="5FA29606" w14:textId="77777777" w:rsidTr="00116BF7">
        <w:trPr>
          <w:gridAfter w:val="1"/>
          <w:wAfter w:w="3060" w:type="dxa"/>
          <w:trHeight w:val="432"/>
        </w:trPr>
        <w:tc>
          <w:tcPr>
            <w:tcW w:w="1911" w:type="dxa"/>
            <w:tcBorders>
              <w:top w:val="single" w:sz="2" w:space="0" w:color="auto"/>
              <w:left w:val="single" w:sz="2" w:space="0" w:color="auto"/>
              <w:bottom w:val="single" w:sz="2" w:space="0" w:color="auto"/>
              <w:right w:val="single" w:sz="2" w:space="0" w:color="auto"/>
            </w:tcBorders>
            <w:shd w:val="clear" w:color="auto" w:fill="auto"/>
            <w:vAlign w:val="center"/>
          </w:tcPr>
          <w:p w14:paraId="3D73B646" w14:textId="77777777" w:rsidR="00FC134B" w:rsidRPr="00BF040B" w:rsidRDefault="00FC134B" w:rsidP="00116BF7">
            <w:pPr>
              <w:rPr>
                <w:rFonts w:ascii="Arial Narrow" w:eastAsia="Calibri" w:hAnsi="Arial Narrow" w:cs="Arial"/>
                <w:b/>
                <w:color w:val="000000" w:themeColor="text1"/>
                <w:sz w:val="20"/>
              </w:rPr>
            </w:pPr>
            <w:r w:rsidRPr="00BF040B">
              <w:rPr>
                <w:rFonts w:ascii="Arial Narrow" w:eastAsia="Calibri" w:hAnsi="Arial Narrow" w:cs="Arial"/>
                <w:b/>
                <w:color w:val="000000" w:themeColor="text1"/>
                <w:sz w:val="20"/>
              </w:rPr>
              <w:t>Vendor Name:</w:t>
            </w:r>
          </w:p>
        </w:tc>
        <w:tc>
          <w:tcPr>
            <w:tcW w:w="5130" w:type="dxa"/>
            <w:gridSpan w:val="3"/>
            <w:shd w:val="clear" w:color="auto" w:fill="FFFFCC"/>
            <w:vAlign w:val="center"/>
          </w:tcPr>
          <w:p w14:paraId="1B246E27" w14:textId="77777777" w:rsidR="00FC134B" w:rsidRPr="00BF040B" w:rsidRDefault="00FC134B" w:rsidP="00116BF7">
            <w:pPr>
              <w:rPr>
                <w:rFonts w:ascii="Arial Narrow" w:eastAsia="Calibri" w:hAnsi="Arial Narrow" w:cs="Arial"/>
                <w:b/>
                <w:color w:val="000000" w:themeColor="text1"/>
                <w:sz w:val="20"/>
              </w:rPr>
            </w:pPr>
          </w:p>
        </w:tc>
      </w:tr>
      <w:tr w:rsidR="00BF040B" w:rsidRPr="00BF040B" w14:paraId="41B6E30D" w14:textId="77777777" w:rsidTr="00116BF7">
        <w:tc>
          <w:tcPr>
            <w:tcW w:w="3801"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14:paraId="7B62456F" w14:textId="77777777" w:rsidR="00FC134B" w:rsidRPr="00BF040B" w:rsidRDefault="00FC134B" w:rsidP="00116BF7">
            <w:pPr>
              <w:jc w:val="center"/>
              <w:rPr>
                <w:rFonts w:ascii="Arial Narrow" w:eastAsia="Calibri" w:hAnsi="Arial Narrow" w:cs="Arial"/>
                <w:b/>
                <w:color w:val="000000" w:themeColor="text1"/>
                <w:sz w:val="20"/>
              </w:rPr>
            </w:pPr>
            <w:r w:rsidRPr="00BF040B">
              <w:rPr>
                <w:rFonts w:ascii="Arial Narrow" w:hAnsi="Arial Narrow" w:cs="Arial"/>
                <w:b/>
                <w:color w:val="000000" w:themeColor="text1"/>
                <w:sz w:val="20"/>
              </w:rPr>
              <w:t>Proposed Staff’s Name</w:t>
            </w:r>
          </w:p>
        </w:tc>
        <w:tc>
          <w:tcPr>
            <w:tcW w:w="6300" w:type="dxa"/>
            <w:gridSpan w:val="3"/>
            <w:tcBorders>
              <w:top w:val="single" w:sz="2" w:space="0" w:color="auto"/>
              <w:left w:val="single" w:sz="2" w:space="0" w:color="auto"/>
              <w:bottom w:val="single" w:sz="2" w:space="0" w:color="auto"/>
              <w:right w:val="single" w:sz="2" w:space="0" w:color="auto"/>
            </w:tcBorders>
            <w:shd w:val="clear" w:color="auto" w:fill="BFBFBF"/>
            <w:vAlign w:val="center"/>
          </w:tcPr>
          <w:p w14:paraId="040EAAB0" w14:textId="77777777" w:rsidR="00FC134B" w:rsidRPr="00BF040B" w:rsidRDefault="00FC134B" w:rsidP="00116BF7">
            <w:pPr>
              <w:ind w:left="-87" w:right="-39"/>
              <w:jc w:val="center"/>
              <w:rPr>
                <w:rFonts w:ascii="Arial Narrow" w:eastAsia="Calibri" w:hAnsi="Arial Narrow" w:cs="Arial"/>
                <w:b/>
                <w:color w:val="000000" w:themeColor="text1"/>
                <w:sz w:val="16"/>
                <w:szCs w:val="16"/>
              </w:rPr>
            </w:pPr>
            <w:r w:rsidRPr="00BF040B">
              <w:rPr>
                <w:rFonts w:ascii="Arial Narrow" w:hAnsi="Arial Narrow" w:cs="Arial"/>
                <w:b/>
                <w:color w:val="000000" w:themeColor="text1"/>
                <w:sz w:val="20"/>
              </w:rPr>
              <w:t xml:space="preserve">Hourly Rate                                                                                                                   </w:t>
            </w:r>
            <w:r w:rsidRPr="00BF040B">
              <w:rPr>
                <w:rFonts w:ascii="Arial Narrow" w:hAnsi="Arial Narrow" w:cs="Arial"/>
                <w:color w:val="000000" w:themeColor="text1"/>
                <w:sz w:val="20"/>
              </w:rPr>
              <w:t>(remains the same for entire Agreement term)</w:t>
            </w:r>
          </w:p>
        </w:tc>
      </w:tr>
      <w:tr w:rsidR="00BF040B" w:rsidRPr="00BF040B" w14:paraId="5F0F4D64" w14:textId="77777777" w:rsidTr="00116BF7">
        <w:trPr>
          <w:trHeight w:val="517"/>
        </w:trPr>
        <w:tc>
          <w:tcPr>
            <w:tcW w:w="3801" w:type="dxa"/>
            <w:gridSpan w:val="2"/>
            <w:tcBorders>
              <w:top w:val="single" w:sz="2" w:space="0" w:color="auto"/>
            </w:tcBorders>
            <w:shd w:val="clear" w:color="auto" w:fill="FFFFCC"/>
            <w:vAlign w:val="center"/>
          </w:tcPr>
          <w:p w14:paraId="20313DA5" w14:textId="77777777" w:rsidR="00FC134B" w:rsidRPr="00BF040B" w:rsidRDefault="00FC134B" w:rsidP="00116BF7">
            <w:pPr>
              <w:jc w:val="center"/>
              <w:rPr>
                <w:rFonts w:ascii="Arial Narrow" w:eastAsia="Calibri" w:hAnsi="Arial Narrow" w:cs="Arial"/>
                <w:color w:val="000000" w:themeColor="text1"/>
                <w:sz w:val="22"/>
                <w:szCs w:val="22"/>
              </w:rPr>
            </w:pPr>
          </w:p>
        </w:tc>
        <w:tc>
          <w:tcPr>
            <w:tcW w:w="360" w:type="dxa"/>
            <w:tcBorders>
              <w:top w:val="single" w:sz="2" w:space="0" w:color="auto"/>
            </w:tcBorders>
            <w:shd w:val="clear" w:color="auto" w:fill="auto"/>
            <w:vAlign w:val="center"/>
          </w:tcPr>
          <w:p w14:paraId="1C16A734" w14:textId="77777777" w:rsidR="00FC134B" w:rsidRPr="00BF040B" w:rsidRDefault="00FC134B" w:rsidP="00116BF7">
            <w:pPr>
              <w:jc w:val="right"/>
              <w:rPr>
                <w:rFonts w:ascii="Arial Narrow" w:eastAsia="Calibri" w:hAnsi="Arial Narrow" w:cs="Arial"/>
                <w:color w:val="000000" w:themeColor="text1"/>
                <w:sz w:val="22"/>
                <w:szCs w:val="22"/>
              </w:rPr>
            </w:pPr>
            <w:r w:rsidRPr="00BF040B">
              <w:rPr>
                <w:rFonts w:ascii="Arial Narrow" w:eastAsia="Calibri" w:hAnsi="Arial Narrow" w:cs="Arial"/>
                <w:color w:val="000000" w:themeColor="text1"/>
                <w:sz w:val="22"/>
                <w:szCs w:val="22"/>
              </w:rPr>
              <w:t>$</w:t>
            </w:r>
          </w:p>
        </w:tc>
        <w:tc>
          <w:tcPr>
            <w:tcW w:w="5940" w:type="dxa"/>
            <w:gridSpan w:val="2"/>
            <w:tcBorders>
              <w:top w:val="single" w:sz="2" w:space="0" w:color="auto"/>
              <w:left w:val="nil"/>
              <w:right w:val="single" w:sz="2" w:space="0" w:color="auto"/>
            </w:tcBorders>
            <w:shd w:val="clear" w:color="auto" w:fill="FFFFCC"/>
            <w:vAlign w:val="center"/>
          </w:tcPr>
          <w:p w14:paraId="2C193B93" w14:textId="77777777" w:rsidR="00FC134B" w:rsidRPr="00BF040B" w:rsidRDefault="00FC134B" w:rsidP="00116BF7">
            <w:pPr>
              <w:jc w:val="center"/>
              <w:rPr>
                <w:rFonts w:ascii="Arial Narrow" w:eastAsia="Calibri" w:hAnsi="Arial Narrow" w:cs="Arial"/>
                <w:color w:val="000000" w:themeColor="text1"/>
                <w:sz w:val="22"/>
                <w:szCs w:val="22"/>
              </w:rPr>
            </w:pPr>
          </w:p>
        </w:tc>
      </w:tr>
    </w:tbl>
    <w:p w14:paraId="6918F11C" w14:textId="77777777" w:rsidR="00FC134B" w:rsidRDefault="00FC134B" w:rsidP="00FC134B">
      <w:pPr>
        <w:rPr>
          <w:rFonts w:ascii="Arial Narrow" w:hAnsi="Arial Narrow"/>
        </w:rPr>
      </w:pPr>
    </w:p>
    <w:p w14:paraId="7CE69BB4" w14:textId="77777777" w:rsidR="00FC134B" w:rsidRDefault="00FC134B" w:rsidP="00FC134B">
      <w:pPr>
        <w:rPr>
          <w:rFonts w:ascii="Arial Narrow" w:hAnsi="Arial Narrow"/>
        </w:rPr>
      </w:pPr>
    </w:p>
    <w:p w14:paraId="35F0551B" w14:textId="77777777" w:rsidR="00FC134B" w:rsidRDefault="00FC134B" w:rsidP="00FC134B">
      <w:pPr>
        <w:rPr>
          <w:rFonts w:ascii="Arial Narrow" w:hAnsi="Arial Narrow"/>
        </w:rPr>
        <w:sectPr w:rsidR="00FC134B" w:rsidSect="00116BF7">
          <w:pgSz w:w="12240" w:h="15840"/>
          <w:pgMar w:top="1080" w:right="900" w:bottom="1080" w:left="1440" w:header="720" w:footer="720" w:gutter="0"/>
          <w:cols w:space="720"/>
          <w:docGrid w:linePitch="360"/>
        </w:sectPr>
      </w:pPr>
    </w:p>
    <w:p w14:paraId="5FFDCB71" w14:textId="77777777" w:rsidR="00FC134B" w:rsidRPr="00CE1FD8" w:rsidRDefault="00FC134B" w:rsidP="00FC134B">
      <w:pPr>
        <w:ind w:right="10"/>
        <w:jc w:val="center"/>
        <w:rPr>
          <w:rFonts w:ascii="Arial Narrow" w:hAnsi="Arial Narrow"/>
          <w:b/>
          <w:caps/>
          <w:u w:val="single"/>
        </w:rPr>
      </w:pPr>
      <w:r w:rsidRPr="00CE1FD8">
        <w:rPr>
          <w:rFonts w:ascii="Arial Narrow" w:hAnsi="Arial Narrow"/>
          <w:b/>
          <w:caps/>
          <w:u w:val="single"/>
        </w:rPr>
        <w:t>EXHIBIT C-1</w:t>
      </w:r>
    </w:p>
    <w:p w14:paraId="267297B4" w14:textId="77777777" w:rsidR="00FC134B" w:rsidRPr="00CE1FD8" w:rsidRDefault="00FC134B" w:rsidP="00FC134B">
      <w:pPr>
        <w:ind w:right="10"/>
        <w:jc w:val="center"/>
        <w:rPr>
          <w:rFonts w:ascii="Arial Narrow" w:hAnsi="Arial Narrow"/>
          <w:b/>
          <w:caps/>
          <w:u w:val="single"/>
        </w:rPr>
      </w:pPr>
      <w:r w:rsidRPr="00CE1FD8">
        <w:rPr>
          <w:rFonts w:ascii="Arial Narrow" w:hAnsi="Arial Narrow"/>
          <w:b/>
          <w:caps/>
          <w:u w:val="single"/>
        </w:rPr>
        <w:t>Staff Resume</w:t>
      </w:r>
      <w:r w:rsidRPr="00CE1FD8">
        <w:rPr>
          <w:rFonts w:ascii="Arial Narrow" w:hAnsi="Arial Narrow"/>
          <w:caps/>
          <w:sz w:val="22"/>
          <w:szCs w:val="22"/>
          <w:u w:val="single"/>
        </w:rPr>
        <w:t xml:space="preserve"> </w:t>
      </w:r>
      <w:r w:rsidRPr="00CE1FD8">
        <w:rPr>
          <w:rFonts w:ascii="Arial Narrow" w:hAnsi="Arial Narrow"/>
          <w:b/>
          <w:caps/>
          <w:u w:val="single"/>
        </w:rPr>
        <w:t>Table</w:t>
      </w:r>
    </w:p>
    <w:p w14:paraId="15328C37" w14:textId="77777777" w:rsidR="00FC134B" w:rsidRPr="00CE1FD8" w:rsidRDefault="00FC134B" w:rsidP="00FC134B">
      <w:pPr>
        <w:ind w:right="10"/>
        <w:jc w:val="center"/>
        <w:rPr>
          <w:rFonts w:ascii="Arial Narrow" w:hAnsi="Arial Narrow"/>
          <w:b/>
          <w:caps/>
          <w:u w:val="single"/>
        </w:rPr>
      </w:pPr>
      <w:r w:rsidRPr="00CE1FD8">
        <w:rPr>
          <w:rFonts w:ascii="Arial Narrow" w:hAnsi="Arial Narrow"/>
          <w:b/>
          <w:caps/>
          <w:u w:val="single"/>
        </w:rPr>
        <w:t xml:space="preserve"> </w:t>
      </w:r>
    </w:p>
    <w:p w14:paraId="4F39D9D2" w14:textId="77777777" w:rsidR="00FC134B" w:rsidRPr="00CE1FD8" w:rsidRDefault="00FC134B" w:rsidP="00FC134B">
      <w:pPr>
        <w:rPr>
          <w:rFonts w:ascii="Arial Narrow" w:hAnsi="Arial Narrow" w:cs="Arial"/>
          <w:sz w:val="22"/>
          <w:szCs w:val="22"/>
        </w:rPr>
      </w:pPr>
      <w:r w:rsidRPr="00CE1FD8">
        <w:rPr>
          <w:rFonts w:ascii="Arial Narrow" w:hAnsi="Arial Narrow" w:cs="Arial"/>
          <w:sz w:val="22"/>
          <w:szCs w:val="22"/>
        </w:rPr>
        <w:t>Instructions: Complete a staff resume table for each proposed staff. All fields on the form must be completed, providing sufficient information to allow the State to validate that the proposed staff meet the Mandatory Qualifications. The State reserves the right to contact the References listed to validate the staff experience. Each Project Description, Relevant Experience Description and Reference Contact shall be tied together with a number, as it appears in the previous Example (</w:t>
      </w:r>
      <w:r w:rsidRPr="00CE1FD8">
        <w:rPr>
          <w:rFonts w:ascii="Arial Narrow" w:hAnsi="Arial Narrow" w:cs="Arial"/>
          <w:i/>
          <w:sz w:val="22"/>
          <w:szCs w:val="22"/>
        </w:rPr>
        <w:t>add “Project #2”, “Reference #2”, etc. as necessary</w:t>
      </w:r>
      <w:r w:rsidRPr="00CE1FD8">
        <w:rPr>
          <w:rFonts w:ascii="Arial Narrow" w:hAnsi="Arial Narrow" w:cs="Arial"/>
          <w:sz w:val="22"/>
          <w:szCs w:val="22"/>
        </w:rPr>
        <w:t>).</w:t>
      </w:r>
    </w:p>
    <w:p w14:paraId="79661DD5" w14:textId="77777777" w:rsidR="00FC134B" w:rsidRPr="00CE1FD8" w:rsidRDefault="00FC134B" w:rsidP="00FC134B">
      <w:pPr>
        <w:ind w:right="10"/>
        <w:jc w:val="center"/>
        <w:rPr>
          <w:rFonts w:ascii="Arial Narrow" w:hAnsi="Arial Narrow"/>
          <w:b/>
          <w:caps/>
          <w:u w:val="single"/>
        </w:rPr>
      </w:pPr>
    </w:p>
    <w:tbl>
      <w:tblPr>
        <w:tblW w:w="13360" w:type="dxa"/>
        <w:jc w:val="center"/>
        <w:tblLook w:val="04A0" w:firstRow="1" w:lastRow="0" w:firstColumn="1" w:lastColumn="0" w:noHBand="0" w:noVBand="1"/>
      </w:tblPr>
      <w:tblGrid>
        <w:gridCol w:w="6680"/>
        <w:gridCol w:w="6680"/>
      </w:tblGrid>
      <w:tr w:rsidR="00BF040B" w:rsidRPr="00BF040B" w14:paraId="36FFADD8" w14:textId="77777777" w:rsidTr="00116BF7">
        <w:trPr>
          <w:trHeight w:val="288"/>
          <w:jc w:val="center"/>
        </w:trPr>
        <w:tc>
          <w:tcPr>
            <w:tcW w:w="6680" w:type="dxa"/>
            <w:tcBorders>
              <w:top w:val="single" w:sz="8" w:space="0" w:color="auto"/>
              <w:left w:val="single" w:sz="8" w:space="0" w:color="auto"/>
              <w:bottom w:val="single" w:sz="4" w:space="0" w:color="auto"/>
              <w:right w:val="nil"/>
            </w:tcBorders>
            <w:shd w:val="clear" w:color="000000" w:fill="D9D9D9"/>
            <w:noWrap/>
            <w:vAlign w:val="bottom"/>
            <w:hideMark/>
          </w:tcPr>
          <w:p w14:paraId="5D937EB2" w14:textId="77777777" w:rsidR="00FC134B" w:rsidRPr="00BF040B" w:rsidRDefault="00FC134B" w:rsidP="00116BF7">
            <w:pPr>
              <w:jc w:val="center"/>
              <w:rPr>
                <w:rFonts w:ascii="Arial Narrow" w:hAnsi="Arial Narrow"/>
                <w:color w:val="000000" w:themeColor="text1"/>
                <w:sz w:val="22"/>
                <w:szCs w:val="22"/>
              </w:rPr>
            </w:pPr>
            <w:r w:rsidRPr="00BF040B">
              <w:rPr>
                <w:rFonts w:ascii="Arial Narrow" w:hAnsi="Arial Narrow"/>
                <w:b/>
                <w:bCs/>
                <w:color w:val="000000" w:themeColor="text1"/>
                <w:sz w:val="22"/>
                <w:szCs w:val="22"/>
              </w:rPr>
              <w:t>Vendor Name:</w:t>
            </w:r>
            <w:r w:rsidRPr="00BF040B">
              <w:rPr>
                <w:rFonts w:ascii="Arial Narrow" w:hAnsi="Arial Narrow"/>
                <w:color w:val="000000" w:themeColor="text1"/>
                <w:sz w:val="22"/>
                <w:szCs w:val="22"/>
              </w:rPr>
              <w:t xml:space="preserve"> </w:t>
            </w:r>
            <w:r w:rsidRPr="00BF1FA3">
              <w:rPr>
                <w:rFonts w:ascii="Arial Narrow" w:hAnsi="Arial Narrow"/>
                <w:color w:val="FF0000"/>
                <w:sz w:val="22"/>
                <w:szCs w:val="22"/>
              </w:rPr>
              <w:t>Type Firm Name Here</w:t>
            </w:r>
          </w:p>
        </w:tc>
        <w:tc>
          <w:tcPr>
            <w:tcW w:w="6680" w:type="dxa"/>
            <w:tcBorders>
              <w:top w:val="single" w:sz="8" w:space="0" w:color="auto"/>
              <w:left w:val="nil"/>
              <w:bottom w:val="single" w:sz="4" w:space="0" w:color="auto"/>
              <w:right w:val="single" w:sz="8" w:space="0" w:color="auto"/>
            </w:tcBorders>
            <w:shd w:val="clear" w:color="000000" w:fill="D9D9D9"/>
            <w:noWrap/>
            <w:vAlign w:val="bottom"/>
            <w:hideMark/>
          </w:tcPr>
          <w:p w14:paraId="7E70587D" w14:textId="77777777" w:rsidR="00FC134B" w:rsidRPr="00BF040B" w:rsidRDefault="00FC134B" w:rsidP="00116BF7">
            <w:pPr>
              <w:jc w:val="center"/>
              <w:rPr>
                <w:rFonts w:ascii="Arial Narrow" w:hAnsi="Arial Narrow"/>
                <w:color w:val="000000" w:themeColor="text1"/>
                <w:sz w:val="22"/>
                <w:szCs w:val="22"/>
              </w:rPr>
            </w:pPr>
            <w:r w:rsidRPr="00BF040B">
              <w:rPr>
                <w:rFonts w:ascii="Arial Narrow" w:hAnsi="Arial Narrow"/>
                <w:b/>
                <w:bCs/>
                <w:color w:val="000000" w:themeColor="text1"/>
                <w:sz w:val="22"/>
                <w:szCs w:val="22"/>
              </w:rPr>
              <w:t>Proposed Staff's Name:</w:t>
            </w:r>
            <w:r w:rsidRPr="00BF040B">
              <w:rPr>
                <w:rFonts w:ascii="Arial Narrow" w:hAnsi="Arial Narrow"/>
                <w:color w:val="000000" w:themeColor="text1"/>
                <w:sz w:val="22"/>
                <w:szCs w:val="22"/>
              </w:rPr>
              <w:t xml:space="preserve"> </w:t>
            </w:r>
            <w:r w:rsidRPr="00BF1FA3">
              <w:rPr>
                <w:rFonts w:ascii="Arial Narrow" w:hAnsi="Arial Narrow"/>
                <w:color w:val="FF0000"/>
                <w:sz w:val="22"/>
                <w:szCs w:val="22"/>
              </w:rPr>
              <w:t>Type Staff Name Here</w:t>
            </w:r>
          </w:p>
        </w:tc>
      </w:tr>
      <w:tr w:rsidR="00BF040B" w:rsidRPr="00BF040B" w14:paraId="342E624E" w14:textId="77777777" w:rsidTr="00116BF7">
        <w:trPr>
          <w:trHeight w:val="300"/>
          <w:jc w:val="center"/>
        </w:trPr>
        <w:tc>
          <w:tcPr>
            <w:tcW w:w="13360" w:type="dxa"/>
            <w:gridSpan w:val="2"/>
            <w:tcBorders>
              <w:top w:val="nil"/>
              <w:left w:val="single" w:sz="8" w:space="0" w:color="auto"/>
              <w:bottom w:val="single" w:sz="8" w:space="0" w:color="auto"/>
              <w:right w:val="single" w:sz="8" w:space="0" w:color="000000"/>
            </w:tcBorders>
            <w:shd w:val="clear" w:color="000000" w:fill="D9D9D9"/>
            <w:noWrap/>
            <w:vAlign w:val="bottom"/>
            <w:hideMark/>
          </w:tcPr>
          <w:p w14:paraId="09BD09D2" w14:textId="77777777" w:rsidR="00FC134B" w:rsidRPr="00BF040B" w:rsidRDefault="00FC134B" w:rsidP="00116BF7">
            <w:pPr>
              <w:jc w:val="center"/>
              <w:rPr>
                <w:rFonts w:ascii="Arial Narrow" w:hAnsi="Arial Narrow"/>
                <w:b/>
                <w:bCs/>
                <w:color w:val="000000" w:themeColor="text1"/>
                <w:sz w:val="22"/>
                <w:szCs w:val="22"/>
              </w:rPr>
            </w:pPr>
            <w:r w:rsidRPr="00BF040B">
              <w:rPr>
                <w:rFonts w:ascii="Arial Narrow" w:hAnsi="Arial Narrow"/>
                <w:b/>
                <w:bCs/>
                <w:color w:val="000000" w:themeColor="text1"/>
                <w:sz w:val="22"/>
                <w:szCs w:val="22"/>
              </w:rPr>
              <w:t xml:space="preserve">Mandatory Qualification # </w:t>
            </w:r>
            <w:r w:rsidRPr="00BF040B">
              <w:rPr>
                <w:rFonts w:ascii="Arial Narrow" w:hAnsi="Arial Narrow"/>
                <w:b/>
                <w:bCs/>
                <w:iCs/>
                <w:color w:val="000000" w:themeColor="text1"/>
                <w:sz w:val="22"/>
                <w:szCs w:val="22"/>
              </w:rPr>
              <w:t>1</w:t>
            </w:r>
          </w:p>
        </w:tc>
      </w:tr>
      <w:tr w:rsidR="00BF040B" w:rsidRPr="00BF040B" w14:paraId="6AB1F5DD" w14:textId="77777777" w:rsidTr="00116BF7">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727E19D5" w14:textId="77777777" w:rsidR="00FC134B" w:rsidRPr="00BF040B" w:rsidRDefault="00FC134B" w:rsidP="00116BF7">
            <w:pPr>
              <w:jc w:val="center"/>
              <w:rPr>
                <w:rFonts w:ascii="Arial Narrow" w:hAnsi="Arial Narrow"/>
                <w:i/>
                <w:iCs/>
                <w:color w:val="000000" w:themeColor="text1"/>
                <w:sz w:val="22"/>
                <w:szCs w:val="22"/>
              </w:rPr>
            </w:pPr>
            <w:r w:rsidRPr="00BF040B">
              <w:rPr>
                <w:rFonts w:ascii="Arial Narrow" w:eastAsia="Arial" w:hAnsi="Arial Narrow" w:cs="Arial"/>
                <w:color w:val="000000" w:themeColor="text1"/>
              </w:rPr>
              <w:t>At least five (5) years of full time equivalent (FTE) experience designing available, cost-efficient, fault-tolerant, and scalable distributed systems on cloud infrastructure.</w:t>
            </w:r>
          </w:p>
        </w:tc>
      </w:tr>
      <w:tr w:rsidR="00BF040B" w:rsidRPr="00BF040B" w14:paraId="1B49D984" w14:textId="77777777" w:rsidTr="00116BF7">
        <w:trPr>
          <w:trHeight w:val="313"/>
          <w:jc w:val="center"/>
        </w:trPr>
        <w:tc>
          <w:tcPr>
            <w:tcW w:w="6680" w:type="dxa"/>
            <w:tcBorders>
              <w:top w:val="nil"/>
              <w:left w:val="single" w:sz="8" w:space="0" w:color="auto"/>
              <w:bottom w:val="nil"/>
              <w:right w:val="nil"/>
            </w:tcBorders>
            <w:shd w:val="clear" w:color="000000" w:fill="D9D9D9"/>
            <w:hideMark/>
          </w:tcPr>
          <w:p w14:paraId="4832184B" w14:textId="77777777" w:rsidR="00FC134B" w:rsidRPr="00BF040B" w:rsidRDefault="00FC134B" w:rsidP="00116BF7">
            <w:pPr>
              <w:jc w:val="center"/>
              <w:rPr>
                <w:rFonts w:ascii="Arial Narrow" w:hAnsi="Arial Narrow"/>
                <w:color w:val="000000" w:themeColor="text1"/>
                <w:sz w:val="22"/>
                <w:szCs w:val="22"/>
              </w:rPr>
            </w:pPr>
            <w:r w:rsidRPr="00BF040B">
              <w:rPr>
                <w:rFonts w:ascii="Arial Narrow" w:hAnsi="Arial Narrow"/>
                <w:b/>
                <w:bCs/>
                <w:color w:val="000000" w:themeColor="text1"/>
                <w:sz w:val="22"/>
                <w:szCs w:val="22"/>
              </w:rPr>
              <w:t>Project #1</w:t>
            </w:r>
          </w:p>
        </w:tc>
        <w:tc>
          <w:tcPr>
            <w:tcW w:w="6680" w:type="dxa"/>
            <w:tcBorders>
              <w:top w:val="nil"/>
              <w:left w:val="single" w:sz="8" w:space="0" w:color="auto"/>
              <w:bottom w:val="single" w:sz="4" w:space="0" w:color="auto"/>
              <w:right w:val="single" w:sz="8" w:space="0" w:color="auto"/>
            </w:tcBorders>
            <w:shd w:val="clear" w:color="000000" w:fill="D9D9D9"/>
            <w:hideMark/>
          </w:tcPr>
          <w:p w14:paraId="44DADC7F" w14:textId="77777777" w:rsidR="00FC134B" w:rsidRPr="00BF040B" w:rsidRDefault="00FC134B" w:rsidP="00116BF7">
            <w:pPr>
              <w:jc w:val="center"/>
              <w:rPr>
                <w:rFonts w:ascii="Arial Narrow" w:hAnsi="Arial Narrow"/>
                <w:color w:val="000000" w:themeColor="text1"/>
                <w:sz w:val="22"/>
                <w:szCs w:val="22"/>
              </w:rPr>
            </w:pPr>
            <w:r w:rsidRPr="00BF040B">
              <w:rPr>
                <w:rFonts w:ascii="Arial Narrow" w:hAnsi="Arial Narrow"/>
                <w:b/>
                <w:bCs/>
                <w:color w:val="000000" w:themeColor="text1"/>
                <w:sz w:val="22"/>
                <w:szCs w:val="22"/>
              </w:rPr>
              <w:t>Reference #</w:t>
            </w:r>
            <w:r w:rsidRPr="00BF040B">
              <w:rPr>
                <w:rFonts w:ascii="Arial Narrow" w:hAnsi="Arial Narrow"/>
                <w:b/>
                <w:color w:val="000000" w:themeColor="text1"/>
                <w:sz w:val="22"/>
                <w:szCs w:val="22"/>
              </w:rPr>
              <w:t>1</w:t>
            </w:r>
          </w:p>
        </w:tc>
      </w:tr>
      <w:tr w:rsidR="00BF040B" w:rsidRPr="00BF040B" w14:paraId="007FD0CA" w14:textId="77777777" w:rsidTr="00116BF7">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B2A6D93"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25BA8B54"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Contact Name: </w:t>
            </w:r>
          </w:p>
        </w:tc>
      </w:tr>
      <w:tr w:rsidR="00BF040B" w:rsidRPr="00BF040B" w14:paraId="160D391E" w14:textId="77777777" w:rsidTr="00116BF7">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42797C7F"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49A9E6EF"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Company Name:</w:t>
            </w:r>
          </w:p>
        </w:tc>
      </w:tr>
      <w:tr w:rsidR="00BF040B" w:rsidRPr="00BF040B" w14:paraId="589C0823" w14:textId="77777777" w:rsidTr="00116BF7">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1454E2A8"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Time Period (Month, Day, Year – Month, Day, Year): </w:t>
            </w:r>
          </w:p>
        </w:tc>
        <w:tc>
          <w:tcPr>
            <w:tcW w:w="6680" w:type="dxa"/>
            <w:tcBorders>
              <w:top w:val="nil"/>
              <w:left w:val="nil"/>
              <w:bottom w:val="single" w:sz="4" w:space="0" w:color="auto"/>
              <w:right w:val="single" w:sz="8" w:space="0" w:color="auto"/>
            </w:tcBorders>
            <w:shd w:val="clear" w:color="auto" w:fill="auto"/>
            <w:noWrap/>
            <w:vAlign w:val="center"/>
            <w:hideMark/>
          </w:tcPr>
          <w:p w14:paraId="178807B2"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Phone Number:</w:t>
            </w:r>
          </w:p>
        </w:tc>
      </w:tr>
      <w:tr w:rsidR="00BF040B" w:rsidRPr="00BF040B" w14:paraId="5BF631C6" w14:textId="77777777" w:rsidTr="00116BF7">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74F103B3"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5D27D3D3"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Email:</w:t>
            </w:r>
          </w:p>
        </w:tc>
      </w:tr>
      <w:tr w:rsidR="00BF040B" w:rsidRPr="00BF040B" w14:paraId="6C2CBA89" w14:textId="77777777" w:rsidTr="00116BF7">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EE056E5"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4F723A20" w14:textId="77777777" w:rsidR="00FC134B" w:rsidRPr="00BF040B" w:rsidRDefault="00FC134B" w:rsidP="00116BF7">
            <w:pPr>
              <w:rPr>
                <w:rFonts w:ascii="Calibri" w:hAnsi="Calibri"/>
                <w:color w:val="000000" w:themeColor="text1"/>
                <w:sz w:val="22"/>
                <w:szCs w:val="22"/>
              </w:rPr>
            </w:pPr>
            <w:r w:rsidRPr="00BF040B">
              <w:rPr>
                <w:rFonts w:ascii="Calibri" w:hAnsi="Calibri"/>
                <w:color w:val="000000" w:themeColor="text1"/>
                <w:sz w:val="22"/>
                <w:szCs w:val="22"/>
              </w:rPr>
              <w:t> </w:t>
            </w:r>
          </w:p>
        </w:tc>
      </w:tr>
      <w:tr w:rsidR="00BF040B" w:rsidRPr="00BF040B" w14:paraId="267369E7" w14:textId="77777777" w:rsidTr="00116BF7">
        <w:trPr>
          <w:trHeight w:val="26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0AFCFC9B" w14:textId="77777777" w:rsidR="00FC134B" w:rsidRPr="00BF040B" w:rsidRDefault="00FC134B" w:rsidP="00116BF7">
            <w:pPr>
              <w:jc w:val="center"/>
              <w:rPr>
                <w:rFonts w:ascii="Arial Narrow" w:hAnsi="Arial Narrow"/>
                <w:b/>
                <w:bCs/>
                <w:color w:val="000000" w:themeColor="text1"/>
                <w:sz w:val="22"/>
                <w:szCs w:val="22"/>
              </w:rPr>
            </w:pPr>
            <w:r w:rsidRPr="00BF040B">
              <w:rPr>
                <w:rFonts w:ascii="Arial Narrow" w:hAnsi="Arial Narrow"/>
                <w:b/>
                <w:bCs/>
                <w:color w:val="000000" w:themeColor="text1"/>
                <w:sz w:val="22"/>
                <w:szCs w:val="22"/>
              </w:rPr>
              <w:t>Experience</w:t>
            </w:r>
          </w:p>
        </w:tc>
      </w:tr>
      <w:tr w:rsidR="00BF040B" w:rsidRPr="00BF040B" w14:paraId="3F0FDFDF" w14:textId="77777777" w:rsidTr="00116BF7">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34B2811C"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Staff’s Role:</w:t>
            </w:r>
          </w:p>
        </w:tc>
      </w:tr>
      <w:tr w:rsidR="00BF040B" w:rsidRPr="00BF040B" w14:paraId="73084091" w14:textId="77777777" w:rsidTr="00116BF7">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5F0C398A"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Description of relevant experience:</w:t>
            </w:r>
          </w:p>
        </w:tc>
      </w:tr>
      <w:tr w:rsidR="00BF040B" w:rsidRPr="00BF040B" w14:paraId="1088BDF1" w14:textId="77777777" w:rsidTr="00116BF7">
        <w:trPr>
          <w:trHeight w:val="288"/>
          <w:jc w:val="center"/>
        </w:trPr>
        <w:tc>
          <w:tcPr>
            <w:tcW w:w="6680" w:type="dxa"/>
            <w:tcBorders>
              <w:top w:val="nil"/>
              <w:left w:val="single" w:sz="8" w:space="0" w:color="auto"/>
              <w:bottom w:val="nil"/>
              <w:right w:val="nil"/>
            </w:tcBorders>
            <w:shd w:val="clear" w:color="000000" w:fill="D9D9D9"/>
            <w:hideMark/>
          </w:tcPr>
          <w:p w14:paraId="1EA1E7EC" w14:textId="77777777" w:rsidR="00FC134B" w:rsidRPr="00BF040B" w:rsidRDefault="00FC134B" w:rsidP="00116BF7">
            <w:pPr>
              <w:jc w:val="center"/>
              <w:rPr>
                <w:rFonts w:ascii="Arial Narrow" w:hAnsi="Arial Narrow"/>
                <w:b/>
                <w:bCs/>
                <w:color w:val="000000" w:themeColor="text1"/>
                <w:sz w:val="22"/>
                <w:szCs w:val="22"/>
              </w:rPr>
            </w:pPr>
            <w:r w:rsidRPr="00BF040B">
              <w:rPr>
                <w:rFonts w:ascii="Arial Narrow" w:hAnsi="Arial Narrow"/>
                <w:b/>
                <w:bCs/>
                <w:color w:val="000000" w:themeColor="text1"/>
                <w:sz w:val="22"/>
                <w:szCs w:val="22"/>
              </w:rPr>
              <w:t>Project #2</w:t>
            </w:r>
          </w:p>
        </w:tc>
        <w:tc>
          <w:tcPr>
            <w:tcW w:w="6680" w:type="dxa"/>
            <w:tcBorders>
              <w:top w:val="nil"/>
              <w:left w:val="single" w:sz="8" w:space="0" w:color="auto"/>
              <w:bottom w:val="single" w:sz="4" w:space="0" w:color="auto"/>
              <w:right w:val="single" w:sz="8" w:space="0" w:color="auto"/>
            </w:tcBorders>
            <w:shd w:val="clear" w:color="000000" w:fill="D9D9D9"/>
            <w:hideMark/>
          </w:tcPr>
          <w:p w14:paraId="444B1C48" w14:textId="77777777" w:rsidR="00FC134B" w:rsidRPr="00BF040B" w:rsidRDefault="00FC134B" w:rsidP="00116BF7">
            <w:pPr>
              <w:jc w:val="center"/>
              <w:rPr>
                <w:rFonts w:ascii="Arial Narrow" w:hAnsi="Arial Narrow"/>
                <w:b/>
                <w:bCs/>
                <w:color w:val="000000" w:themeColor="text1"/>
                <w:sz w:val="22"/>
                <w:szCs w:val="22"/>
              </w:rPr>
            </w:pPr>
            <w:r w:rsidRPr="00BF040B">
              <w:rPr>
                <w:rFonts w:ascii="Arial Narrow" w:hAnsi="Arial Narrow"/>
                <w:b/>
                <w:bCs/>
                <w:color w:val="000000" w:themeColor="text1"/>
                <w:sz w:val="22"/>
                <w:szCs w:val="22"/>
              </w:rPr>
              <w:t>Reference #2</w:t>
            </w:r>
          </w:p>
        </w:tc>
      </w:tr>
      <w:tr w:rsidR="00BF040B" w:rsidRPr="00BF040B" w14:paraId="53AE02B7" w14:textId="77777777" w:rsidTr="00116BF7">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8EB7A79"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2CC66F71"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Contact Name: </w:t>
            </w:r>
          </w:p>
        </w:tc>
      </w:tr>
      <w:tr w:rsidR="00BF040B" w:rsidRPr="00BF040B" w14:paraId="5720A2EC" w14:textId="77777777" w:rsidTr="00116BF7">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55AAF6F4"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1AD0CBA1"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Company Name:</w:t>
            </w:r>
          </w:p>
        </w:tc>
      </w:tr>
      <w:tr w:rsidR="00BF040B" w:rsidRPr="00BF040B" w14:paraId="70B4CD9C" w14:textId="77777777" w:rsidTr="00116BF7">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1A1723DC"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Time Period: </w:t>
            </w:r>
          </w:p>
        </w:tc>
        <w:tc>
          <w:tcPr>
            <w:tcW w:w="6680" w:type="dxa"/>
            <w:tcBorders>
              <w:top w:val="nil"/>
              <w:left w:val="nil"/>
              <w:bottom w:val="single" w:sz="4" w:space="0" w:color="auto"/>
              <w:right w:val="single" w:sz="8" w:space="0" w:color="auto"/>
            </w:tcBorders>
            <w:shd w:val="clear" w:color="auto" w:fill="auto"/>
            <w:noWrap/>
            <w:vAlign w:val="center"/>
            <w:hideMark/>
          </w:tcPr>
          <w:p w14:paraId="04C76686"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Phone Number:</w:t>
            </w:r>
          </w:p>
        </w:tc>
      </w:tr>
      <w:tr w:rsidR="00BF040B" w:rsidRPr="00BF040B" w14:paraId="3C00F344" w14:textId="77777777" w:rsidTr="00116BF7">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6340DCF2"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4A6912BF"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Email:</w:t>
            </w:r>
          </w:p>
        </w:tc>
      </w:tr>
      <w:tr w:rsidR="00BF040B" w:rsidRPr="00BF040B" w14:paraId="6F06E08B" w14:textId="77777777" w:rsidTr="00116BF7">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B81554B"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7BB1CCB3" w14:textId="77777777" w:rsidR="00FC134B" w:rsidRPr="00BF040B" w:rsidRDefault="00FC134B" w:rsidP="00116BF7">
            <w:pPr>
              <w:rPr>
                <w:rFonts w:ascii="Calibri" w:hAnsi="Calibri"/>
                <w:color w:val="000000" w:themeColor="text1"/>
                <w:sz w:val="22"/>
                <w:szCs w:val="22"/>
              </w:rPr>
            </w:pPr>
            <w:r w:rsidRPr="00BF040B">
              <w:rPr>
                <w:rFonts w:ascii="Calibri" w:hAnsi="Calibri"/>
                <w:color w:val="000000" w:themeColor="text1"/>
                <w:sz w:val="22"/>
                <w:szCs w:val="22"/>
              </w:rPr>
              <w:t> </w:t>
            </w:r>
          </w:p>
        </w:tc>
      </w:tr>
      <w:tr w:rsidR="00BF040B" w:rsidRPr="00BF040B" w14:paraId="5703BE93" w14:textId="77777777" w:rsidTr="00116BF7">
        <w:trPr>
          <w:trHeight w:val="28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75E11586" w14:textId="77777777" w:rsidR="00FC134B" w:rsidRPr="00BF040B" w:rsidRDefault="00FC134B" w:rsidP="00116BF7">
            <w:pPr>
              <w:jc w:val="center"/>
              <w:rPr>
                <w:rFonts w:ascii="Arial Narrow" w:hAnsi="Arial Narrow"/>
                <w:b/>
                <w:bCs/>
                <w:color w:val="000000" w:themeColor="text1"/>
                <w:sz w:val="22"/>
                <w:szCs w:val="22"/>
              </w:rPr>
            </w:pPr>
            <w:r w:rsidRPr="00BF040B">
              <w:rPr>
                <w:rFonts w:ascii="Arial Narrow" w:hAnsi="Arial Narrow"/>
                <w:b/>
                <w:bCs/>
                <w:color w:val="000000" w:themeColor="text1"/>
                <w:sz w:val="22"/>
                <w:szCs w:val="22"/>
              </w:rPr>
              <w:t>Experience</w:t>
            </w:r>
          </w:p>
        </w:tc>
      </w:tr>
      <w:tr w:rsidR="00BF040B" w:rsidRPr="00BF040B" w14:paraId="7A8F1081" w14:textId="77777777" w:rsidTr="00116BF7">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45B2E1D9"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Staff’s Role:</w:t>
            </w:r>
          </w:p>
        </w:tc>
      </w:tr>
      <w:tr w:rsidR="00BF040B" w:rsidRPr="00BF040B" w14:paraId="09F7A14A" w14:textId="77777777" w:rsidTr="00116BF7">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5D791A6D"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Description of relevant experience:</w:t>
            </w:r>
          </w:p>
        </w:tc>
      </w:tr>
      <w:tr w:rsidR="00BF040B" w:rsidRPr="00BF040B" w14:paraId="41752A08" w14:textId="77777777" w:rsidTr="00116BF7">
        <w:trPr>
          <w:trHeight w:val="300"/>
          <w:jc w:val="center"/>
        </w:trPr>
        <w:tc>
          <w:tcPr>
            <w:tcW w:w="1336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7BF3579D" w14:textId="77777777" w:rsidR="00FC134B" w:rsidRPr="00BF040B" w:rsidRDefault="00FC134B" w:rsidP="00116BF7">
            <w:pPr>
              <w:jc w:val="center"/>
              <w:rPr>
                <w:rFonts w:ascii="Arial Narrow" w:hAnsi="Arial Narrow"/>
                <w:i/>
                <w:iCs/>
                <w:color w:val="000000" w:themeColor="text1"/>
                <w:sz w:val="22"/>
                <w:szCs w:val="22"/>
              </w:rPr>
            </w:pPr>
            <w:r w:rsidRPr="00BF040B">
              <w:rPr>
                <w:rFonts w:ascii="Arial Narrow" w:hAnsi="Arial Narrow"/>
                <w:b/>
                <w:bCs/>
                <w:i/>
                <w:iCs/>
                <w:color w:val="000000" w:themeColor="text1"/>
                <w:sz w:val="22"/>
                <w:szCs w:val="22"/>
              </w:rPr>
              <w:t>Total Duration</w:t>
            </w:r>
            <w:r w:rsidRPr="00BF040B">
              <w:rPr>
                <w:rFonts w:ascii="Arial Narrow" w:hAnsi="Arial Narrow"/>
                <w:i/>
                <w:iCs/>
                <w:color w:val="000000" w:themeColor="text1"/>
                <w:sz w:val="22"/>
                <w:szCs w:val="22"/>
              </w:rPr>
              <w:t>:</w:t>
            </w:r>
          </w:p>
        </w:tc>
      </w:tr>
      <w:tr w:rsidR="00BF040B" w:rsidRPr="00BF040B" w14:paraId="3E345C45" w14:textId="77777777" w:rsidTr="00116BF7">
        <w:trPr>
          <w:trHeight w:val="300"/>
          <w:jc w:val="center"/>
        </w:trPr>
        <w:tc>
          <w:tcPr>
            <w:tcW w:w="133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46DA4275" w14:textId="77777777" w:rsidR="00FC134B" w:rsidRPr="00BF040B" w:rsidRDefault="00FC134B" w:rsidP="00116BF7">
            <w:pPr>
              <w:jc w:val="center"/>
              <w:rPr>
                <w:rFonts w:ascii="Arial Narrow" w:hAnsi="Arial Narrow"/>
                <w:b/>
                <w:bCs/>
                <w:i/>
                <w:iCs/>
                <w:color w:val="000000" w:themeColor="text1"/>
                <w:sz w:val="22"/>
                <w:szCs w:val="22"/>
              </w:rPr>
            </w:pPr>
            <w:r w:rsidRPr="00BF1FA3">
              <w:rPr>
                <w:rFonts w:ascii="Arial Narrow" w:hAnsi="Arial Narrow"/>
                <w:color w:val="FF0000"/>
                <w:sz w:val="22"/>
                <w:szCs w:val="22"/>
              </w:rPr>
              <w:t>Total number of hours</w:t>
            </w:r>
          </w:p>
        </w:tc>
      </w:tr>
    </w:tbl>
    <w:p w14:paraId="79C48DC4" w14:textId="77777777" w:rsidR="00FC134B" w:rsidRDefault="00FC134B" w:rsidP="00FC134B">
      <w:pPr>
        <w:rPr>
          <w:rFonts w:ascii="Arial Narrow" w:hAnsi="Arial Narrow"/>
        </w:rPr>
      </w:pPr>
    </w:p>
    <w:tbl>
      <w:tblPr>
        <w:tblW w:w="13360" w:type="dxa"/>
        <w:jc w:val="center"/>
        <w:tblLook w:val="04A0" w:firstRow="1" w:lastRow="0" w:firstColumn="1" w:lastColumn="0" w:noHBand="0" w:noVBand="1"/>
      </w:tblPr>
      <w:tblGrid>
        <w:gridCol w:w="6680"/>
        <w:gridCol w:w="6680"/>
      </w:tblGrid>
      <w:tr w:rsidR="00BF040B" w:rsidRPr="00BF040B" w14:paraId="6A9A432C" w14:textId="77777777" w:rsidTr="00116BF7">
        <w:trPr>
          <w:trHeight w:val="288"/>
          <w:jc w:val="center"/>
        </w:trPr>
        <w:tc>
          <w:tcPr>
            <w:tcW w:w="6680" w:type="dxa"/>
            <w:tcBorders>
              <w:top w:val="single" w:sz="8" w:space="0" w:color="auto"/>
              <w:left w:val="single" w:sz="8" w:space="0" w:color="auto"/>
              <w:bottom w:val="single" w:sz="4" w:space="0" w:color="auto"/>
              <w:right w:val="nil"/>
            </w:tcBorders>
            <w:shd w:val="clear" w:color="000000" w:fill="D9D9D9"/>
            <w:noWrap/>
            <w:vAlign w:val="bottom"/>
            <w:hideMark/>
          </w:tcPr>
          <w:p w14:paraId="047F9C15" w14:textId="77777777" w:rsidR="00FC134B" w:rsidRPr="00BF040B" w:rsidRDefault="00FC134B" w:rsidP="00116BF7">
            <w:pPr>
              <w:jc w:val="center"/>
              <w:rPr>
                <w:rFonts w:ascii="Arial Narrow" w:hAnsi="Arial Narrow"/>
                <w:color w:val="000000" w:themeColor="text1"/>
                <w:sz w:val="22"/>
                <w:szCs w:val="22"/>
              </w:rPr>
            </w:pPr>
            <w:r w:rsidRPr="00BF040B">
              <w:rPr>
                <w:rFonts w:ascii="Arial Narrow" w:hAnsi="Arial Narrow"/>
                <w:b/>
                <w:bCs/>
                <w:color w:val="000000" w:themeColor="text1"/>
                <w:sz w:val="22"/>
                <w:szCs w:val="22"/>
              </w:rPr>
              <w:t>Vendor Name:</w:t>
            </w:r>
            <w:r w:rsidRPr="00BF040B">
              <w:rPr>
                <w:rFonts w:ascii="Arial Narrow" w:hAnsi="Arial Narrow"/>
                <w:color w:val="000000" w:themeColor="text1"/>
                <w:sz w:val="22"/>
                <w:szCs w:val="22"/>
              </w:rPr>
              <w:t xml:space="preserve"> </w:t>
            </w:r>
            <w:r w:rsidRPr="00BF1FA3">
              <w:rPr>
                <w:rFonts w:ascii="Arial Narrow" w:hAnsi="Arial Narrow"/>
                <w:color w:val="FF0000"/>
                <w:sz w:val="22"/>
                <w:szCs w:val="22"/>
              </w:rPr>
              <w:t>Type Firm Name Here</w:t>
            </w:r>
          </w:p>
        </w:tc>
        <w:tc>
          <w:tcPr>
            <w:tcW w:w="6680" w:type="dxa"/>
            <w:tcBorders>
              <w:top w:val="single" w:sz="8" w:space="0" w:color="auto"/>
              <w:left w:val="nil"/>
              <w:bottom w:val="single" w:sz="4" w:space="0" w:color="auto"/>
              <w:right w:val="single" w:sz="8" w:space="0" w:color="auto"/>
            </w:tcBorders>
            <w:shd w:val="clear" w:color="000000" w:fill="D9D9D9"/>
            <w:noWrap/>
            <w:vAlign w:val="bottom"/>
            <w:hideMark/>
          </w:tcPr>
          <w:p w14:paraId="2E93791E" w14:textId="77777777" w:rsidR="00FC134B" w:rsidRPr="00BF040B" w:rsidRDefault="00FC134B" w:rsidP="00116BF7">
            <w:pPr>
              <w:jc w:val="center"/>
              <w:rPr>
                <w:rFonts w:ascii="Arial Narrow" w:hAnsi="Arial Narrow"/>
                <w:color w:val="000000" w:themeColor="text1"/>
                <w:sz w:val="22"/>
                <w:szCs w:val="22"/>
              </w:rPr>
            </w:pPr>
            <w:r w:rsidRPr="00BF040B">
              <w:rPr>
                <w:rFonts w:ascii="Arial Narrow" w:hAnsi="Arial Narrow"/>
                <w:b/>
                <w:bCs/>
                <w:color w:val="000000" w:themeColor="text1"/>
                <w:sz w:val="22"/>
                <w:szCs w:val="22"/>
              </w:rPr>
              <w:t>Proposed Staff's Name:</w:t>
            </w:r>
            <w:r w:rsidRPr="00BF040B">
              <w:rPr>
                <w:rFonts w:ascii="Arial Narrow" w:hAnsi="Arial Narrow"/>
                <w:color w:val="000000" w:themeColor="text1"/>
                <w:sz w:val="22"/>
                <w:szCs w:val="22"/>
              </w:rPr>
              <w:t xml:space="preserve"> </w:t>
            </w:r>
            <w:r w:rsidRPr="00BF1FA3">
              <w:rPr>
                <w:rFonts w:ascii="Arial Narrow" w:hAnsi="Arial Narrow"/>
                <w:color w:val="FF0000"/>
                <w:sz w:val="22"/>
                <w:szCs w:val="22"/>
              </w:rPr>
              <w:t>Type Staff Name Here</w:t>
            </w:r>
          </w:p>
        </w:tc>
      </w:tr>
      <w:tr w:rsidR="00BF040B" w:rsidRPr="00BF040B" w14:paraId="689ACCAF" w14:textId="77777777" w:rsidTr="00116BF7">
        <w:trPr>
          <w:trHeight w:val="300"/>
          <w:jc w:val="center"/>
        </w:trPr>
        <w:tc>
          <w:tcPr>
            <w:tcW w:w="13360" w:type="dxa"/>
            <w:gridSpan w:val="2"/>
            <w:tcBorders>
              <w:top w:val="nil"/>
              <w:left w:val="single" w:sz="8" w:space="0" w:color="auto"/>
              <w:bottom w:val="single" w:sz="8" w:space="0" w:color="auto"/>
              <w:right w:val="single" w:sz="8" w:space="0" w:color="000000"/>
            </w:tcBorders>
            <w:shd w:val="clear" w:color="000000" w:fill="D9D9D9"/>
            <w:noWrap/>
            <w:vAlign w:val="bottom"/>
            <w:hideMark/>
          </w:tcPr>
          <w:p w14:paraId="3B0FCF91" w14:textId="77777777" w:rsidR="00FC134B" w:rsidRPr="00BF040B" w:rsidRDefault="00FC134B" w:rsidP="00116BF7">
            <w:pPr>
              <w:jc w:val="center"/>
              <w:rPr>
                <w:rFonts w:ascii="Arial Narrow" w:hAnsi="Arial Narrow"/>
                <w:b/>
                <w:bCs/>
                <w:color w:val="000000" w:themeColor="text1"/>
                <w:sz w:val="22"/>
                <w:szCs w:val="22"/>
              </w:rPr>
            </w:pPr>
            <w:r w:rsidRPr="00BF040B">
              <w:rPr>
                <w:rFonts w:ascii="Arial Narrow" w:hAnsi="Arial Narrow"/>
                <w:b/>
                <w:bCs/>
                <w:color w:val="000000" w:themeColor="text1"/>
                <w:sz w:val="22"/>
                <w:szCs w:val="22"/>
              </w:rPr>
              <w:t xml:space="preserve">Mandatory Qualification # </w:t>
            </w:r>
            <w:r w:rsidRPr="00BF040B">
              <w:rPr>
                <w:rFonts w:ascii="Arial Narrow" w:hAnsi="Arial Narrow"/>
                <w:b/>
                <w:bCs/>
                <w:iCs/>
                <w:color w:val="000000" w:themeColor="text1"/>
                <w:sz w:val="22"/>
                <w:szCs w:val="22"/>
              </w:rPr>
              <w:t>2</w:t>
            </w:r>
          </w:p>
        </w:tc>
      </w:tr>
      <w:tr w:rsidR="00BF040B" w:rsidRPr="00BF040B" w14:paraId="651E31F8" w14:textId="77777777" w:rsidTr="00116BF7">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15AB3BB4" w14:textId="77777777" w:rsidR="00FC134B" w:rsidRPr="00BF040B" w:rsidRDefault="00FC134B" w:rsidP="00116BF7">
            <w:pPr>
              <w:jc w:val="center"/>
              <w:rPr>
                <w:rFonts w:ascii="Arial Narrow" w:hAnsi="Arial Narrow"/>
                <w:iCs/>
                <w:color w:val="000000" w:themeColor="text1"/>
                <w:sz w:val="22"/>
                <w:szCs w:val="22"/>
              </w:rPr>
            </w:pPr>
            <w:r w:rsidRPr="00BF040B">
              <w:rPr>
                <w:rFonts w:ascii="Arial Narrow" w:hAnsi="Arial Narrow"/>
                <w:iCs/>
                <w:color w:val="000000" w:themeColor="text1"/>
                <w:sz w:val="22"/>
                <w:szCs w:val="22"/>
              </w:rPr>
              <w:t>At least three (3) years of FTE experience using computer networking, storage, and database services.</w:t>
            </w:r>
          </w:p>
        </w:tc>
      </w:tr>
      <w:tr w:rsidR="00BF040B" w:rsidRPr="00BF040B" w14:paraId="0273A2C2" w14:textId="77777777" w:rsidTr="00116BF7">
        <w:trPr>
          <w:trHeight w:val="313"/>
          <w:jc w:val="center"/>
        </w:trPr>
        <w:tc>
          <w:tcPr>
            <w:tcW w:w="6680" w:type="dxa"/>
            <w:tcBorders>
              <w:top w:val="nil"/>
              <w:left w:val="single" w:sz="8" w:space="0" w:color="auto"/>
              <w:bottom w:val="nil"/>
              <w:right w:val="nil"/>
            </w:tcBorders>
            <w:shd w:val="clear" w:color="000000" w:fill="D9D9D9"/>
            <w:hideMark/>
          </w:tcPr>
          <w:p w14:paraId="526FDF2B" w14:textId="77777777" w:rsidR="00FC134B" w:rsidRPr="00BF040B" w:rsidRDefault="00FC134B" w:rsidP="00116BF7">
            <w:pPr>
              <w:jc w:val="center"/>
              <w:rPr>
                <w:rFonts w:ascii="Arial Narrow" w:hAnsi="Arial Narrow"/>
                <w:color w:val="000000" w:themeColor="text1"/>
                <w:sz w:val="22"/>
                <w:szCs w:val="22"/>
              </w:rPr>
            </w:pPr>
            <w:r w:rsidRPr="00BF040B">
              <w:rPr>
                <w:rFonts w:ascii="Arial Narrow" w:hAnsi="Arial Narrow"/>
                <w:b/>
                <w:bCs/>
                <w:color w:val="000000" w:themeColor="text1"/>
                <w:sz w:val="22"/>
                <w:szCs w:val="22"/>
              </w:rPr>
              <w:t>Project #1</w:t>
            </w:r>
          </w:p>
        </w:tc>
        <w:tc>
          <w:tcPr>
            <w:tcW w:w="6680" w:type="dxa"/>
            <w:tcBorders>
              <w:top w:val="nil"/>
              <w:left w:val="single" w:sz="8" w:space="0" w:color="auto"/>
              <w:bottom w:val="single" w:sz="4" w:space="0" w:color="auto"/>
              <w:right w:val="single" w:sz="8" w:space="0" w:color="auto"/>
            </w:tcBorders>
            <w:shd w:val="clear" w:color="000000" w:fill="D9D9D9"/>
            <w:hideMark/>
          </w:tcPr>
          <w:p w14:paraId="28D159ED" w14:textId="77777777" w:rsidR="00FC134B" w:rsidRPr="00BF040B" w:rsidRDefault="00FC134B" w:rsidP="00116BF7">
            <w:pPr>
              <w:jc w:val="center"/>
              <w:rPr>
                <w:rFonts w:ascii="Arial Narrow" w:hAnsi="Arial Narrow"/>
                <w:color w:val="000000" w:themeColor="text1"/>
                <w:sz w:val="22"/>
                <w:szCs w:val="22"/>
              </w:rPr>
            </w:pPr>
            <w:r w:rsidRPr="00BF040B">
              <w:rPr>
                <w:rFonts w:ascii="Arial Narrow" w:hAnsi="Arial Narrow"/>
                <w:b/>
                <w:bCs/>
                <w:color w:val="000000" w:themeColor="text1"/>
                <w:sz w:val="22"/>
                <w:szCs w:val="22"/>
              </w:rPr>
              <w:t>Reference #</w:t>
            </w:r>
            <w:r w:rsidRPr="00BF040B">
              <w:rPr>
                <w:rFonts w:ascii="Arial Narrow" w:hAnsi="Arial Narrow"/>
                <w:b/>
                <w:color w:val="000000" w:themeColor="text1"/>
                <w:sz w:val="22"/>
                <w:szCs w:val="22"/>
              </w:rPr>
              <w:t>1</w:t>
            </w:r>
          </w:p>
        </w:tc>
      </w:tr>
      <w:tr w:rsidR="00BF040B" w:rsidRPr="00BF040B" w14:paraId="39A7A57E" w14:textId="77777777" w:rsidTr="00116BF7">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9378ECC"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536DE2EE"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Contact Name: </w:t>
            </w:r>
          </w:p>
        </w:tc>
      </w:tr>
      <w:tr w:rsidR="00BF040B" w:rsidRPr="00BF040B" w14:paraId="3C348EA5" w14:textId="77777777" w:rsidTr="00116BF7">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6F84B53A"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512965D5"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Company Name:</w:t>
            </w:r>
          </w:p>
        </w:tc>
      </w:tr>
      <w:tr w:rsidR="00BF040B" w:rsidRPr="00BF040B" w14:paraId="42E56CCC" w14:textId="77777777" w:rsidTr="00116BF7">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475129DB"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Time Period (Month, Day, Year – Month, Day, Year): </w:t>
            </w:r>
          </w:p>
        </w:tc>
        <w:tc>
          <w:tcPr>
            <w:tcW w:w="6680" w:type="dxa"/>
            <w:tcBorders>
              <w:top w:val="nil"/>
              <w:left w:val="nil"/>
              <w:bottom w:val="single" w:sz="4" w:space="0" w:color="auto"/>
              <w:right w:val="single" w:sz="8" w:space="0" w:color="auto"/>
            </w:tcBorders>
            <w:shd w:val="clear" w:color="auto" w:fill="auto"/>
            <w:noWrap/>
            <w:vAlign w:val="center"/>
            <w:hideMark/>
          </w:tcPr>
          <w:p w14:paraId="0FBF8F34"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Phone Number:</w:t>
            </w:r>
          </w:p>
        </w:tc>
      </w:tr>
      <w:tr w:rsidR="00BF040B" w:rsidRPr="00BF040B" w14:paraId="7484C610" w14:textId="77777777" w:rsidTr="00116BF7">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768B9CB5"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6507BA59"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Email:</w:t>
            </w:r>
          </w:p>
        </w:tc>
      </w:tr>
      <w:tr w:rsidR="00BF040B" w:rsidRPr="00BF040B" w14:paraId="1A4170BF" w14:textId="77777777" w:rsidTr="00116BF7">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4AF5CEF"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768CFFE2" w14:textId="77777777" w:rsidR="00FC134B" w:rsidRPr="00BF040B" w:rsidRDefault="00FC134B" w:rsidP="00116BF7">
            <w:pPr>
              <w:rPr>
                <w:rFonts w:ascii="Calibri" w:hAnsi="Calibri"/>
                <w:color w:val="000000" w:themeColor="text1"/>
                <w:sz w:val="22"/>
                <w:szCs w:val="22"/>
              </w:rPr>
            </w:pPr>
            <w:r w:rsidRPr="00BF040B">
              <w:rPr>
                <w:rFonts w:ascii="Calibri" w:hAnsi="Calibri"/>
                <w:color w:val="000000" w:themeColor="text1"/>
                <w:sz w:val="22"/>
                <w:szCs w:val="22"/>
              </w:rPr>
              <w:t> </w:t>
            </w:r>
          </w:p>
        </w:tc>
      </w:tr>
      <w:tr w:rsidR="00BF040B" w:rsidRPr="00BF040B" w14:paraId="1C27FF06" w14:textId="77777777" w:rsidTr="00116BF7">
        <w:trPr>
          <w:trHeight w:val="26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5B8F1BBD" w14:textId="77777777" w:rsidR="00FC134B" w:rsidRPr="00BF040B" w:rsidRDefault="00FC134B" w:rsidP="00116BF7">
            <w:pPr>
              <w:jc w:val="center"/>
              <w:rPr>
                <w:rFonts w:ascii="Arial Narrow" w:hAnsi="Arial Narrow"/>
                <w:b/>
                <w:bCs/>
                <w:color w:val="000000" w:themeColor="text1"/>
                <w:sz w:val="22"/>
                <w:szCs w:val="22"/>
              </w:rPr>
            </w:pPr>
            <w:r w:rsidRPr="00BF040B">
              <w:rPr>
                <w:rFonts w:ascii="Arial Narrow" w:hAnsi="Arial Narrow"/>
                <w:b/>
                <w:bCs/>
                <w:color w:val="000000" w:themeColor="text1"/>
                <w:sz w:val="22"/>
                <w:szCs w:val="22"/>
              </w:rPr>
              <w:t>Experience</w:t>
            </w:r>
          </w:p>
        </w:tc>
      </w:tr>
      <w:tr w:rsidR="00BF040B" w:rsidRPr="00BF040B" w14:paraId="5953F53C" w14:textId="77777777" w:rsidTr="00116BF7">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456F4918"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Staff’s Role:</w:t>
            </w:r>
          </w:p>
        </w:tc>
      </w:tr>
      <w:tr w:rsidR="00BF040B" w:rsidRPr="00BF040B" w14:paraId="1AB0AC8B" w14:textId="77777777" w:rsidTr="00116BF7">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04F3DEA2"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Description of relevant experience:</w:t>
            </w:r>
          </w:p>
        </w:tc>
      </w:tr>
      <w:tr w:rsidR="00BF040B" w:rsidRPr="00BF040B" w14:paraId="07B50E4C" w14:textId="77777777" w:rsidTr="00116BF7">
        <w:trPr>
          <w:trHeight w:val="288"/>
          <w:jc w:val="center"/>
        </w:trPr>
        <w:tc>
          <w:tcPr>
            <w:tcW w:w="6680" w:type="dxa"/>
            <w:tcBorders>
              <w:top w:val="nil"/>
              <w:left w:val="single" w:sz="8" w:space="0" w:color="auto"/>
              <w:bottom w:val="nil"/>
              <w:right w:val="nil"/>
            </w:tcBorders>
            <w:shd w:val="clear" w:color="000000" w:fill="D9D9D9"/>
            <w:hideMark/>
          </w:tcPr>
          <w:p w14:paraId="06D8131C" w14:textId="77777777" w:rsidR="00FC134B" w:rsidRPr="00BF040B" w:rsidRDefault="00FC134B" w:rsidP="00116BF7">
            <w:pPr>
              <w:jc w:val="center"/>
              <w:rPr>
                <w:rFonts w:ascii="Arial Narrow" w:hAnsi="Arial Narrow"/>
                <w:b/>
                <w:bCs/>
                <w:color w:val="000000" w:themeColor="text1"/>
                <w:sz w:val="22"/>
                <w:szCs w:val="22"/>
              </w:rPr>
            </w:pPr>
            <w:r w:rsidRPr="00BF040B">
              <w:rPr>
                <w:rFonts w:ascii="Arial Narrow" w:hAnsi="Arial Narrow"/>
                <w:b/>
                <w:bCs/>
                <w:color w:val="000000" w:themeColor="text1"/>
                <w:sz w:val="22"/>
                <w:szCs w:val="22"/>
              </w:rPr>
              <w:t>Project #2</w:t>
            </w:r>
          </w:p>
        </w:tc>
        <w:tc>
          <w:tcPr>
            <w:tcW w:w="6680" w:type="dxa"/>
            <w:tcBorders>
              <w:top w:val="nil"/>
              <w:left w:val="single" w:sz="8" w:space="0" w:color="auto"/>
              <w:bottom w:val="single" w:sz="4" w:space="0" w:color="auto"/>
              <w:right w:val="single" w:sz="8" w:space="0" w:color="auto"/>
            </w:tcBorders>
            <w:shd w:val="clear" w:color="000000" w:fill="D9D9D9"/>
            <w:hideMark/>
          </w:tcPr>
          <w:p w14:paraId="2A61DF02" w14:textId="77777777" w:rsidR="00FC134B" w:rsidRPr="00BF040B" w:rsidRDefault="00FC134B" w:rsidP="00116BF7">
            <w:pPr>
              <w:jc w:val="center"/>
              <w:rPr>
                <w:rFonts w:ascii="Arial Narrow" w:hAnsi="Arial Narrow"/>
                <w:b/>
                <w:bCs/>
                <w:color w:val="000000" w:themeColor="text1"/>
                <w:sz w:val="22"/>
                <w:szCs w:val="22"/>
              </w:rPr>
            </w:pPr>
            <w:r w:rsidRPr="00BF040B">
              <w:rPr>
                <w:rFonts w:ascii="Arial Narrow" w:hAnsi="Arial Narrow"/>
                <w:b/>
                <w:bCs/>
                <w:color w:val="000000" w:themeColor="text1"/>
                <w:sz w:val="22"/>
                <w:szCs w:val="22"/>
              </w:rPr>
              <w:t>Reference #2</w:t>
            </w:r>
          </w:p>
        </w:tc>
      </w:tr>
      <w:tr w:rsidR="00BF040B" w:rsidRPr="00BF040B" w14:paraId="633149A0" w14:textId="77777777" w:rsidTr="00116BF7">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7F2206C"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2ED2AC85"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Contact Name: </w:t>
            </w:r>
          </w:p>
        </w:tc>
      </w:tr>
      <w:tr w:rsidR="00BF040B" w:rsidRPr="00BF040B" w14:paraId="411DAF55" w14:textId="77777777" w:rsidTr="00116BF7">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74E25AC2"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2AC0CA4D"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Company Name:</w:t>
            </w:r>
          </w:p>
        </w:tc>
      </w:tr>
      <w:tr w:rsidR="00BF040B" w:rsidRPr="00BF040B" w14:paraId="4B4E9BD5" w14:textId="77777777" w:rsidTr="00116BF7">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2ADC3509"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Time Period: </w:t>
            </w:r>
          </w:p>
        </w:tc>
        <w:tc>
          <w:tcPr>
            <w:tcW w:w="6680" w:type="dxa"/>
            <w:tcBorders>
              <w:top w:val="nil"/>
              <w:left w:val="nil"/>
              <w:bottom w:val="single" w:sz="4" w:space="0" w:color="auto"/>
              <w:right w:val="single" w:sz="8" w:space="0" w:color="auto"/>
            </w:tcBorders>
            <w:shd w:val="clear" w:color="auto" w:fill="auto"/>
            <w:noWrap/>
            <w:vAlign w:val="center"/>
            <w:hideMark/>
          </w:tcPr>
          <w:p w14:paraId="5CEB55FC"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Phone Number:</w:t>
            </w:r>
          </w:p>
        </w:tc>
      </w:tr>
      <w:tr w:rsidR="00BF040B" w:rsidRPr="00BF040B" w14:paraId="01332B3A" w14:textId="77777777" w:rsidTr="00116BF7">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21BD1AD0"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6EBA6EA2"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Email:</w:t>
            </w:r>
          </w:p>
        </w:tc>
      </w:tr>
      <w:tr w:rsidR="00BF040B" w:rsidRPr="00BF040B" w14:paraId="3BBE4202" w14:textId="77777777" w:rsidTr="00116BF7">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30DF29D"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692140C2" w14:textId="77777777" w:rsidR="00FC134B" w:rsidRPr="00BF040B" w:rsidRDefault="00FC134B" w:rsidP="00116BF7">
            <w:pPr>
              <w:rPr>
                <w:rFonts w:ascii="Calibri" w:hAnsi="Calibri"/>
                <w:color w:val="000000" w:themeColor="text1"/>
                <w:sz w:val="22"/>
                <w:szCs w:val="22"/>
              </w:rPr>
            </w:pPr>
            <w:r w:rsidRPr="00BF040B">
              <w:rPr>
                <w:rFonts w:ascii="Calibri" w:hAnsi="Calibri"/>
                <w:color w:val="000000" w:themeColor="text1"/>
                <w:sz w:val="22"/>
                <w:szCs w:val="22"/>
              </w:rPr>
              <w:t> </w:t>
            </w:r>
          </w:p>
        </w:tc>
      </w:tr>
      <w:tr w:rsidR="00BF040B" w:rsidRPr="00BF040B" w14:paraId="7EEE54C0" w14:textId="77777777" w:rsidTr="00116BF7">
        <w:trPr>
          <w:trHeight w:val="28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0CF71BB3" w14:textId="77777777" w:rsidR="00FC134B" w:rsidRPr="00BF040B" w:rsidRDefault="00FC134B" w:rsidP="00116BF7">
            <w:pPr>
              <w:jc w:val="center"/>
              <w:rPr>
                <w:rFonts w:ascii="Arial Narrow" w:hAnsi="Arial Narrow"/>
                <w:b/>
                <w:bCs/>
                <w:color w:val="000000" w:themeColor="text1"/>
                <w:sz w:val="22"/>
                <w:szCs w:val="22"/>
              </w:rPr>
            </w:pPr>
            <w:r w:rsidRPr="00BF040B">
              <w:rPr>
                <w:rFonts w:ascii="Arial Narrow" w:hAnsi="Arial Narrow"/>
                <w:b/>
                <w:bCs/>
                <w:color w:val="000000" w:themeColor="text1"/>
                <w:sz w:val="22"/>
                <w:szCs w:val="22"/>
              </w:rPr>
              <w:t>Experience</w:t>
            </w:r>
          </w:p>
        </w:tc>
      </w:tr>
      <w:tr w:rsidR="00BF040B" w:rsidRPr="00BF040B" w14:paraId="7594C940" w14:textId="77777777" w:rsidTr="00116BF7">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183648D5"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Staff’s Role:</w:t>
            </w:r>
          </w:p>
        </w:tc>
      </w:tr>
      <w:tr w:rsidR="00BF040B" w:rsidRPr="00BF040B" w14:paraId="6BA69A79" w14:textId="77777777" w:rsidTr="00116BF7">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67F98D17"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Description of relevant experience:</w:t>
            </w:r>
          </w:p>
        </w:tc>
      </w:tr>
      <w:tr w:rsidR="00BF040B" w:rsidRPr="00BF040B" w14:paraId="7C54843A" w14:textId="77777777" w:rsidTr="00116BF7">
        <w:trPr>
          <w:trHeight w:val="300"/>
          <w:jc w:val="center"/>
        </w:trPr>
        <w:tc>
          <w:tcPr>
            <w:tcW w:w="1336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7180FC1B" w14:textId="77777777" w:rsidR="00FC134B" w:rsidRPr="00BF040B" w:rsidRDefault="00FC134B" w:rsidP="00116BF7">
            <w:pPr>
              <w:jc w:val="center"/>
              <w:rPr>
                <w:rFonts w:ascii="Arial Narrow" w:hAnsi="Arial Narrow"/>
                <w:i/>
                <w:iCs/>
                <w:color w:val="000000" w:themeColor="text1"/>
                <w:sz w:val="22"/>
                <w:szCs w:val="22"/>
              </w:rPr>
            </w:pPr>
            <w:r w:rsidRPr="00BF040B">
              <w:rPr>
                <w:rFonts w:ascii="Arial Narrow" w:hAnsi="Arial Narrow"/>
                <w:b/>
                <w:bCs/>
                <w:i/>
                <w:iCs/>
                <w:color w:val="000000" w:themeColor="text1"/>
                <w:sz w:val="22"/>
                <w:szCs w:val="22"/>
              </w:rPr>
              <w:t>Total Duration</w:t>
            </w:r>
            <w:r w:rsidRPr="00BF040B">
              <w:rPr>
                <w:rFonts w:ascii="Arial Narrow" w:hAnsi="Arial Narrow"/>
                <w:i/>
                <w:iCs/>
                <w:color w:val="000000" w:themeColor="text1"/>
                <w:sz w:val="22"/>
                <w:szCs w:val="22"/>
              </w:rPr>
              <w:t>:</w:t>
            </w:r>
          </w:p>
        </w:tc>
      </w:tr>
      <w:tr w:rsidR="00BF040B" w:rsidRPr="00BF040B" w14:paraId="291CCB0B" w14:textId="77777777" w:rsidTr="00116BF7">
        <w:trPr>
          <w:trHeight w:val="300"/>
          <w:jc w:val="center"/>
        </w:trPr>
        <w:tc>
          <w:tcPr>
            <w:tcW w:w="133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51619EFA" w14:textId="77777777" w:rsidR="00FC134B" w:rsidRPr="00BF040B" w:rsidRDefault="00FC134B" w:rsidP="00116BF7">
            <w:pPr>
              <w:jc w:val="center"/>
              <w:rPr>
                <w:rFonts w:ascii="Arial Narrow" w:hAnsi="Arial Narrow"/>
                <w:b/>
                <w:bCs/>
                <w:i/>
                <w:iCs/>
                <w:color w:val="000000" w:themeColor="text1"/>
                <w:sz w:val="22"/>
                <w:szCs w:val="22"/>
              </w:rPr>
            </w:pPr>
            <w:r w:rsidRPr="00BF1FA3">
              <w:rPr>
                <w:rFonts w:ascii="Arial Narrow" w:hAnsi="Arial Narrow"/>
                <w:color w:val="FF0000"/>
                <w:sz w:val="22"/>
                <w:szCs w:val="22"/>
              </w:rPr>
              <w:t>Total number of hours</w:t>
            </w:r>
          </w:p>
        </w:tc>
      </w:tr>
    </w:tbl>
    <w:p w14:paraId="50A61FE4" w14:textId="77777777" w:rsidR="00FC134B" w:rsidRDefault="00FC134B" w:rsidP="00FC134B">
      <w:pPr>
        <w:rPr>
          <w:rFonts w:ascii="Arial Narrow" w:hAnsi="Arial Narrow"/>
        </w:rPr>
      </w:pPr>
      <w:r>
        <w:rPr>
          <w:rFonts w:ascii="Arial Narrow" w:hAnsi="Arial Narrow"/>
        </w:rPr>
        <w:br w:type="page"/>
      </w:r>
    </w:p>
    <w:tbl>
      <w:tblPr>
        <w:tblW w:w="13360" w:type="dxa"/>
        <w:jc w:val="center"/>
        <w:tblLook w:val="04A0" w:firstRow="1" w:lastRow="0" w:firstColumn="1" w:lastColumn="0" w:noHBand="0" w:noVBand="1"/>
      </w:tblPr>
      <w:tblGrid>
        <w:gridCol w:w="6680"/>
        <w:gridCol w:w="6680"/>
      </w:tblGrid>
      <w:tr w:rsidR="00BF040B" w:rsidRPr="00BF040B" w14:paraId="4AC84209" w14:textId="77777777" w:rsidTr="00116BF7">
        <w:trPr>
          <w:trHeight w:val="288"/>
          <w:jc w:val="center"/>
        </w:trPr>
        <w:tc>
          <w:tcPr>
            <w:tcW w:w="6680" w:type="dxa"/>
            <w:tcBorders>
              <w:top w:val="single" w:sz="8" w:space="0" w:color="auto"/>
              <w:left w:val="single" w:sz="8" w:space="0" w:color="auto"/>
              <w:bottom w:val="single" w:sz="4" w:space="0" w:color="auto"/>
              <w:right w:val="nil"/>
            </w:tcBorders>
            <w:shd w:val="clear" w:color="000000" w:fill="D9D9D9"/>
            <w:noWrap/>
            <w:vAlign w:val="bottom"/>
            <w:hideMark/>
          </w:tcPr>
          <w:p w14:paraId="10223ED4" w14:textId="77777777" w:rsidR="00FC134B" w:rsidRPr="00BF040B" w:rsidRDefault="00FC134B" w:rsidP="00116BF7">
            <w:pPr>
              <w:jc w:val="center"/>
              <w:rPr>
                <w:rFonts w:ascii="Arial Narrow" w:hAnsi="Arial Narrow"/>
                <w:color w:val="000000" w:themeColor="text1"/>
                <w:sz w:val="22"/>
                <w:szCs w:val="22"/>
              </w:rPr>
            </w:pPr>
            <w:r w:rsidRPr="00BF040B">
              <w:rPr>
                <w:rFonts w:ascii="Arial Narrow" w:hAnsi="Arial Narrow"/>
                <w:b/>
                <w:bCs/>
                <w:color w:val="000000" w:themeColor="text1"/>
                <w:sz w:val="22"/>
                <w:szCs w:val="22"/>
              </w:rPr>
              <w:t>Vendor Name:</w:t>
            </w:r>
            <w:r w:rsidRPr="00BF040B">
              <w:rPr>
                <w:rFonts w:ascii="Arial Narrow" w:hAnsi="Arial Narrow"/>
                <w:color w:val="000000" w:themeColor="text1"/>
                <w:sz w:val="22"/>
                <w:szCs w:val="22"/>
              </w:rPr>
              <w:t xml:space="preserve"> </w:t>
            </w:r>
            <w:r w:rsidRPr="00BF1FA3">
              <w:rPr>
                <w:rFonts w:ascii="Arial Narrow" w:hAnsi="Arial Narrow"/>
                <w:color w:val="FF0000"/>
                <w:sz w:val="22"/>
                <w:szCs w:val="22"/>
              </w:rPr>
              <w:t>Type Firm Name Here</w:t>
            </w:r>
          </w:p>
        </w:tc>
        <w:tc>
          <w:tcPr>
            <w:tcW w:w="6680" w:type="dxa"/>
            <w:tcBorders>
              <w:top w:val="single" w:sz="8" w:space="0" w:color="auto"/>
              <w:left w:val="nil"/>
              <w:bottom w:val="single" w:sz="4" w:space="0" w:color="auto"/>
              <w:right w:val="single" w:sz="8" w:space="0" w:color="auto"/>
            </w:tcBorders>
            <w:shd w:val="clear" w:color="000000" w:fill="D9D9D9"/>
            <w:noWrap/>
            <w:vAlign w:val="bottom"/>
            <w:hideMark/>
          </w:tcPr>
          <w:p w14:paraId="0CD10C0F" w14:textId="77777777" w:rsidR="00FC134B" w:rsidRPr="00BF040B" w:rsidRDefault="00FC134B" w:rsidP="00116BF7">
            <w:pPr>
              <w:jc w:val="center"/>
              <w:rPr>
                <w:rFonts w:ascii="Arial Narrow" w:hAnsi="Arial Narrow"/>
                <w:color w:val="000000" w:themeColor="text1"/>
                <w:sz w:val="22"/>
                <w:szCs w:val="22"/>
              </w:rPr>
            </w:pPr>
            <w:r w:rsidRPr="00BF040B">
              <w:rPr>
                <w:rFonts w:ascii="Arial Narrow" w:hAnsi="Arial Narrow"/>
                <w:b/>
                <w:bCs/>
                <w:color w:val="000000" w:themeColor="text1"/>
                <w:sz w:val="22"/>
                <w:szCs w:val="22"/>
              </w:rPr>
              <w:t>Proposed Staff's Name:</w:t>
            </w:r>
            <w:r w:rsidRPr="00BF040B">
              <w:rPr>
                <w:rFonts w:ascii="Arial Narrow" w:hAnsi="Arial Narrow"/>
                <w:color w:val="000000" w:themeColor="text1"/>
                <w:sz w:val="22"/>
                <w:szCs w:val="22"/>
              </w:rPr>
              <w:t xml:space="preserve"> </w:t>
            </w:r>
            <w:r w:rsidRPr="00BF1FA3">
              <w:rPr>
                <w:rFonts w:ascii="Arial Narrow" w:hAnsi="Arial Narrow"/>
                <w:color w:val="FF0000"/>
                <w:sz w:val="22"/>
                <w:szCs w:val="22"/>
              </w:rPr>
              <w:t>Type Staff Name Here</w:t>
            </w:r>
          </w:p>
        </w:tc>
      </w:tr>
      <w:tr w:rsidR="00BF040B" w:rsidRPr="00BF040B" w14:paraId="5BE358C3" w14:textId="77777777" w:rsidTr="00116BF7">
        <w:trPr>
          <w:trHeight w:val="300"/>
          <w:jc w:val="center"/>
        </w:trPr>
        <w:tc>
          <w:tcPr>
            <w:tcW w:w="13360" w:type="dxa"/>
            <w:gridSpan w:val="2"/>
            <w:tcBorders>
              <w:top w:val="nil"/>
              <w:left w:val="single" w:sz="8" w:space="0" w:color="auto"/>
              <w:bottom w:val="single" w:sz="8" w:space="0" w:color="auto"/>
              <w:right w:val="single" w:sz="8" w:space="0" w:color="000000"/>
            </w:tcBorders>
            <w:shd w:val="clear" w:color="000000" w:fill="D9D9D9"/>
            <w:noWrap/>
            <w:vAlign w:val="bottom"/>
            <w:hideMark/>
          </w:tcPr>
          <w:p w14:paraId="7F9A4203" w14:textId="77777777" w:rsidR="00FC134B" w:rsidRPr="00BF040B" w:rsidRDefault="00FC134B" w:rsidP="00116BF7">
            <w:pPr>
              <w:jc w:val="center"/>
              <w:rPr>
                <w:rFonts w:ascii="Arial Narrow" w:hAnsi="Arial Narrow"/>
                <w:b/>
                <w:bCs/>
                <w:color w:val="000000" w:themeColor="text1"/>
                <w:sz w:val="22"/>
                <w:szCs w:val="22"/>
              </w:rPr>
            </w:pPr>
            <w:r w:rsidRPr="00BF040B">
              <w:rPr>
                <w:rFonts w:ascii="Arial Narrow" w:hAnsi="Arial Narrow"/>
                <w:b/>
                <w:bCs/>
                <w:color w:val="000000" w:themeColor="text1"/>
                <w:sz w:val="22"/>
                <w:szCs w:val="22"/>
              </w:rPr>
              <w:t xml:space="preserve">Mandatory Qualification # </w:t>
            </w:r>
            <w:r w:rsidRPr="00BF040B">
              <w:rPr>
                <w:rFonts w:ascii="Arial Narrow" w:hAnsi="Arial Narrow"/>
                <w:b/>
                <w:bCs/>
                <w:iCs/>
                <w:color w:val="000000" w:themeColor="text1"/>
                <w:sz w:val="22"/>
                <w:szCs w:val="22"/>
              </w:rPr>
              <w:t>3</w:t>
            </w:r>
          </w:p>
        </w:tc>
      </w:tr>
      <w:tr w:rsidR="00BF040B" w:rsidRPr="00BF040B" w14:paraId="5DB04597" w14:textId="77777777" w:rsidTr="00116BF7">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3BD10B6E" w14:textId="77777777" w:rsidR="00FC134B" w:rsidRPr="00BF040B" w:rsidRDefault="00FC134B" w:rsidP="00116BF7">
            <w:pPr>
              <w:jc w:val="center"/>
              <w:rPr>
                <w:rFonts w:ascii="Arial Narrow" w:hAnsi="Arial Narrow"/>
                <w:iCs/>
                <w:color w:val="000000" w:themeColor="text1"/>
                <w:sz w:val="22"/>
                <w:szCs w:val="22"/>
              </w:rPr>
            </w:pPr>
            <w:r w:rsidRPr="00BF040B">
              <w:rPr>
                <w:rFonts w:ascii="Arial Narrow" w:hAnsi="Arial Narrow"/>
                <w:iCs/>
                <w:color w:val="000000" w:themeColor="text1"/>
                <w:sz w:val="22"/>
                <w:szCs w:val="22"/>
              </w:rPr>
              <w:t>At least three (3) years of FTE experience with cloud computing deployment and management services.</w:t>
            </w:r>
          </w:p>
        </w:tc>
      </w:tr>
      <w:tr w:rsidR="00BF040B" w:rsidRPr="00BF040B" w14:paraId="50527271" w14:textId="77777777" w:rsidTr="00116BF7">
        <w:trPr>
          <w:trHeight w:val="313"/>
          <w:jc w:val="center"/>
        </w:trPr>
        <w:tc>
          <w:tcPr>
            <w:tcW w:w="6680" w:type="dxa"/>
            <w:tcBorders>
              <w:top w:val="nil"/>
              <w:left w:val="single" w:sz="8" w:space="0" w:color="auto"/>
              <w:bottom w:val="nil"/>
              <w:right w:val="nil"/>
            </w:tcBorders>
            <w:shd w:val="clear" w:color="000000" w:fill="D9D9D9"/>
            <w:hideMark/>
          </w:tcPr>
          <w:p w14:paraId="4E6A8866" w14:textId="77777777" w:rsidR="00FC134B" w:rsidRPr="00BF040B" w:rsidRDefault="00FC134B" w:rsidP="00116BF7">
            <w:pPr>
              <w:jc w:val="center"/>
              <w:rPr>
                <w:rFonts w:ascii="Arial Narrow" w:hAnsi="Arial Narrow"/>
                <w:color w:val="000000" w:themeColor="text1"/>
                <w:sz w:val="22"/>
                <w:szCs w:val="22"/>
              </w:rPr>
            </w:pPr>
            <w:r w:rsidRPr="00BF040B">
              <w:rPr>
                <w:rFonts w:ascii="Arial Narrow" w:hAnsi="Arial Narrow"/>
                <w:b/>
                <w:bCs/>
                <w:color w:val="000000" w:themeColor="text1"/>
                <w:sz w:val="22"/>
                <w:szCs w:val="22"/>
              </w:rPr>
              <w:t>Project #1</w:t>
            </w:r>
          </w:p>
        </w:tc>
        <w:tc>
          <w:tcPr>
            <w:tcW w:w="6680" w:type="dxa"/>
            <w:tcBorders>
              <w:top w:val="nil"/>
              <w:left w:val="single" w:sz="8" w:space="0" w:color="auto"/>
              <w:bottom w:val="single" w:sz="4" w:space="0" w:color="auto"/>
              <w:right w:val="single" w:sz="8" w:space="0" w:color="auto"/>
            </w:tcBorders>
            <w:shd w:val="clear" w:color="000000" w:fill="D9D9D9"/>
            <w:hideMark/>
          </w:tcPr>
          <w:p w14:paraId="67FF8306" w14:textId="77777777" w:rsidR="00FC134B" w:rsidRPr="00BF040B" w:rsidRDefault="00FC134B" w:rsidP="00116BF7">
            <w:pPr>
              <w:jc w:val="center"/>
              <w:rPr>
                <w:rFonts w:ascii="Arial Narrow" w:hAnsi="Arial Narrow"/>
                <w:color w:val="000000" w:themeColor="text1"/>
                <w:sz w:val="22"/>
                <w:szCs w:val="22"/>
              </w:rPr>
            </w:pPr>
            <w:r w:rsidRPr="00BF040B">
              <w:rPr>
                <w:rFonts w:ascii="Arial Narrow" w:hAnsi="Arial Narrow"/>
                <w:b/>
                <w:bCs/>
                <w:color w:val="000000" w:themeColor="text1"/>
                <w:sz w:val="22"/>
                <w:szCs w:val="22"/>
              </w:rPr>
              <w:t>Reference #</w:t>
            </w:r>
            <w:r w:rsidRPr="00BF040B">
              <w:rPr>
                <w:rFonts w:ascii="Arial Narrow" w:hAnsi="Arial Narrow"/>
                <w:b/>
                <w:color w:val="000000" w:themeColor="text1"/>
                <w:sz w:val="22"/>
                <w:szCs w:val="22"/>
              </w:rPr>
              <w:t>1</w:t>
            </w:r>
          </w:p>
        </w:tc>
      </w:tr>
      <w:tr w:rsidR="00BF040B" w:rsidRPr="00BF040B" w14:paraId="67FE80E8" w14:textId="77777777" w:rsidTr="00116BF7">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5FD3D29"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5F1FF4C8"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Contact Name: </w:t>
            </w:r>
          </w:p>
        </w:tc>
      </w:tr>
      <w:tr w:rsidR="00BF040B" w:rsidRPr="00BF040B" w14:paraId="13D55045" w14:textId="77777777" w:rsidTr="00116BF7">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29A445D5"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1E17D865"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Company Name:</w:t>
            </w:r>
          </w:p>
        </w:tc>
      </w:tr>
      <w:tr w:rsidR="00BF040B" w:rsidRPr="00BF040B" w14:paraId="2C332032" w14:textId="77777777" w:rsidTr="00116BF7">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797515AB"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Time Period (Month, Day, Year – Month, Day, Year): </w:t>
            </w:r>
          </w:p>
        </w:tc>
        <w:tc>
          <w:tcPr>
            <w:tcW w:w="6680" w:type="dxa"/>
            <w:tcBorders>
              <w:top w:val="nil"/>
              <w:left w:val="nil"/>
              <w:bottom w:val="single" w:sz="4" w:space="0" w:color="auto"/>
              <w:right w:val="single" w:sz="8" w:space="0" w:color="auto"/>
            </w:tcBorders>
            <w:shd w:val="clear" w:color="auto" w:fill="auto"/>
            <w:noWrap/>
            <w:vAlign w:val="center"/>
            <w:hideMark/>
          </w:tcPr>
          <w:p w14:paraId="1BCD4094"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Phone Number:</w:t>
            </w:r>
          </w:p>
        </w:tc>
      </w:tr>
      <w:tr w:rsidR="00BF040B" w:rsidRPr="00BF040B" w14:paraId="4512EEF9" w14:textId="77777777" w:rsidTr="00116BF7">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4066DB02"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44ECA216"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Email:</w:t>
            </w:r>
          </w:p>
        </w:tc>
      </w:tr>
      <w:tr w:rsidR="00BF040B" w:rsidRPr="00BF040B" w14:paraId="79E72523" w14:textId="77777777" w:rsidTr="00116BF7">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2669D27"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35A79AB7" w14:textId="77777777" w:rsidR="00FC134B" w:rsidRPr="00BF040B" w:rsidRDefault="00FC134B" w:rsidP="00116BF7">
            <w:pPr>
              <w:rPr>
                <w:rFonts w:ascii="Calibri" w:hAnsi="Calibri"/>
                <w:color w:val="000000" w:themeColor="text1"/>
                <w:sz w:val="22"/>
                <w:szCs w:val="22"/>
              </w:rPr>
            </w:pPr>
            <w:r w:rsidRPr="00BF040B">
              <w:rPr>
                <w:rFonts w:ascii="Calibri" w:hAnsi="Calibri"/>
                <w:color w:val="000000" w:themeColor="text1"/>
                <w:sz w:val="22"/>
                <w:szCs w:val="22"/>
              </w:rPr>
              <w:t> </w:t>
            </w:r>
          </w:p>
        </w:tc>
      </w:tr>
      <w:tr w:rsidR="00BF040B" w:rsidRPr="00BF040B" w14:paraId="1D2AE39F" w14:textId="77777777" w:rsidTr="00116BF7">
        <w:trPr>
          <w:trHeight w:val="26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3388AB93" w14:textId="77777777" w:rsidR="00FC134B" w:rsidRPr="00BF040B" w:rsidRDefault="00FC134B" w:rsidP="00116BF7">
            <w:pPr>
              <w:jc w:val="center"/>
              <w:rPr>
                <w:rFonts w:ascii="Arial Narrow" w:hAnsi="Arial Narrow"/>
                <w:b/>
                <w:bCs/>
                <w:color w:val="000000" w:themeColor="text1"/>
                <w:sz w:val="22"/>
                <w:szCs w:val="22"/>
              </w:rPr>
            </w:pPr>
            <w:r w:rsidRPr="00BF040B">
              <w:rPr>
                <w:rFonts w:ascii="Arial Narrow" w:hAnsi="Arial Narrow"/>
                <w:b/>
                <w:bCs/>
                <w:color w:val="000000" w:themeColor="text1"/>
                <w:sz w:val="22"/>
                <w:szCs w:val="22"/>
              </w:rPr>
              <w:t>Experience</w:t>
            </w:r>
          </w:p>
        </w:tc>
      </w:tr>
      <w:tr w:rsidR="00BF040B" w:rsidRPr="00BF040B" w14:paraId="52F58152" w14:textId="77777777" w:rsidTr="00116BF7">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116B0D9A"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Staff’s Role:</w:t>
            </w:r>
          </w:p>
        </w:tc>
      </w:tr>
      <w:tr w:rsidR="00BF040B" w:rsidRPr="00BF040B" w14:paraId="5047145C" w14:textId="77777777" w:rsidTr="00116BF7">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2F6EFF5B"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Description of relevant experience:</w:t>
            </w:r>
          </w:p>
        </w:tc>
      </w:tr>
      <w:tr w:rsidR="00BF040B" w:rsidRPr="00BF040B" w14:paraId="0F264BDF" w14:textId="77777777" w:rsidTr="00116BF7">
        <w:trPr>
          <w:trHeight w:val="288"/>
          <w:jc w:val="center"/>
        </w:trPr>
        <w:tc>
          <w:tcPr>
            <w:tcW w:w="6680" w:type="dxa"/>
            <w:tcBorders>
              <w:top w:val="nil"/>
              <w:left w:val="single" w:sz="8" w:space="0" w:color="auto"/>
              <w:bottom w:val="nil"/>
              <w:right w:val="nil"/>
            </w:tcBorders>
            <w:shd w:val="clear" w:color="000000" w:fill="D9D9D9"/>
            <w:hideMark/>
          </w:tcPr>
          <w:p w14:paraId="51E4E024" w14:textId="77777777" w:rsidR="00FC134B" w:rsidRPr="00BF040B" w:rsidRDefault="00FC134B" w:rsidP="00116BF7">
            <w:pPr>
              <w:jc w:val="center"/>
              <w:rPr>
                <w:rFonts w:ascii="Arial Narrow" w:hAnsi="Arial Narrow"/>
                <w:b/>
                <w:bCs/>
                <w:color w:val="000000" w:themeColor="text1"/>
                <w:sz w:val="22"/>
                <w:szCs w:val="22"/>
              </w:rPr>
            </w:pPr>
            <w:r w:rsidRPr="00BF040B">
              <w:rPr>
                <w:rFonts w:ascii="Arial Narrow" w:hAnsi="Arial Narrow"/>
                <w:b/>
                <w:bCs/>
                <w:color w:val="000000" w:themeColor="text1"/>
                <w:sz w:val="22"/>
                <w:szCs w:val="22"/>
              </w:rPr>
              <w:t>Project #2</w:t>
            </w:r>
          </w:p>
        </w:tc>
        <w:tc>
          <w:tcPr>
            <w:tcW w:w="6680" w:type="dxa"/>
            <w:tcBorders>
              <w:top w:val="nil"/>
              <w:left w:val="single" w:sz="8" w:space="0" w:color="auto"/>
              <w:bottom w:val="single" w:sz="4" w:space="0" w:color="auto"/>
              <w:right w:val="single" w:sz="8" w:space="0" w:color="auto"/>
            </w:tcBorders>
            <w:shd w:val="clear" w:color="000000" w:fill="D9D9D9"/>
            <w:hideMark/>
          </w:tcPr>
          <w:p w14:paraId="5477B34C" w14:textId="77777777" w:rsidR="00FC134B" w:rsidRPr="00BF040B" w:rsidRDefault="00FC134B" w:rsidP="00116BF7">
            <w:pPr>
              <w:jc w:val="center"/>
              <w:rPr>
                <w:rFonts w:ascii="Arial Narrow" w:hAnsi="Arial Narrow"/>
                <w:b/>
                <w:bCs/>
                <w:color w:val="000000" w:themeColor="text1"/>
                <w:sz w:val="22"/>
                <w:szCs w:val="22"/>
              </w:rPr>
            </w:pPr>
            <w:r w:rsidRPr="00BF040B">
              <w:rPr>
                <w:rFonts w:ascii="Arial Narrow" w:hAnsi="Arial Narrow"/>
                <w:b/>
                <w:bCs/>
                <w:color w:val="000000" w:themeColor="text1"/>
                <w:sz w:val="22"/>
                <w:szCs w:val="22"/>
              </w:rPr>
              <w:t>Reference #2</w:t>
            </w:r>
          </w:p>
        </w:tc>
      </w:tr>
      <w:tr w:rsidR="00BF040B" w:rsidRPr="00BF040B" w14:paraId="1CB26DEC" w14:textId="77777777" w:rsidTr="00116BF7">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B3954A5"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71712557"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Contact Name: </w:t>
            </w:r>
          </w:p>
        </w:tc>
      </w:tr>
      <w:tr w:rsidR="00BF040B" w:rsidRPr="00BF040B" w14:paraId="7938E0A8" w14:textId="77777777" w:rsidTr="00116BF7">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042FBF32"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36C68714"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Company Name:</w:t>
            </w:r>
          </w:p>
        </w:tc>
      </w:tr>
      <w:tr w:rsidR="00BF040B" w:rsidRPr="00BF040B" w14:paraId="55095ECD" w14:textId="77777777" w:rsidTr="00116BF7">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160F776F"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Time Period: </w:t>
            </w:r>
          </w:p>
        </w:tc>
        <w:tc>
          <w:tcPr>
            <w:tcW w:w="6680" w:type="dxa"/>
            <w:tcBorders>
              <w:top w:val="nil"/>
              <w:left w:val="nil"/>
              <w:bottom w:val="single" w:sz="4" w:space="0" w:color="auto"/>
              <w:right w:val="single" w:sz="8" w:space="0" w:color="auto"/>
            </w:tcBorders>
            <w:shd w:val="clear" w:color="auto" w:fill="auto"/>
            <w:noWrap/>
            <w:vAlign w:val="center"/>
            <w:hideMark/>
          </w:tcPr>
          <w:p w14:paraId="6A658E1A"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Phone Number:</w:t>
            </w:r>
          </w:p>
        </w:tc>
      </w:tr>
      <w:tr w:rsidR="00BF040B" w:rsidRPr="00BF040B" w14:paraId="2403B7C7" w14:textId="77777777" w:rsidTr="00116BF7">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6386B2C4"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4184F04E"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Email:</w:t>
            </w:r>
          </w:p>
        </w:tc>
      </w:tr>
      <w:tr w:rsidR="00BF040B" w:rsidRPr="00BF040B" w14:paraId="193FFFFE" w14:textId="77777777" w:rsidTr="00116BF7">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DAE2629"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5CFAB6B4" w14:textId="77777777" w:rsidR="00FC134B" w:rsidRPr="00BF040B" w:rsidRDefault="00FC134B" w:rsidP="00116BF7">
            <w:pPr>
              <w:rPr>
                <w:rFonts w:ascii="Calibri" w:hAnsi="Calibri"/>
                <w:color w:val="000000" w:themeColor="text1"/>
                <w:sz w:val="22"/>
                <w:szCs w:val="22"/>
              </w:rPr>
            </w:pPr>
            <w:r w:rsidRPr="00BF040B">
              <w:rPr>
                <w:rFonts w:ascii="Calibri" w:hAnsi="Calibri"/>
                <w:color w:val="000000" w:themeColor="text1"/>
                <w:sz w:val="22"/>
                <w:szCs w:val="22"/>
              </w:rPr>
              <w:t> </w:t>
            </w:r>
          </w:p>
        </w:tc>
      </w:tr>
      <w:tr w:rsidR="00BF040B" w:rsidRPr="00BF040B" w14:paraId="5C55FFA8" w14:textId="77777777" w:rsidTr="00116BF7">
        <w:trPr>
          <w:trHeight w:val="28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474C7CA1" w14:textId="77777777" w:rsidR="00FC134B" w:rsidRPr="00BF040B" w:rsidRDefault="00FC134B" w:rsidP="00116BF7">
            <w:pPr>
              <w:jc w:val="center"/>
              <w:rPr>
                <w:rFonts w:ascii="Arial Narrow" w:hAnsi="Arial Narrow"/>
                <w:b/>
                <w:bCs/>
                <w:color w:val="000000" w:themeColor="text1"/>
                <w:sz w:val="22"/>
                <w:szCs w:val="22"/>
              </w:rPr>
            </w:pPr>
            <w:r w:rsidRPr="00BF040B">
              <w:rPr>
                <w:rFonts w:ascii="Arial Narrow" w:hAnsi="Arial Narrow"/>
                <w:b/>
                <w:bCs/>
                <w:color w:val="000000" w:themeColor="text1"/>
                <w:sz w:val="22"/>
                <w:szCs w:val="22"/>
              </w:rPr>
              <w:t>Experience</w:t>
            </w:r>
          </w:p>
        </w:tc>
      </w:tr>
      <w:tr w:rsidR="00BF040B" w:rsidRPr="00BF040B" w14:paraId="5E3CB88E" w14:textId="77777777" w:rsidTr="00116BF7">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6A3DC1B2"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Staff’s Role:</w:t>
            </w:r>
          </w:p>
        </w:tc>
      </w:tr>
      <w:tr w:rsidR="00BF040B" w:rsidRPr="00BF040B" w14:paraId="25B06570" w14:textId="77777777" w:rsidTr="00116BF7">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5A811931"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Description of relevant experience:</w:t>
            </w:r>
          </w:p>
        </w:tc>
      </w:tr>
      <w:tr w:rsidR="00BF040B" w:rsidRPr="00BF040B" w14:paraId="04CB18B5" w14:textId="77777777" w:rsidTr="00116BF7">
        <w:trPr>
          <w:trHeight w:val="300"/>
          <w:jc w:val="center"/>
        </w:trPr>
        <w:tc>
          <w:tcPr>
            <w:tcW w:w="1336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7B303E18" w14:textId="77777777" w:rsidR="00FC134B" w:rsidRPr="00BF040B" w:rsidRDefault="00FC134B" w:rsidP="00116BF7">
            <w:pPr>
              <w:jc w:val="center"/>
              <w:rPr>
                <w:rFonts w:ascii="Arial Narrow" w:hAnsi="Arial Narrow"/>
                <w:i/>
                <w:iCs/>
                <w:color w:val="000000" w:themeColor="text1"/>
                <w:sz w:val="22"/>
                <w:szCs w:val="22"/>
              </w:rPr>
            </w:pPr>
            <w:r w:rsidRPr="00BF040B">
              <w:rPr>
                <w:rFonts w:ascii="Arial Narrow" w:hAnsi="Arial Narrow"/>
                <w:b/>
                <w:bCs/>
                <w:i/>
                <w:iCs/>
                <w:color w:val="000000" w:themeColor="text1"/>
                <w:sz w:val="22"/>
                <w:szCs w:val="22"/>
              </w:rPr>
              <w:t>Total Duration</w:t>
            </w:r>
            <w:r w:rsidRPr="00BF040B">
              <w:rPr>
                <w:rFonts w:ascii="Arial Narrow" w:hAnsi="Arial Narrow"/>
                <w:i/>
                <w:iCs/>
                <w:color w:val="000000" w:themeColor="text1"/>
                <w:sz w:val="22"/>
                <w:szCs w:val="22"/>
              </w:rPr>
              <w:t>:</w:t>
            </w:r>
          </w:p>
        </w:tc>
      </w:tr>
      <w:tr w:rsidR="00BF040B" w:rsidRPr="00BF040B" w14:paraId="7C63BB3E" w14:textId="77777777" w:rsidTr="00116BF7">
        <w:trPr>
          <w:trHeight w:val="300"/>
          <w:jc w:val="center"/>
        </w:trPr>
        <w:tc>
          <w:tcPr>
            <w:tcW w:w="133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7E7F8023" w14:textId="77777777" w:rsidR="00FC134B" w:rsidRPr="00BF040B" w:rsidRDefault="00FC134B" w:rsidP="00116BF7">
            <w:pPr>
              <w:jc w:val="center"/>
              <w:rPr>
                <w:rFonts w:ascii="Arial Narrow" w:hAnsi="Arial Narrow"/>
                <w:b/>
                <w:bCs/>
                <w:i/>
                <w:iCs/>
                <w:color w:val="000000" w:themeColor="text1"/>
                <w:sz w:val="22"/>
                <w:szCs w:val="22"/>
              </w:rPr>
            </w:pPr>
            <w:r w:rsidRPr="00BF1FA3">
              <w:rPr>
                <w:rFonts w:ascii="Arial Narrow" w:hAnsi="Arial Narrow"/>
                <w:color w:val="FF0000"/>
                <w:sz w:val="22"/>
                <w:szCs w:val="22"/>
              </w:rPr>
              <w:t>Total number of hours</w:t>
            </w:r>
          </w:p>
        </w:tc>
      </w:tr>
    </w:tbl>
    <w:p w14:paraId="19133588" w14:textId="77777777" w:rsidR="00FC134B" w:rsidRDefault="00FC134B" w:rsidP="00FC134B">
      <w:pPr>
        <w:rPr>
          <w:rFonts w:ascii="Arial Narrow" w:hAnsi="Arial Narrow"/>
        </w:rPr>
      </w:pPr>
      <w:r>
        <w:rPr>
          <w:rFonts w:ascii="Arial Narrow" w:hAnsi="Arial Narrow"/>
        </w:rPr>
        <w:br w:type="page"/>
      </w:r>
    </w:p>
    <w:tbl>
      <w:tblPr>
        <w:tblW w:w="13360" w:type="dxa"/>
        <w:jc w:val="center"/>
        <w:tblLook w:val="04A0" w:firstRow="1" w:lastRow="0" w:firstColumn="1" w:lastColumn="0" w:noHBand="0" w:noVBand="1"/>
      </w:tblPr>
      <w:tblGrid>
        <w:gridCol w:w="6680"/>
        <w:gridCol w:w="6680"/>
      </w:tblGrid>
      <w:tr w:rsidR="00BF040B" w:rsidRPr="00BF040B" w14:paraId="5A898AC4" w14:textId="77777777" w:rsidTr="00116BF7">
        <w:trPr>
          <w:trHeight w:val="288"/>
          <w:jc w:val="center"/>
        </w:trPr>
        <w:tc>
          <w:tcPr>
            <w:tcW w:w="6680" w:type="dxa"/>
            <w:tcBorders>
              <w:top w:val="single" w:sz="8" w:space="0" w:color="auto"/>
              <w:left w:val="single" w:sz="8" w:space="0" w:color="auto"/>
              <w:bottom w:val="single" w:sz="4" w:space="0" w:color="auto"/>
              <w:right w:val="nil"/>
            </w:tcBorders>
            <w:shd w:val="clear" w:color="000000" w:fill="D9D9D9"/>
            <w:noWrap/>
            <w:vAlign w:val="bottom"/>
            <w:hideMark/>
          </w:tcPr>
          <w:p w14:paraId="10F96D90" w14:textId="77777777" w:rsidR="00FC134B" w:rsidRPr="00BF040B" w:rsidRDefault="00FC134B" w:rsidP="00116BF7">
            <w:pPr>
              <w:jc w:val="center"/>
              <w:rPr>
                <w:rFonts w:ascii="Arial Narrow" w:hAnsi="Arial Narrow"/>
                <w:color w:val="000000" w:themeColor="text1"/>
                <w:sz w:val="22"/>
                <w:szCs w:val="22"/>
              </w:rPr>
            </w:pPr>
            <w:r w:rsidRPr="00BF040B">
              <w:rPr>
                <w:rFonts w:ascii="Arial Narrow" w:hAnsi="Arial Narrow"/>
                <w:b/>
                <w:bCs/>
                <w:color w:val="000000" w:themeColor="text1"/>
                <w:sz w:val="22"/>
                <w:szCs w:val="22"/>
              </w:rPr>
              <w:t>Vendor Name:</w:t>
            </w:r>
            <w:r w:rsidRPr="00BF040B">
              <w:rPr>
                <w:rFonts w:ascii="Arial Narrow" w:hAnsi="Arial Narrow"/>
                <w:color w:val="000000" w:themeColor="text1"/>
                <w:sz w:val="22"/>
                <w:szCs w:val="22"/>
              </w:rPr>
              <w:t xml:space="preserve"> </w:t>
            </w:r>
            <w:r w:rsidRPr="00BF1FA3">
              <w:rPr>
                <w:rFonts w:ascii="Arial Narrow" w:hAnsi="Arial Narrow"/>
                <w:color w:val="FF0000"/>
                <w:sz w:val="22"/>
                <w:szCs w:val="22"/>
              </w:rPr>
              <w:t>Type Firm Name Here</w:t>
            </w:r>
          </w:p>
        </w:tc>
        <w:tc>
          <w:tcPr>
            <w:tcW w:w="6680" w:type="dxa"/>
            <w:tcBorders>
              <w:top w:val="single" w:sz="8" w:space="0" w:color="auto"/>
              <w:left w:val="nil"/>
              <w:bottom w:val="single" w:sz="4" w:space="0" w:color="auto"/>
              <w:right w:val="single" w:sz="8" w:space="0" w:color="auto"/>
            </w:tcBorders>
            <w:shd w:val="clear" w:color="000000" w:fill="D9D9D9"/>
            <w:noWrap/>
            <w:vAlign w:val="bottom"/>
            <w:hideMark/>
          </w:tcPr>
          <w:p w14:paraId="4BECE7E8" w14:textId="77777777" w:rsidR="00FC134B" w:rsidRPr="00BF040B" w:rsidRDefault="00FC134B" w:rsidP="00116BF7">
            <w:pPr>
              <w:jc w:val="center"/>
              <w:rPr>
                <w:rFonts w:ascii="Arial Narrow" w:hAnsi="Arial Narrow"/>
                <w:color w:val="000000" w:themeColor="text1"/>
                <w:sz w:val="22"/>
                <w:szCs w:val="22"/>
              </w:rPr>
            </w:pPr>
            <w:r w:rsidRPr="00BF040B">
              <w:rPr>
                <w:rFonts w:ascii="Arial Narrow" w:hAnsi="Arial Narrow"/>
                <w:b/>
                <w:bCs/>
                <w:color w:val="000000" w:themeColor="text1"/>
                <w:sz w:val="22"/>
                <w:szCs w:val="22"/>
              </w:rPr>
              <w:t>Proposed Staff's Name:</w:t>
            </w:r>
            <w:r w:rsidRPr="00BF040B">
              <w:rPr>
                <w:rFonts w:ascii="Arial Narrow" w:hAnsi="Arial Narrow"/>
                <w:color w:val="000000" w:themeColor="text1"/>
                <w:sz w:val="22"/>
                <w:szCs w:val="22"/>
              </w:rPr>
              <w:t xml:space="preserve"> </w:t>
            </w:r>
            <w:r w:rsidRPr="00BF1FA3">
              <w:rPr>
                <w:rFonts w:ascii="Arial Narrow" w:hAnsi="Arial Narrow"/>
                <w:color w:val="FF0000"/>
                <w:sz w:val="22"/>
                <w:szCs w:val="22"/>
              </w:rPr>
              <w:t>Type Staff Name Here</w:t>
            </w:r>
          </w:p>
        </w:tc>
      </w:tr>
      <w:tr w:rsidR="00BF040B" w:rsidRPr="00BF040B" w14:paraId="593B32CF" w14:textId="77777777" w:rsidTr="00116BF7">
        <w:trPr>
          <w:trHeight w:val="300"/>
          <w:jc w:val="center"/>
        </w:trPr>
        <w:tc>
          <w:tcPr>
            <w:tcW w:w="13360" w:type="dxa"/>
            <w:gridSpan w:val="2"/>
            <w:tcBorders>
              <w:top w:val="nil"/>
              <w:left w:val="single" w:sz="8" w:space="0" w:color="auto"/>
              <w:bottom w:val="single" w:sz="8" w:space="0" w:color="auto"/>
              <w:right w:val="single" w:sz="8" w:space="0" w:color="000000"/>
            </w:tcBorders>
            <w:shd w:val="clear" w:color="000000" w:fill="D9D9D9"/>
            <w:noWrap/>
            <w:vAlign w:val="bottom"/>
            <w:hideMark/>
          </w:tcPr>
          <w:p w14:paraId="699D7916" w14:textId="77777777" w:rsidR="00FC134B" w:rsidRPr="00BF040B" w:rsidRDefault="00FC134B" w:rsidP="00116BF7">
            <w:pPr>
              <w:jc w:val="center"/>
              <w:rPr>
                <w:rFonts w:ascii="Arial Narrow" w:hAnsi="Arial Narrow"/>
                <w:b/>
                <w:bCs/>
                <w:color w:val="000000" w:themeColor="text1"/>
                <w:sz w:val="22"/>
                <w:szCs w:val="22"/>
              </w:rPr>
            </w:pPr>
            <w:r w:rsidRPr="00BF040B">
              <w:rPr>
                <w:rFonts w:ascii="Arial Narrow" w:hAnsi="Arial Narrow"/>
                <w:b/>
                <w:bCs/>
                <w:color w:val="000000" w:themeColor="text1"/>
                <w:sz w:val="22"/>
                <w:szCs w:val="22"/>
              </w:rPr>
              <w:t xml:space="preserve">Mandatory Qualification # </w:t>
            </w:r>
            <w:r w:rsidRPr="00BF040B">
              <w:rPr>
                <w:rFonts w:ascii="Arial Narrow" w:hAnsi="Arial Narrow"/>
                <w:b/>
                <w:bCs/>
                <w:iCs/>
                <w:color w:val="000000" w:themeColor="text1"/>
                <w:sz w:val="22"/>
                <w:szCs w:val="22"/>
              </w:rPr>
              <w:t>4</w:t>
            </w:r>
          </w:p>
        </w:tc>
      </w:tr>
      <w:tr w:rsidR="00BF040B" w:rsidRPr="00BF040B" w14:paraId="0DFB3C21" w14:textId="77777777" w:rsidTr="00116BF7">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4F1905AA" w14:textId="77777777" w:rsidR="00FC134B" w:rsidRPr="00BF040B" w:rsidRDefault="00FC134B" w:rsidP="00116BF7">
            <w:pPr>
              <w:jc w:val="center"/>
              <w:rPr>
                <w:rFonts w:ascii="Arial Narrow" w:hAnsi="Arial Narrow"/>
                <w:iCs/>
                <w:color w:val="000000" w:themeColor="text1"/>
                <w:sz w:val="22"/>
                <w:szCs w:val="22"/>
              </w:rPr>
            </w:pPr>
            <w:r w:rsidRPr="00BF040B">
              <w:rPr>
                <w:rFonts w:ascii="Arial Narrow" w:hAnsi="Arial Narrow"/>
                <w:iCs/>
                <w:color w:val="000000" w:themeColor="text1"/>
                <w:sz w:val="22"/>
                <w:szCs w:val="22"/>
              </w:rPr>
              <w:t>Must have a computer science or technology-related baccalaureate degree from an accredited college or university, or seven (7) years of experience in computer science or technology-related field of work.</w:t>
            </w:r>
          </w:p>
        </w:tc>
      </w:tr>
      <w:tr w:rsidR="00BF040B" w:rsidRPr="00BF040B" w14:paraId="3261DA55" w14:textId="77777777" w:rsidTr="00116BF7">
        <w:trPr>
          <w:trHeight w:val="313"/>
          <w:jc w:val="center"/>
        </w:trPr>
        <w:tc>
          <w:tcPr>
            <w:tcW w:w="6680" w:type="dxa"/>
            <w:tcBorders>
              <w:top w:val="nil"/>
              <w:left w:val="single" w:sz="8" w:space="0" w:color="auto"/>
              <w:bottom w:val="nil"/>
              <w:right w:val="nil"/>
            </w:tcBorders>
            <w:shd w:val="clear" w:color="000000" w:fill="D9D9D9"/>
            <w:hideMark/>
          </w:tcPr>
          <w:p w14:paraId="7A3E6AA4" w14:textId="77777777" w:rsidR="00FC134B" w:rsidRPr="00BF040B" w:rsidRDefault="00FC134B" w:rsidP="00116BF7">
            <w:pPr>
              <w:jc w:val="center"/>
              <w:rPr>
                <w:rFonts w:ascii="Arial Narrow" w:hAnsi="Arial Narrow"/>
                <w:color w:val="000000" w:themeColor="text1"/>
                <w:sz w:val="22"/>
                <w:szCs w:val="22"/>
              </w:rPr>
            </w:pPr>
            <w:r w:rsidRPr="00BF040B">
              <w:rPr>
                <w:rFonts w:ascii="Arial Narrow" w:hAnsi="Arial Narrow"/>
                <w:b/>
                <w:bCs/>
                <w:color w:val="000000" w:themeColor="text1"/>
                <w:sz w:val="22"/>
                <w:szCs w:val="22"/>
              </w:rPr>
              <w:t>Project #1</w:t>
            </w:r>
          </w:p>
        </w:tc>
        <w:tc>
          <w:tcPr>
            <w:tcW w:w="6680" w:type="dxa"/>
            <w:tcBorders>
              <w:top w:val="nil"/>
              <w:left w:val="single" w:sz="8" w:space="0" w:color="auto"/>
              <w:bottom w:val="single" w:sz="4" w:space="0" w:color="auto"/>
              <w:right w:val="single" w:sz="8" w:space="0" w:color="auto"/>
            </w:tcBorders>
            <w:shd w:val="clear" w:color="000000" w:fill="D9D9D9"/>
            <w:hideMark/>
          </w:tcPr>
          <w:p w14:paraId="478E1FAC" w14:textId="77777777" w:rsidR="00FC134B" w:rsidRPr="00BF040B" w:rsidRDefault="00FC134B" w:rsidP="00116BF7">
            <w:pPr>
              <w:jc w:val="center"/>
              <w:rPr>
                <w:rFonts w:ascii="Arial Narrow" w:hAnsi="Arial Narrow"/>
                <w:color w:val="000000" w:themeColor="text1"/>
                <w:sz w:val="22"/>
                <w:szCs w:val="22"/>
              </w:rPr>
            </w:pPr>
            <w:r w:rsidRPr="00BF040B">
              <w:rPr>
                <w:rFonts w:ascii="Arial Narrow" w:hAnsi="Arial Narrow"/>
                <w:b/>
                <w:bCs/>
                <w:color w:val="000000" w:themeColor="text1"/>
                <w:sz w:val="22"/>
                <w:szCs w:val="22"/>
              </w:rPr>
              <w:t>Reference #</w:t>
            </w:r>
            <w:r w:rsidRPr="00BF040B">
              <w:rPr>
                <w:rFonts w:ascii="Arial Narrow" w:hAnsi="Arial Narrow"/>
                <w:b/>
                <w:color w:val="000000" w:themeColor="text1"/>
                <w:sz w:val="22"/>
                <w:szCs w:val="22"/>
              </w:rPr>
              <w:t>1</w:t>
            </w:r>
          </w:p>
        </w:tc>
      </w:tr>
      <w:tr w:rsidR="00BF040B" w:rsidRPr="00BF040B" w14:paraId="0152EBF8" w14:textId="77777777" w:rsidTr="00116BF7">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F01C857"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326FAD2A"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Contact Name: </w:t>
            </w:r>
          </w:p>
        </w:tc>
      </w:tr>
      <w:tr w:rsidR="00BF040B" w:rsidRPr="00BF040B" w14:paraId="2FC6F47C" w14:textId="77777777" w:rsidTr="00116BF7">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6533360C"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78AD69F6"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Company Name:</w:t>
            </w:r>
          </w:p>
        </w:tc>
      </w:tr>
      <w:tr w:rsidR="00BF040B" w:rsidRPr="00BF040B" w14:paraId="37A3DC5F" w14:textId="77777777" w:rsidTr="00116BF7">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7E9E0518"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Time Period (Month, Day, Year – Month, Day, Year): </w:t>
            </w:r>
          </w:p>
        </w:tc>
        <w:tc>
          <w:tcPr>
            <w:tcW w:w="6680" w:type="dxa"/>
            <w:tcBorders>
              <w:top w:val="nil"/>
              <w:left w:val="nil"/>
              <w:bottom w:val="single" w:sz="4" w:space="0" w:color="auto"/>
              <w:right w:val="single" w:sz="8" w:space="0" w:color="auto"/>
            </w:tcBorders>
            <w:shd w:val="clear" w:color="auto" w:fill="auto"/>
            <w:noWrap/>
            <w:vAlign w:val="center"/>
            <w:hideMark/>
          </w:tcPr>
          <w:p w14:paraId="0F3677F0"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Phone Number:</w:t>
            </w:r>
          </w:p>
        </w:tc>
      </w:tr>
      <w:tr w:rsidR="00BF040B" w:rsidRPr="00BF040B" w14:paraId="21F4AEC8" w14:textId="77777777" w:rsidTr="00116BF7">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244A0C78"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47CD16E8"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Email:</w:t>
            </w:r>
          </w:p>
        </w:tc>
      </w:tr>
      <w:tr w:rsidR="00BF040B" w:rsidRPr="00BF040B" w14:paraId="70B382B1" w14:textId="77777777" w:rsidTr="00116BF7">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2E1E2BB"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6EC402FC" w14:textId="77777777" w:rsidR="00FC134B" w:rsidRPr="00BF040B" w:rsidRDefault="00FC134B" w:rsidP="00116BF7">
            <w:pPr>
              <w:rPr>
                <w:rFonts w:ascii="Calibri" w:hAnsi="Calibri"/>
                <w:color w:val="000000" w:themeColor="text1"/>
                <w:sz w:val="22"/>
                <w:szCs w:val="22"/>
              </w:rPr>
            </w:pPr>
            <w:r w:rsidRPr="00BF040B">
              <w:rPr>
                <w:rFonts w:ascii="Calibri" w:hAnsi="Calibri"/>
                <w:color w:val="000000" w:themeColor="text1"/>
                <w:sz w:val="22"/>
                <w:szCs w:val="22"/>
              </w:rPr>
              <w:t> </w:t>
            </w:r>
          </w:p>
        </w:tc>
      </w:tr>
      <w:tr w:rsidR="00BF040B" w:rsidRPr="00BF040B" w14:paraId="5703355A" w14:textId="77777777" w:rsidTr="00116BF7">
        <w:trPr>
          <w:trHeight w:val="26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31A9B7F6" w14:textId="77777777" w:rsidR="00FC134B" w:rsidRPr="00BF040B" w:rsidRDefault="00FC134B" w:rsidP="00116BF7">
            <w:pPr>
              <w:jc w:val="center"/>
              <w:rPr>
                <w:rFonts w:ascii="Arial Narrow" w:hAnsi="Arial Narrow"/>
                <w:b/>
                <w:bCs/>
                <w:color w:val="000000" w:themeColor="text1"/>
                <w:sz w:val="22"/>
                <w:szCs w:val="22"/>
              </w:rPr>
            </w:pPr>
            <w:r w:rsidRPr="00BF040B">
              <w:rPr>
                <w:rFonts w:ascii="Arial Narrow" w:hAnsi="Arial Narrow"/>
                <w:b/>
                <w:bCs/>
                <w:color w:val="000000" w:themeColor="text1"/>
                <w:sz w:val="22"/>
                <w:szCs w:val="22"/>
              </w:rPr>
              <w:t>Experience</w:t>
            </w:r>
          </w:p>
        </w:tc>
      </w:tr>
      <w:tr w:rsidR="00BF040B" w:rsidRPr="00BF040B" w14:paraId="198078E6" w14:textId="77777777" w:rsidTr="00116BF7">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3122A77F"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Staff’s Role:</w:t>
            </w:r>
          </w:p>
        </w:tc>
      </w:tr>
      <w:tr w:rsidR="00BF040B" w:rsidRPr="00BF040B" w14:paraId="62A6F477" w14:textId="77777777" w:rsidTr="00116BF7">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70AAC726"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Description of relevant experience:</w:t>
            </w:r>
          </w:p>
        </w:tc>
      </w:tr>
      <w:tr w:rsidR="00BF040B" w:rsidRPr="00BF040B" w14:paraId="500A6F6A" w14:textId="77777777" w:rsidTr="00116BF7">
        <w:trPr>
          <w:trHeight w:val="288"/>
          <w:jc w:val="center"/>
        </w:trPr>
        <w:tc>
          <w:tcPr>
            <w:tcW w:w="6680" w:type="dxa"/>
            <w:tcBorders>
              <w:top w:val="nil"/>
              <w:left w:val="single" w:sz="8" w:space="0" w:color="auto"/>
              <w:bottom w:val="nil"/>
              <w:right w:val="nil"/>
            </w:tcBorders>
            <w:shd w:val="clear" w:color="000000" w:fill="D9D9D9"/>
            <w:hideMark/>
          </w:tcPr>
          <w:p w14:paraId="39FD5638" w14:textId="77777777" w:rsidR="00FC134B" w:rsidRPr="00BF040B" w:rsidRDefault="00FC134B" w:rsidP="00116BF7">
            <w:pPr>
              <w:jc w:val="center"/>
              <w:rPr>
                <w:rFonts w:ascii="Arial Narrow" w:hAnsi="Arial Narrow"/>
                <w:b/>
                <w:bCs/>
                <w:color w:val="000000" w:themeColor="text1"/>
                <w:sz w:val="22"/>
                <w:szCs w:val="22"/>
              </w:rPr>
            </w:pPr>
            <w:r w:rsidRPr="00BF040B">
              <w:rPr>
                <w:rFonts w:ascii="Arial Narrow" w:hAnsi="Arial Narrow"/>
                <w:b/>
                <w:bCs/>
                <w:color w:val="000000" w:themeColor="text1"/>
                <w:sz w:val="22"/>
                <w:szCs w:val="22"/>
              </w:rPr>
              <w:t>Project #2</w:t>
            </w:r>
          </w:p>
        </w:tc>
        <w:tc>
          <w:tcPr>
            <w:tcW w:w="6680" w:type="dxa"/>
            <w:tcBorders>
              <w:top w:val="nil"/>
              <w:left w:val="single" w:sz="8" w:space="0" w:color="auto"/>
              <w:bottom w:val="single" w:sz="4" w:space="0" w:color="auto"/>
              <w:right w:val="single" w:sz="8" w:space="0" w:color="auto"/>
            </w:tcBorders>
            <w:shd w:val="clear" w:color="000000" w:fill="D9D9D9"/>
            <w:hideMark/>
          </w:tcPr>
          <w:p w14:paraId="46E165C7" w14:textId="77777777" w:rsidR="00FC134B" w:rsidRPr="00BF040B" w:rsidRDefault="00FC134B" w:rsidP="00116BF7">
            <w:pPr>
              <w:jc w:val="center"/>
              <w:rPr>
                <w:rFonts w:ascii="Arial Narrow" w:hAnsi="Arial Narrow"/>
                <w:b/>
                <w:bCs/>
                <w:color w:val="000000" w:themeColor="text1"/>
                <w:sz w:val="22"/>
                <w:szCs w:val="22"/>
              </w:rPr>
            </w:pPr>
            <w:r w:rsidRPr="00BF040B">
              <w:rPr>
                <w:rFonts w:ascii="Arial Narrow" w:hAnsi="Arial Narrow"/>
                <w:b/>
                <w:bCs/>
                <w:color w:val="000000" w:themeColor="text1"/>
                <w:sz w:val="22"/>
                <w:szCs w:val="22"/>
              </w:rPr>
              <w:t>Reference #2</w:t>
            </w:r>
          </w:p>
        </w:tc>
      </w:tr>
      <w:tr w:rsidR="00BF040B" w:rsidRPr="00BF040B" w14:paraId="7EE60EBC" w14:textId="77777777" w:rsidTr="00116BF7">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B611378"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1634B3E5"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Contact Name: </w:t>
            </w:r>
          </w:p>
        </w:tc>
      </w:tr>
      <w:tr w:rsidR="00BF040B" w:rsidRPr="00BF040B" w14:paraId="32F5C620" w14:textId="77777777" w:rsidTr="00116BF7">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5AD04B7D"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03ECEABB"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Company Name:</w:t>
            </w:r>
          </w:p>
        </w:tc>
      </w:tr>
      <w:tr w:rsidR="00BF040B" w:rsidRPr="00BF040B" w14:paraId="0A8FB9A6" w14:textId="77777777" w:rsidTr="00116BF7">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19BE8A53"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 xml:space="preserve">Time Period: </w:t>
            </w:r>
          </w:p>
        </w:tc>
        <w:tc>
          <w:tcPr>
            <w:tcW w:w="6680" w:type="dxa"/>
            <w:tcBorders>
              <w:top w:val="nil"/>
              <w:left w:val="nil"/>
              <w:bottom w:val="single" w:sz="4" w:space="0" w:color="auto"/>
              <w:right w:val="single" w:sz="8" w:space="0" w:color="auto"/>
            </w:tcBorders>
            <w:shd w:val="clear" w:color="auto" w:fill="auto"/>
            <w:noWrap/>
            <w:vAlign w:val="center"/>
            <w:hideMark/>
          </w:tcPr>
          <w:p w14:paraId="3DCD5DAE"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Phone Number:</w:t>
            </w:r>
          </w:p>
        </w:tc>
      </w:tr>
      <w:tr w:rsidR="00BF040B" w:rsidRPr="00BF040B" w14:paraId="183BFB97" w14:textId="77777777" w:rsidTr="00116BF7">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46D1DC30"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7BF8F0D4"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Email:</w:t>
            </w:r>
          </w:p>
        </w:tc>
      </w:tr>
      <w:tr w:rsidR="00BF040B" w:rsidRPr="00BF040B" w14:paraId="7C6B66ED" w14:textId="77777777" w:rsidTr="00116BF7">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02F8C06"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4B1B968C" w14:textId="77777777" w:rsidR="00FC134B" w:rsidRPr="00BF040B" w:rsidRDefault="00FC134B" w:rsidP="00116BF7">
            <w:pPr>
              <w:rPr>
                <w:rFonts w:ascii="Calibri" w:hAnsi="Calibri"/>
                <w:color w:val="000000" w:themeColor="text1"/>
                <w:sz w:val="22"/>
                <w:szCs w:val="22"/>
              </w:rPr>
            </w:pPr>
            <w:r w:rsidRPr="00BF040B">
              <w:rPr>
                <w:rFonts w:ascii="Calibri" w:hAnsi="Calibri"/>
                <w:color w:val="000000" w:themeColor="text1"/>
                <w:sz w:val="22"/>
                <w:szCs w:val="22"/>
              </w:rPr>
              <w:t> </w:t>
            </w:r>
          </w:p>
        </w:tc>
      </w:tr>
      <w:tr w:rsidR="00BF040B" w:rsidRPr="00BF040B" w14:paraId="42F750E5" w14:textId="77777777" w:rsidTr="00116BF7">
        <w:trPr>
          <w:trHeight w:val="28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3F588BC8" w14:textId="77777777" w:rsidR="00FC134B" w:rsidRPr="00BF040B" w:rsidRDefault="00FC134B" w:rsidP="00116BF7">
            <w:pPr>
              <w:jc w:val="center"/>
              <w:rPr>
                <w:rFonts w:ascii="Arial Narrow" w:hAnsi="Arial Narrow"/>
                <w:b/>
                <w:bCs/>
                <w:color w:val="000000" w:themeColor="text1"/>
                <w:sz w:val="22"/>
                <w:szCs w:val="22"/>
              </w:rPr>
            </w:pPr>
            <w:r w:rsidRPr="00BF040B">
              <w:rPr>
                <w:rFonts w:ascii="Arial Narrow" w:hAnsi="Arial Narrow"/>
                <w:b/>
                <w:bCs/>
                <w:color w:val="000000" w:themeColor="text1"/>
                <w:sz w:val="22"/>
                <w:szCs w:val="22"/>
              </w:rPr>
              <w:t>Experience</w:t>
            </w:r>
          </w:p>
        </w:tc>
      </w:tr>
      <w:tr w:rsidR="00BF040B" w:rsidRPr="00BF040B" w14:paraId="57BBFD76" w14:textId="77777777" w:rsidTr="00116BF7">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24E747D8"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Staff’s Role:</w:t>
            </w:r>
          </w:p>
        </w:tc>
      </w:tr>
      <w:tr w:rsidR="00BF040B" w:rsidRPr="00BF040B" w14:paraId="7061356D" w14:textId="77777777" w:rsidTr="00116BF7">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61F78975" w14:textId="77777777" w:rsidR="00FC134B" w:rsidRPr="00BF040B" w:rsidRDefault="00FC134B" w:rsidP="00116BF7">
            <w:pPr>
              <w:rPr>
                <w:rFonts w:ascii="Arial Narrow" w:hAnsi="Arial Narrow"/>
                <w:i/>
                <w:iCs/>
                <w:color w:val="000000" w:themeColor="text1"/>
                <w:sz w:val="22"/>
                <w:szCs w:val="22"/>
              </w:rPr>
            </w:pPr>
            <w:r w:rsidRPr="00BF040B">
              <w:rPr>
                <w:rFonts w:ascii="Arial Narrow" w:hAnsi="Arial Narrow"/>
                <w:i/>
                <w:iCs/>
                <w:color w:val="000000" w:themeColor="text1"/>
                <w:sz w:val="22"/>
                <w:szCs w:val="22"/>
              </w:rPr>
              <w:t>Description of relevant experience:</w:t>
            </w:r>
          </w:p>
        </w:tc>
      </w:tr>
      <w:tr w:rsidR="00BF040B" w:rsidRPr="00BF040B" w14:paraId="5A862C90" w14:textId="77777777" w:rsidTr="00116BF7">
        <w:trPr>
          <w:trHeight w:val="300"/>
          <w:jc w:val="center"/>
        </w:trPr>
        <w:tc>
          <w:tcPr>
            <w:tcW w:w="1336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5C4B9453" w14:textId="77777777" w:rsidR="00FC134B" w:rsidRPr="00BF040B" w:rsidRDefault="00FC134B" w:rsidP="00116BF7">
            <w:pPr>
              <w:jc w:val="center"/>
              <w:rPr>
                <w:rFonts w:ascii="Arial Narrow" w:hAnsi="Arial Narrow"/>
                <w:i/>
                <w:iCs/>
                <w:color w:val="000000" w:themeColor="text1"/>
                <w:sz w:val="22"/>
                <w:szCs w:val="22"/>
              </w:rPr>
            </w:pPr>
            <w:r w:rsidRPr="00BF040B">
              <w:rPr>
                <w:rFonts w:ascii="Arial Narrow" w:hAnsi="Arial Narrow"/>
                <w:b/>
                <w:bCs/>
                <w:i/>
                <w:iCs/>
                <w:color w:val="000000" w:themeColor="text1"/>
                <w:sz w:val="22"/>
                <w:szCs w:val="22"/>
              </w:rPr>
              <w:t>Total Duration</w:t>
            </w:r>
            <w:r w:rsidRPr="00BF040B">
              <w:rPr>
                <w:rFonts w:ascii="Arial Narrow" w:hAnsi="Arial Narrow"/>
                <w:i/>
                <w:iCs/>
                <w:color w:val="000000" w:themeColor="text1"/>
                <w:sz w:val="22"/>
                <w:szCs w:val="22"/>
              </w:rPr>
              <w:t>:</w:t>
            </w:r>
          </w:p>
        </w:tc>
      </w:tr>
      <w:tr w:rsidR="00BF040B" w:rsidRPr="00BF040B" w14:paraId="0824D2B3" w14:textId="77777777" w:rsidTr="00116BF7">
        <w:trPr>
          <w:trHeight w:val="300"/>
          <w:jc w:val="center"/>
        </w:trPr>
        <w:tc>
          <w:tcPr>
            <w:tcW w:w="133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6868662E" w14:textId="77777777" w:rsidR="00FC134B" w:rsidRPr="00BF040B" w:rsidRDefault="00FC134B" w:rsidP="00116BF7">
            <w:pPr>
              <w:jc w:val="center"/>
              <w:rPr>
                <w:rFonts w:ascii="Arial Narrow" w:hAnsi="Arial Narrow"/>
                <w:b/>
                <w:bCs/>
                <w:i/>
                <w:iCs/>
                <w:color w:val="000000" w:themeColor="text1"/>
                <w:sz w:val="22"/>
                <w:szCs w:val="22"/>
              </w:rPr>
            </w:pPr>
            <w:r w:rsidRPr="00BF1FA3">
              <w:rPr>
                <w:rFonts w:ascii="Arial Narrow" w:hAnsi="Arial Narrow"/>
                <w:color w:val="FF0000"/>
                <w:sz w:val="22"/>
                <w:szCs w:val="22"/>
              </w:rPr>
              <w:t>Total number of hours</w:t>
            </w:r>
          </w:p>
        </w:tc>
      </w:tr>
    </w:tbl>
    <w:p w14:paraId="07B3C44B" w14:textId="77777777" w:rsidR="00FC134B" w:rsidRDefault="00FC134B" w:rsidP="00FC134B">
      <w:pPr>
        <w:rPr>
          <w:rFonts w:ascii="Arial Narrow" w:hAnsi="Arial Narrow"/>
        </w:rPr>
      </w:pPr>
    </w:p>
    <w:p w14:paraId="167E2B9E" w14:textId="77777777" w:rsidR="00FC134B" w:rsidRDefault="00FC134B" w:rsidP="00FC134B">
      <w:pPr>
        <w:rPr>
          <w:rFonts w:ascii="Arial Narrow" w:hAnsi="Arial Narrow"/>
        </w:rPr>
      </w:pPr>
    </w:p>
    <w:p w14:paraId="015C12FC" w14:textId="77777777" w:rsidR="00FC134B" w:rsidRPr="00681D1C" w:rsidRDefault="00FC134B" w:rsidP="00FC134B">
      <w:pPr>
        <w:rPr>
          <w:rFonts w:ascii="Arial Narrow" w:hAnsi="Arial Narrow"/>
        </w:rPr>
        <w:sectPr w:rsidR="00FC134B" w:rsidRPr="00681D1C" w:rsidSect="00116BF7">
          <w:headerReference w:type="default" r:id="rId23"/>
          <w:pgSz w:w="15840" w:h="12240" w:orient="landscape"/>
          <w:pgMar w:top="1440" w:right="1080" w:bottom="900" w:left="1080" w:header="720" w:footer="720" w:gutter="0"/>
          <w:cols w:space="720"/>
          <w:docGrid w:linePitch="360"/>
        </w:sectPr>
      </w:pPr>
    </w:p>
    <w:p w14:paraId="44510512" w14:textId="77777777" w:rsidR="00FC134B" w:rsidRPr="004420A6" w:rsidRDefault="00FC134B" w:rsidP="00FC134B">
      <w:pPr>
        <w:pStyle w:val="BodyText"/>
        <w:tabs>
          <w:tab w:val="left" w:pos="180"/>
          <w:tab w:val="left" w:pos="2460"/>
        </w:tabs>
      </w:pPr>
      <w:r>
        <w:tab/>
      </w:r>
      <w:r>
        <w:tab/>
      </w:r>
    </w:p>
    <w:p w14:paraId="733C4DDE" w14:textId="77777777" w:rsidR="00FC134B" w:rsidRPr="00DE0EF0" w:rsidRDefault="00FC134B" w:rsidP="00FC134B">
      <w:pPr>
        <w:jc w:val="center"/>
        <w:rPr>
          <w:rFonts w:ascii="Arial Narrow" w:hAnsi="Arial Narrow" w:cs="Arial"/>
          <w:caps/>
          <w:u w:val="single"/>
        </w:rPr>
      </w:pPr>
      <w:r>
        <w:rPr>
          <w:rFonts w:ascii="Arial Narrow" w:hAnsi="Arial Narrow" w:cs="Arial"/>
          <w:b/>
          <w:caps/>
          <w:u w:val="single"/>
        </w:rPr>
        <w:t>EXHIBIT C-2</w:t>
      </w:r>
    </w:p>
    <w:p w14:paraId="6B842A24" w14:textId="77777777" w:rsidR="00FC134B" w:rsidRPr="00DE0EF0" w:rsidRDefault="00FC134B" w:rsidP="00FC134B">
      <w:pPr>
        <w:jc w:val="center"/>
        <w:rPr>
          <w:rFonts w:ascii="Arial Narrow" w:hAnsi="Arial Narrow" w:cs="Arial"/>
          <w:caps/>
          <w:u w:val="single"/>
        </w:rPr>
      </w:pPr>
      <w:r w:rsidRPr="00DE0EF0">
        <w:rPr>
          <w:rFonts w:ascii="Arial Narrow" w:hAnsi="Arial Narrow" w:cs="Arial"/>
          <w:b/>
          <w:caps/>
          <w:u w:val="single"/>
        </w:rPr>
        <w:t>Understanding and Approach</w:t>
      </w:r>
    </w:p>
    <w:p w14:paraId="4851A7E1" w14:textId="77777777" w:rsidR="00FC134B" w:rsidRPr="00DE0EF0" w:rsidRDefault="00FC134B" w:rsidP="00FC134B">
      <w:pPr>
        <w:pStyle w:val="Title"/>
        <w:ind w:right="10"/>
        <w:rPr>
          <w:rFonts w:ascii="Arial Narrow" w:hAnsi="Arial Narrow" w:cs="Arial"/>
          <w:b w:val="0"/>
          <w:szCs w:val="24"/>
        </w:rPr>
      </w:pPr>
    </w:p>
    <w:p w14:paraId="7FA245DD" w14:textId="77777777" w:rsidR="00FC134B" w:rsidRPr="00DE0EF0" w:rsidRDefault="00FC134B" w:rsidP="00FC134B">
      <w:pPr>
        <w:pStyle w:val="Title"/>
        <w:tabs>
          <w:tab w:val="left" w:pos="7200"/>
        </w:tabs>
        <w:ind w:right="10"/>
        <w:jc w:val="left"/>
        <w:rPr>
          <w:rFonts w:ascii="Arial Narrow" w:hAnsi="Arial Narrow" w:cs="Arial"/>
          <w:b w:val="0"/>
          <w:szCs w:val="24"/>
          <w:u w:val="single"/>
        </w:rPr>
      </w:pPr>
      <w:r w:rsidRPr="00DE0EF0">
        <w:rPr>
          <w:rFonts w:ascii="Arial Narrow" w:hAnsi="Arial Narrow" w:cs="Arial"/>
          <w:b w:val="0"/>
          <w:szCs w:val="24"/>
        </w:rPr>
        <w:t xml:space="preserve">Vendor Name:  </w:t>
      </w:r>
      <w:r w:rsidRPr="00DE0EF0">
        <w:rPr>
          <w:rFonts w:ascii="Arial Narrow" w:hAnsi="Arial Narrow" w:cs="Arial"/>
          <w:szCs w:val="24"/>
          <w:u w:val="single"/>
        </w:rPr>
        <w:fldChar w:fldCharType="begin"/>
      </w:r>
      <w:r w:rsidRPr="00DE0EF0">
        <w:rPr>
          <w:rFonts w:ascii="Arial Narrow" w:hAnsi="Arial Narrow" w:cs="Arial"/>
          <w:szCs w:val="24"/>
          <w:u w:val="single"/>
        </w:rPr>
        <w:instrText xml:space="preserve"> MACROBUTTON  AcceptAllChangesInDoc "Type Firm Name Here" </w:instrText>
      </w:r>
      <w:r w:rsidRPr="00DE0EF0">
        <w:rPr>
          <w:rFonts w:ascii="Arial Narrow" w:hAnsi="Arial Narrow" w:cs="Arial"/>
          <w:szCs w:val="24"/>
          <w:u w:val="single"/>
        </w:rPr>
        <w:fldChar w:fldCharType="end"/>
      </w:r>
    </w:p>
    <w:p w14:paraId="0F5F3B68" w14:textId="77777777" w:rsidR="00FC134B" w:rsidRPr="00DE0EF0" w:rsidRDefault="00FC134B" w:rsidP="00FC134B">
      <w:pPr>
        <w:pStyle w:val="Title"/>
        <w:tabs>
          <w:tab w:val="left" w:pos="7200"/>
        </w:tabs>
        <w:ind w:right="10"/>
        <w:jc w:val="left"/>
        <w:rPr>
          <w:rFonts w:ascii="Arial Narrow" w:hAnsi="Arial Narrow" w:cs="Arial"/>
          <w:b w:val="0"/>
          <w:szCs w:val="24"/>
        </w:rPr>
      </w:pPr>
    </w:p>
    <w:p w14:paraId="5376ABAB" w14:textId="77777777" w:rsidR="00FC134B" w:rsidRPr="001A2AE8" w:rsidRDefault="00FC134B" w:rsidP="00FC134B">
      <w:pPr>
        <w:pStyle w:val="Title"/>
        <w:ind w:right="10"/>
        <w:jc w:val="left"/>
        <w:rPr>
          <w:rFonts w:ascii="Arial Narrow" w:eastAsia="Arial Narrow,Arial" w:hAnsi="Arial Narrow" w:cs="Arial Narrow,Arial"/>
          <w:b w:val="0"/>
        </w:rPr>
      </w:pPr>
      <w:r w:rsidRPr="00DE0EF0">
        <w:rPr>
          <w:rFonts w:ascii="Arial Narrow" w:hAnsi="Arial Narrow" w:cs="Arial"/>
          <w:b w:val="0"/>
          <w:szCs w:val="24"/>
        </w:rPr>
        <w:t>Provide a narrative, not to exceed twenty (20 pages) in length, describing your understanding of and approach to the following questions/topics.</w:t>
      </w:r>
      <w:r>
        <w:rPr>
          <w:rFonts w:ascii="Arial Narrow" w:hAnsi="Arial Narrow" w:cs="Arial"/>
          <w:b w:val="0"/>
          <w:szCs w:val="24"/>
        </w:rPr>
        <w:t xml:space="preserve"> </w:t>
      </w:r>
      <w:r w:rsidRPr="004D0E10">
        <w:rPr>
          <w:rFonts w:ascii="Arial Narrow" w:hAnsi="Arial Narrow" w:cs="Arial"/>
          <w:b w:val="0"/>
          <w:szCs w:val="24"/>
        </w:rPr>
        <w:t xml:space="preserve">In addition to the </w:t>
      </w:r>
      <w:r>
        <w:rPr>
          <w:rFonts w:ascii="Arial Narrow" w:hAnsi="Arial Narrow" w:cs="Arial"/>
          <w:b w:val="0"/>
          <w:szCs w:val="24"/>
        </w:rPr>
        <w:t>twenty (2</w:t>
      </w:r>
      <w:r w:rsidRPr="004D0E10">
        <w:rPr>
          <w:rFonts w:ascii="Arial Narrow" w:hAnsi="Arial Narrow" w:cs="Arial"/>
          <w:b w:val="0"/>
          <w:szCs w:val="24"/>
        </w:rPr>
        <w:t>0) page restriction</w:t>
      </w:r>
      <w:r>
        <w:rPr>
          <w:rFonts w:ascii="Arial Narrow" w:hAnsi="Arial Narrow" w:cs="Arial"/>
          <w:b w:val="0"/>
          <w:szCs w:val="24"/>
        </w:rPr>
        <w:t>, single-sided</w:t>
      </w:r>
      <w:r w:rsidRPr="004D0E10">
        <w:rPr>
          <w:rFonts w:ascii="Arial Narrow" w:hAnsi="Arial Narrow" w:cs="Arial"/>
          <w:b w:val="0"/>
          <w:szCs w:val="24"/>
        </w:rPr>
        <w:t>, the font size shall not be smaller than size eleven (11).</w:t>
      </w:r>
    </w:p>
    <w:p w14:paraId="0AA4A361" w14:textId="77777777" w:rsidR="00FC134B" w:rsidRDefault="00FC134B" w:rsidP="00FC134B">
      <w:pPr>
        <w:rPr>
          <w:rFonts w:ascii="Arial Narrow" w:hAnsi="Arial Narrow"/>
          <w:sz w:val="16"/>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8280"/>
      </w:tblGrid>
      <w:tr w:rsidR="00BF040B" w:rsidRPr="00BF040B" w14:paraId="0815F498" w14:textId="77777777" w:rsidTr="00116BF7">
        <w:tc>
          <w:tcPr>
            <w:tcW w:w="990" w:type="dxa"/>
            <w:shd w:val="clear" w:color="auto" w:fill="D9D9D9"/>
          </w:tcPr>
          <w:p w14:paraId="691C7510" w14:textId="77777777" w:rsidR="00FC134B" w:rsidRPr="00BF040B" w:rsidRDefault="00FC134B" w:rsidP="00116BF7">
            <w:pPr>
              <w:pStyle w:val="Title"/>
              <w:ind w:right="14"/>
              <w:rPr>
                <w:rFonts w:ascii="Arial Narrow" w:hAnsi="Arial Narrow" w:cs="Arial"/>
                <w:b w:val="0"/>
                <w:color w:val="000000" w:themeColor="text1"/>
                <w:szCs w:val="24"/>
              </w:rPr>
            </w:pPr>
            <w:r w:rsidRPr="00BF040B">
              <w:rPr>
                <w:rFonts w:ascii="Arial Narrow" w:hAnsi="Arial Narrow" w:cs="Arial"/>
                <w:b w:val="0"/>
                <w:color w:val="000000" w:themeColor="text1"/>
                <w:szCs w:val="24"/>
              </w:rPr>
              <w:t>Item</w:t>
            </w:r>
          </w:p>
        </w:tc>
        <w:tc>
          <w:tcPr>
            <w:tcW w:w="8280" w:type="dxa"/>
            <w:shd w:val="clear" w:color="auto" w:fill="D9D9D9"/>
          </w:tcPr>
          <w:p w14:paraId="03C3C2D4" w14:textId="77777777" w:rsidR="00FC134B" w:rsidRPr="00BF040B" w:rsidRDefault="00FC134B" w:rsidP="00116BF7">
            <w:pPr>
              <w:pStyle w:val="Title"/>
              <w:ind w:right="14"/>
              <w:jc w:val="left"/>
              <w:rPr>
                <w:rFonts w:ascii="Arial Narrow" w:hAnsi="Arial Narrow" w:cs="Arial"/>
                <w:b w:val="0"/>
                <w:color w:val="000000" w:themeColor="text1"/>
                <w:szCs w:val="24"/>
              </w:rPr>
            </w:pPr>
            <w:r w:rsidRPr="00BF040B">
              <w:rPr>
                <w:rFonts w:ascii="Arial Narrow" w:hAnsi="Arial Narrow" w:cs="Arial"/>
                <w:b w:val="0"/>
                <w:color w:val="000000" w:themeColor="text1"/>
                <w:szCs w:val="24"/>
              </w:rPr>
              <w:t>Understanding and Approach Question/Topic(s)</w:t>
            </w:r>
          </w:p>
        </w:tc>
      </w:tr>
      <w:tr w:rsidR="00BF040B" w:rsidRPr="00BF040B" w14:paraId="46402DBD" w14:textId="77777777" w:rsidTr="00116BF7">
        <w:tc>
          <w:tcPr>
            <w:tcW w:w="990" w:type="dxa"/>
          </w:tcPr>
          <w:p w14:paraId="4D5519D3" w14:textId="77777777" w:rsidR="00FC134B" w:rsidRPr="00BF040B" w:rsidRDefault="00FC134B" w:rsidP="00116BF7">
            <w:pPr>
              <w:pStyle w:val="Title"/>
              <w:ind w:right="14"/>
              <w:rPr>
                <w:rFonts w:ascii="Arial Narrow" w:hAnsi="Arial Narrow" w:cs="Arial"/>
                <w:b w:val="0"/>
                <w:color w:val="000000" w:themeColor="text1"/>
                <w:szCs w:val="24"/>
              </w:rPr>
            </w:pPr>
            <w:r w:rsidRPr="00BF040B">
              <w:rPr>
                <w:rFonts w:ascii="Arial Narrow" w:hAnsi="Arial Narrow" w:cs="Arial"/>
                <w:b w:val="0"/>
                <w:color w:val="000000" w:themeColor="text1"/>
                <w:szCs w:val="24"/>
              </w:rPr>
              <w:t>1</w:t>
            </w:r>
          </w:p>
        </w:tc>
        <w:tc>
          <w:tcPr>
            <w:tcW w:w="8280" w:type="dxa"/>
          </w:tcPr>
          <w:p w14:paraId="54CC8CBE" w14:textId="77777777" w:rsidR="00FC134B" w:rsidRPr="00BF040B" w:rsidRDefault="00FC134B" w:rsidP="00116BF7">
            <w:pPr>
              <w:keepNext/>
              <w:keepLines/>
              <w:spacing w:before="20" w:after="20"/>
              <w:rPr>
                <w:rFonts w:ascii="Arial Narrow" w:hAnsi="Arial Narrow" w:cs="Arial"/>
                <w:color w:val="000000" w:themeColor="text1"/>
              </w:rPr>
            </w:pPr>
            <w:r w:rsidRPr="00BF040B">
              <w:rPr>
                <w:rFonts w:ascii="Arial Narrow" w:hAnsi="Arial Narrow" w:cs="Arial"/>
                <w:color w:val="000000" w:themeColor="text1"/>
              </w:rPr>
              <w:t xml:space="preserve">The Vendor shall describe its understanding of the scope of work and its approach to complete the scope of work, including challenges and how the Vendor’s approach overcomes these challenges.  </w:t>
            </w:r>
          </w:p>
        </w:tc>
      </w:tr>
      <w:tr w:rsidR="00BF040B" w:rsidRPr="00BF040B" w14:paraId="24B91AE1" w14:textId="77777777" w:rsidTr="00116BF7">
        <w:tc>
          <w:tcPr>
            <w:tcW w:w="990" w:type="dxa"/>
          </w:tcPr>
          <w:p w14:paraId="272787E6" w14:textId="77777777" w:rsidR="00FC134B" w:rsidRPr="00BF040B" w:rsidRDefault="00FC134B" w:rsidP="00116BF7">
            <w:pPr>
              <w:pStyle w:val="Title"/>
              <w:ind w:right="14"/>
              <w:rPr>
                <w:rFonts w:ascii="Arial Narrow" w:hAnsi="Arial Narrow" w:cs="Arial"/>
                <w:b w:val="0"/>
                <w:color w:val="000000" w:themeColor="text1"/>
                <w:szCs w:val="24"/>
              </w:rPr>
            </w:pPr>
            <w:r w:rsidRPr="00BF040B">
              <w:rPr>
                <w:rFonts w:ascii="Arial Narrow" w:hAnsi="Arial Narrow" w:cs="Arial"/>
                <w:b w:val="0"/>
                <w:color w:val="000000" w:themeColor="text1"/>
                <w:szCs w:val="24"/>
              </w:rPr>
              <w:t>2</w:t>
            </w:r>
          </w:p>
        </w:tc>
        <w:tc>
          <w:tcPr>
            <w:tcW w:w="8280" w:type="dxa"/>
          </w:tcPr>
          <w:p w14:paraId="32954D09" w14:textId="77777777" w:rsidR="00FC134B" w:rsidRPr="00BF040B" w:rsidRDefault="00FC134B" w:rsidP="00116BF7">
            <w:pPr>
              <w:keepNext/>
              <w:keepLines/>
              <w:spacing w:before="20" w:after="20"/>
              <w:rPr>
                <w:rFonts w:ascii="Arial Narrow" w:hAnsi="Arial Narrow" w:cs="Arial"/>
                <w:color w:val="000000" w:themeColor="text1"/>
              </w:rPr>
            </w:pPr>
            <w:r w:rsidRPr="00BF040B">
              <w:rPr>
                <w:rFonts w:ascii="Arial Narrow" w:hAnsi="Arial Narrow" w:cs="Arial"/>
                <w:color w:val="000000" w:themeColor="text1"/>
              </w:rPr>
              <w:t>The Vendor shall describe its practice of cloud architecture to combine software and systems engineering to build and run large-scale, massively distributed, fault-tolerant systems.</w:t>
            </w:r>
          </w:p>
        </w:tc>
      </w:tr>
    </w:tbl>
    <w:p w14:paraId="6C48DD96" w14:textId="77777777" w:rsidR="00FC134B" w:rsidRPr="00C56A37" w:rsidRDefault="00FC134B" w:rsidP="00FC134B">
      <w:pPr>
        <w:rPr>
          <w:rFonts w:ascii="Arial Narrow" w:hAnsi="Arial Narrow"/>
          <w:sz w:val="16"/>
        </w:rPr>
      </w:pPr>
    </w:p>
    <w:p w14:paraId="4269B802" w14:textId="77777777" w:rsidR="00FC134B" w:rsidRPr="00C56A37" w:rsidRDefault="00FC134B" w:rsidP="00FC134B">
      <w:pPr>
        <w:rPr>
          <w:rFonts w:ascii="Arial Narrow" w:hAnsi="Arial Narrow"/>
          <w:sz w:val="16"/>
        </w:rPr>
      </w:pPr>
    </w:p>
    <w:p w14:paraId="6CC4E995" w14:textId="77777777" w:rsidR="00FC134B" w:rsidRDefault="00FC134B" w:rsidP="00FC134B">
      <w:pPr>
        <w:pStyle w:val="BodyText"/>
        <w:tabs>
          <w:tab w:val="left" w:pos="180"/>
          <w:tab w:val="left" w:pos="720"/>
        </w:tabs>
        <w:ind w:left="2160" w:hanging="2160"/>
        <w:jc w:val="center"/>
        <w:rPr>
          <w:b/>
        </w:rPr>
        <w:sectPr w:rsidR="00FC134B">
          <w:pgSz w:w="12240" w:h="15840"/>
          <w:pgMar w:top="907" w:right="1440" w:bottom="864" w:left="1440" w:header="720" w:footer="720" w:gutter="0"/>
          <w:cols w:space="720"/>
          <w:titlePg/>
          <w:docGrid w:linePitch="360"/>
        </w:sectPr>
      </w:pPr>
    </w:p>
    <w:p w14:paraId="5941F68F" w14:textId="77777777" w:rsidR="00FC134B" w:rsidRPr="00337E73" w:rsidRDefault="00FC134B" w:rsidP="00FC134B">
      <w:pPr>
        <w:ind w:right="10"/>
        <w:jc w:val="center"/>
        <w:rPr>
          <w:rFonts w:ascii="Arial Narrow" w:hAnsi="Arial Narrow" w:cs="Arial"/>
          <w:b/>
          <w:caps/>
          <w:u w:val="single"/>
        </w:rPr>
      </w:pPr>
      <w:r w:rsidRPr="00337E73">
        <w:rPr>
          <w:rFonts w:ascii="Arial Narrow" w:hAnsi="Arial Narrow" w:cs="Arial"/>
          <w:b/>
          <w:caps/>
          <w:u w:val="single"/>
        </w:rPr>
        <w:t xml:space="preserve">EXHIBIT </w:t>
      </w:r>
      <w:r>
        <w:rPr>
          <w:rFonts w:ascii="Arial Narrow" w:hAnsi="Arial Narrow" w:cs="Arial"/>
          <w:b/>
          <w:caps/>
          <w:u w:val="single"/>
        </w:rPr>
        <w:t>E</w:t>
      </w:r>
    </w:p>
    <w:p w14:paraId="529CA87C" w14:textId="77777777" w:rsidR="00FC134B" w:rsidRPr="00337E73" w:rsidRDefault="00FC134B" w:rsidP="00FC134B">
      <w:pPr>
        <w:ind w:right="10"/>
        <w:jc w:val="center"/>
        <w:rPr>
          <w:rFonts w:ascii="Arial Narrow" w:hAnsi="Arial Narrow" w:cs="Arial"/>
          <w:b/>
          <w:caps/>
          <w:u w:val="single"/>
        </w:rPr>
      </w:pPr>
      <w:r w:rsidRPr="00337E73">
        <w:rPr>
          <w:rFonts w:ascii="Arial Narrow" w:hAnsi="Arial Narrow" w:cs="Arial"/>
          <w:b/>
          <w:caps/>
          <w:u w:val="single"/>
        </w:rPr>
        <w:t>Commercially Useful Function Documentation</w:t>
      </w:r>
    </w:p>
    <w:p w14:paraId="5EF88366" w14:textId="77777777" w:rsidR="00FC134B" w:rsidRPr="00337E73" w:rsidRDefault="00FC134B" w:rsidP="00FC134B">
      <w:pPr>
        <w:ind w:right="10"/>
        <w:jc w:val="center"/>
        <w:rPr>
          <w:rFonts w:ascii="Arial Narrow" w:hAnsi="Arial Narrow" w:cs="Arial"/>
          <w:b/>
          <w:caps/>
          <w:u w:val="single"/>
        </w:rPr>
      </w:pPr>
    </w:p>
    <w:p w14:paraId="7ED5BE89" w14:textId="77777777" w:rsidR="00FC134B" w:rsidRPr="00337E73" w:rsidRDefault="00FC134B" w:rsidP="00FC134B">
      <w:pPr>
        <w:ind w:right="10"/>
        <w:rPr>
          <w:rFonts w:ascii="Arial Narrow" w:hAnsi="Arial Narrow" w:cs="Arial"/>
        </w:rPr>
      </w:pPr>
      <w:r w:rsidRPr="00337E73">
        <w:rPr>
          <w:rFonts w:ascii="Arial Narrow" w:hAnsi="Arial Narrow" w:cs="Arial"/>
        </w:rPr>
        <w:t>All certified small business, micro business, or DVBE contractors, subcontractors or suppliers shall meet the CUF requirements under GC section 14837(d) (4)(A) (i-v) (for SB) and Military and Veterans Code section 999(b)(5)(B) (i) (I-V) (for DVBE) as stated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9918"/>
      </w:tblGrid>
      <w:tr w:rsidR="00FC134B" w:rsidRPr="00337E73" w14:paraId="6CB05E88" w14:textId="77777777" w:rsidTr="00116BF7">
        <w:tc>
          <w:tcPr>
            <w:tcW w:w="2808" w:type="dxa"/>
            <w:tcBorders>
              <w:top w:val="nil"/>
              <w:left w:val="nil"/>
              <w:bottom w:val="nil"/>
              <w:right w:val="nil"/>
            </w:tcBorders>
          </w:tcPr>
          <w:p w14:paraId="68FB8FD8" w14:textId="77777777" w:rsidR="00FC134B" w:rsidRPr="00337E73" w:rsidRDefault="00FC134B" w:rsidP="00116BF7">
            <w:pPr>
              <w:ind w:right="14"/>
              <w:rPr>
                <w:rFonts w:ascii="Arial Narrow" w:hAnsi="Arial Narrow" w:cs="Arial"/>
                <w:b/>
                <w:sz w:val="12"/>
              </w:rPr>
            </w:pPr>
          </w:p>
          <w:p w14:paraId="15CA37E6" w14:textId="77777777" w:rsidR="00FC134B" w:rsidRPr="00337E73" w:rsidRDefault="00FC134B" w:rsidP="00116BF7">
            <w:pPr>
              <w:ind w:left="72" w:right="14"/>
              <w:rPr>
                <w:rFonts w:ascii="Arial Narrow" w:hAnsi="Arial Narrow" w:cs="Arial"/>
                <w:b/>
                <w:bCs/>
                <w:i/>
                <w:iCs/>
                <w:sz w:val="28"/>
              </w:rPr>
            </w:pPr>
            <w:r w:rsidRPr="00337E73">
              <w:rPr>
                <w:rFonts w:ascii="Arial Narrow" w:hAnsi="Arial Narrow" w:cs="Arial"/>
                <w:b/>
              </w:rPr>
              <w:t>VENDOR NAME:</w:t>
            </w:r>
          </w:p>
        </w:tc>
        <w:tc>
          <w:tcPr>
            <w:tcW w:w="9918" w:type="dxa"/>
            <w:tcBorders>
              <w:top w:val="nil"/>
              <w:left w:val="nil"/>
              <w:right w:val="nil"/>
            </w:tcBorders>
          </w:tcPr>
          <w:p w14:paraId="09CF31A6" w14:textId="77777777" w:rsidR="00FC134B" w:rsidRPr="00337E73" w:rsidRDefault="00FC134B" w:rsidP="00116BF7">
            <w:pPr>
              <w:ind w:left="324" w:right="14"/>
              <w:rPr>
                <w:rFonts w:ascii="Arial Narrow" w:hAnsi="Arial Narrow" w:cs="Arial"/>
              </w:rPr>
            </w:pPr>
          </w:p>
        </w:tc>
      </w:tr>
    </w:tbl>
    <w:p w14:paraId="45276E35" w14:textId="77777777" w:rsidR="00FC134B" w:rsidRPr="00337E73" w:rsidRDefault="00FC134B" w:rsidP="00FC134B">
      <w:pPr>
        <w:ind w:right="10"/>
        <w:rPr>
          <w:rFonts w:ascii="Arial Narrow" w:hAnsi="Arial Narrow"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9918"/>
      </w:tblGrid>
      <w:tr w:rsidR="00FC134B" w:rsidRPr="00337E73" w14:paraId="496A8CE9" w14:textId="77777777" w:rsidTr="00116BF7">
        <w:tc>
          <w:tcPr>
            <w:tcW w:w="2880" w:type="dxa"/>
            <w:tcBorders>
              <w:top w:val="nil"/>
              <w:left w:val="nil"/>
              <w:bottom w:val="nil"/>
              <w:right w:val="nil"/>
            </w:tcBorders>
          </w:tcPr>
          <w:p w14:paraId="14BBC930" w14:textId="77777777" w:rsidR="00FC134B" w:rsidRPr="00337E73" w:rsidRDefault="00FC134B" w:rsidP="00116BF7">
            <w:pPr>
              <w:ind w:left="72" w:right="14"/>
              <w:rPr>
                <w:rFonts w:ascii="Arial Narrow" w:hAnsi="Arial Narrow" w:cs="Arial"/>
                <w:b/>
                <w:bCs/>
                <w:i/>
                <w:iCs/>
                <w:sz w:val="28"/>
              </w:rPr>
            </w:pPr>
            <w:r w:rsidRPr="00337E73">
              <w:rPr>
                <w:rFonts w:ascii="Arial Narrow" w:hAnsi="Arial Narrow" w:cs="Arial"/>
                <w:b/>
              </w:rPr>
              <w:t>SUBCONTRACTOR NAME:</w:t>
            </w:r>
          </w:p>
        </w:tc>
        <w:tc>
          <w:tcPr>
            <w:tcW w:w="9918" w:type="dxa"/>
            <w:tcBorders>
              <w:top w:val="nil"/>
              <w:left w:val="nil"/>
              <w:right w:val="nil"/>
            </w:tcBorders>
          </w:tcPr>
          <w:p w14:paraId="0321F96D" w14:textId="77777777" w:rsidR="00FC134B" w:rsidRPr="00337E73" w:rsidRDefault="00FC134B" w:rsidP="00116BF7">
            <w:pPr>
              <w:ind w:left="324" w:right="14"/>
              <w:rPr>
                <w:rFonts w:ascii="Arial Narrow" w:hAnsi="Arial Narrow" w:cs="Arial"/>
              </w:rPr>
            </w:pPr>
          </w:p>
        </w:tc>
      </w:tr>
    </w:tbl>
    <w:p w14:paraId="17AC96F9" w14:textId="77777777" w:rsidR="00FC134B" w:rsidRPr="00337E73" w:rsidRDefault="00FC134B" w:rsidP="00FC134B">
      <w:pPr>
        <w:ind w:right="10"/>
        <w:rPr>
          <w:rFonts w:ascii="Arial Narrow" w:hAnsi="Arial Narrow" w:cs="Arial"/>
          <w:b/>
          <w:sz w:val="12"/>
        </w:rPr>
      </w:pPr>
    </w:p>
    <w:p w14:paraId="53288E25" w14:textId="77777777" w:rsidR="00FC134B" w:rsidRPr="00337E73" w:rsidRDefault="00FC134B" w:rsidP="00FC134B">
      <w:pPr>
        <w:tabs>
          <w:tab w:val="left" w:pos="3240"/>
          <w:tab w:val="left" w:pos="4140"/>
          <w:tab w:val="left" w:pos="5400"/>
          <w:tab w:val="left" w:pos="7020"/>
          <w:tab w:val="left" w:pos="8370"/>
          <w:tab w:val="left" w:pos="9990"/>
        </w:tabs>
        <w:ind w:left="180" w:right="10"/>
        <w:rPr>
          <w:rFonts w:ascii="Arial Narrow" w:hAnsi="Arial Narrow" w:cs="Arial"/>
          <w:b/>
        </w:rPr>
      </w:pPr>
      <w:r w:rsidRPr="00337E73">
        <w:rPr>
          <w:rFonts w:ascii="Arial Narrow" w:hAnsi="Arial Narrow" w:cs="Arial"/>
          <w:b/>
        </w:rPr>
        <w:t xml:space="preserve">Mark all that apply:   </w:t>
      </w:r>
      <w:r w:rsidRPr="00337E73">
        <w:rPr>
          <w:rFonts w:ascii="Arial Narrow" w:hAnsi="Arial Narrow" w:cs="Arial"/>
          <w:b/>
        </w:rPr>
        <w:tab/>
        <w:t>DVBE</w:t>
      </w:r>
      <w:r w:rsidRPr="00337E73">
        <w:rPr>
          <w:rFonts w:ascii="Arial Narrow" w:hAnsi="Arial Narrow" w:cs="Arial"/>
          <w:b/>
        </w:rPr>
        <w:tab/>
      </w:r>
      <w:r w:rsidRPr="00337E73">
        <w:rPr>
          <w:rFonts w:ascii="Arial Narrow" w:hAnsi="Arial Narrow" w:cs="Arial"/>
          <w:b/>
        </w:rPr>
        <w:fldChar w:fldCharType="begin">
          <w:ffData>
            <w:name w:val="Check6"/>
            <w:enabled/>
            <w:calcOnExit w:val="0"/>
            <w:checkBox>
              <w:sizeAuto/>
              <w:default w:val="0"/>
            </w:checkBox>
          </w:ffData>
        </w:fldChar>
      </w:r>
      <w:r w:rsidRPr="00337E73">
        <w:rPr>
          <w:rFonts w:ascii="Arial Narrow" w:hAnsi="Arial Narrow" w:cs="Arial"/>
          <w:b/>
        </w:rPr>
        <w:instrText xml:space="preserve"> FORMCHECKBOX </w:instrText>
      </w:r>
      <w:r w:rsidR="00DE0A36">
        <w:rPr>
          <w:rFonts w:ascii="Arial Narrow" w:hAnsi="Arial Narrow" w:cs="Arial"/>
          <w:b/>
        </w:rPr>
      </w:r>
      <w:r w:rsidR="00DE0A36">
        <w:rPr>
          <w:rFonts w:ascii="Arial Narrow" w:hAnsi="Arial Narrow" w:cs="Arial"/>
          <w:b/>
        </w:rPr>
        <w:fldChar w:fldCharType="separate"/>
      </w:r>
      <w:r w:rsidRPr="00337E73">
        <w:rPr>
          <w:rFonts w:ascii="Arial Narrow" w:hAnsi="Arial Narrow" w:cs="Arial"/>
          <w:b/>
        </w:rPr>
        <w:fldChar w:fldCharType="end"/>
      </w:r>
      <w:r w:rsidRPr="00337E73">
        <w:rPr>
          <w:rFonts w:ascii="Arial Narrow" w:hAnsi="Arial Narrow" w:cs="Arial"/>
          <w:b/>
        </w:rPr>
        <w:tab/>
        <w:t>Small Business</w:t>
      </w:r>
      <w:r w:rsidRPr="00337E73">
        <w:rPr>
          <w:rFonts w:ascii="Arial Narrow" w:hAnsi="Arial Narrow" w:cs="Arial"/>
          <w:b/>
        </w:rPr>
        <w:tab/>
      </w:r>
      <w:r w:rsidRPr="00337E73">
        <w:rPr>
          <w:rFonts w:ascii="Arial Narrow" w:hAnsi="Arial Narrow" w:cs="Arial"/>
          <w:b/>
        </w:rPr>
        <w:fldChar w:fldCharType="begin">
          <w:ffData>
            <w:name w:val="Check7"/>
            <w:enabled/>
            <w:calcOnExit w:val="0"/>
            <w:checkBox>
              <w:sizeAuto/>
              <w:default w:val="0"/>
            </w:checkBox>
          </w:ffData>
        </w:fldChar>
      </w:r>
      <w:r w:rsidRPr="00337E73">
        <w:rPr>
          <w:rFonts w:ascii="Arial Narrow" w:hAnsi="Arial Narrow" w:cs="Arial"/>
          <w:b/>
        </w:rPr>
        <w:instrText xml:space="preserve"> FORMCHECKBOX </w:instrText>
      </w:r>
      <w:r w:rsidR="00DE0A36">
        <w:rPr>
          <w:rFonts w:ascii="Arial Narrow" w:hAnsi="Arial Narrow" w:cs="Arial"/>
          <w:b/>
        </w:rPr>
      </w:r>
      <w:r w:rsidR="00DE0A36">
        <w:rPr>
          <w:rFonts w:ascii="Arial Narrow" w:hAnsi="Arial Narrow" w:cs="Arial"/>
          <w:b/>
        </w:rPr>
        <w:fldChar w:fldCharType="separate"/>
      </w:r>
      <w:r w:rsidRPr="00337E73">
        <w:rPr>
          <w:rFonts w:ascii="Arial Narrow" w:hAnsi="Arial Narrow" w:cs="Arial"/>
          <w:b/>
        </w:rPr>
        <w:fldChar w:fldCharType="end"/>
      </w:r>
      <w:r w:rsidRPr="00337E73">
        <w:rPr>
          <w:rFonts w:ascii="Arial Narrow" w:hAnsi="Arial Narrow" w:cs="Arial"/>
          <w:b/>
        </w:rPr>
        <w:tab/>
        <w:t>Micro Business</w:t>
      </w:r>
      <w:r w:rsidRPr="00337E73">
        <w:rPr>
          <w:rFonts w:ascii="Arial Narrow" w:hAnsi="Arial Narrow" w:cs="Arial"/>
          <w:b/>
        </w:rPr>
        <w:tab/>
      </w:r>
      <w:r w:rsidRPr="00337E73">
        <w:rPr>
          <w:rFonts w:ascii="Arial Narrow" w:hAnsi="Arial Narrow" w:cs="Arial"/>
          <w:b/>
        </w:rPr>
        <w:fldChar w:fldCharType="begin">
          <w:ffData>
            <w:name w:val="Check8"/>
            <w:enabled/>
            <w:calcOnExit w:val="0"/>
            <w:checkBox>
              <w:sizeAuto/>
              <w:default w:val="0"/>
            </w:checkBox>
          </w:ffData>
        </w:fldChar>
      </w:r>
      <w:r w:rsidRPr="00337E73">
        <w:rPr>
          <w:rFonts w:ascii="Arial Narrow" w:hAnsi="Arial Narrow" w:cs="Arial"/>
          <w:b/>
        </w:rPr>
        <w:instrText xml:space="preserve"> FORMCHECKBOX </w:instrText>
      </w:r>
      <w:r w:rsidR="00DE0A36">
        <w:rPr>
          <w:rFonts w:ascii="Arial Narrow" w:hAnsi="Arial Narrow" w:cs="Arial"/>
          <w:b/>
        </w:rPr>
      </w:r>
      <w:r w:rsidR="00DE0A36">
        <w:rPr>
          <w:rFonts w:ascii="Arial Narrow" w:hAnsi="Arial Narrow" w:cs="Arial"/>
          <w:b/>
        </w:rPr>
        <w:fldChar w:fldCharType="separate"/>
      </w:r>
      <w:r w:rsidRPr="00337E73">
        <w:rPr>
          <w:rFonts w:ascii="Arial Narrow" w:hAnsi="Arial Narrow" w:cs="Arial"/>
          <w:b/>
        </w:rPr>
        <w:fldChar w:fldCharType="end"/>
      </w:r>
    </w:p>
    <w:p w14:paraId="55E20A6A" w14:textId="77777777" w:rsidR="00FC134B" w:rsidRPr="00337E73" w:rsidRDefault="00FC134B" w:rsidP="00FC134B">
      <w:pPr>
        <w:ind w:right="10"/>
        <w:rPr>
          <w:rFonts w:ascii="Arial Narrow" w:hAnsi="Arial Narrow" w:cs="Arial"/>
          <w:b/>
          <w:sz w:val="12"/>
        </w:rPr>
      </w:pPr>
    </w:p>
    <w:p w14:paraId="5BB670B4" w14:textId="77777777" w:rsidR="00FC134B" w:rsidRPr="00337E73" w:rsidRDefault="00FC134B" w:rsidP="00FC134B">
      <w:pPr>
        <w:ind w:right="10"/>
        <w:rPr>
          <w:rFonts w:ascii="Arial Narrow" w:hAnsi="Arial Narrow" w:cs="Arial"/>
          <w:b/>
        </w:rPr>
      </w:pPr>
      <w:r w:rsidRPr="00337E73">
        <w:rPr>
          <w:rFonts w:ascii="Arial Narrow" w:hAnsi="Arial Narrow" w:cs="Arial"/>
          <w:b/>
        </w:rPr>
        <w:t>SECTION 1:</w:t>
      </w:r>
    </w:p>
    <w:p w14:paraId="010E8E53" w14:textId="77777777" w:rsidR="00FC134B" w:rsidRPr="00337E73" w:rsidRDefault="00FC134B" w:rsidP="00FC134B">
      <w:pPr>
        <w:ind w:right="10"/>
        <w:rPr>
          <w:rFonts w:ascii="Arial Narrow" w:hAnsi="Arial Narrow" w:cs="Arial"/>
        </w:rPr>
      </w:pPr>
      <w:r w:rsidRPr="00337E73">
        <w:rPr>
          <w:rFonts w:ascii="Arial Narrow" w:hAnsi="Arial Narrow" w:cs="Arial"/>
        </w:rPr>
        <w:t xml:space="preserve">A person or entity is deemed to perform CUF, if a person or entity </w:t>
      </w:r>
      <w:r w:rsidRPr="00337E73">
        <w:rPr>
          <w:rFonts w:ascii="Arial Narrow" w:hAnsi="Arial Narrow" w:cs="Arial"/>
          <w:b/>
          <w:u w:val="single"/>
        </w:rPr>
        <w:t>does</w:t>
      </w:r>
      <w:r w:rsidRPr="00337E73">
        <w:rPr>
          <w:rFonts w:ascii="Arial Narrow" w:hAnsi="Arial Narrow" w:cs="Arial"/>
        </w:rPr>
        <w:t xml:space="preserve"> all of the following. (Please answer the following questions.)</w:t>
      </w: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10350"/>
        <w:gridCol w:w="2520"/>
      </w:tblGrid>
      <w:tr w:rsidR="00FC134B" w:rsidRPr="00337E73" w14:paraId="378FEDA0" w14:textId="77777777" w:rsidTr="00116BF7">
        <w:tc>
          <w:tcPr>
            <w:tcW w:w="720" w:type="dxa"/>
            <w:tcBorders>
              <w:top w:val="single" w:sz="2" w:space="0" w:color="auto"/>
              <w:bottom w:val="single" w:sz="2" w:space="0" w:color="auto"/>
            </w:tcBorders>
          </w:tcPr>
          <w:p w14:paraId="2676ACF8" w14:textId="77777777" w:rsidR="00FC134B" w:rsidRPr="00337E73" w:rsidRDefault="00FC134B" w:rsidP="00116BF7">
            <w:pPr>
              <w:ind w:right="14"/>
              <w:jc w:val="center"/>
              <w:rPr>
                <w:rFonts w:ascii="Arial Narrow" w:hAnsi="Arial Narrow" w:cs="Arial"/>
              </w:rPr>
            </w:pPr>
            <w:r w:rsidRPr="00337E73">
              <w:rPr>
                <w:rFonts w:ascii="Arial Narrow" w:hAnsi="Arial Narrow" w:cs="Arial"/>
              </w:rPr>
              <w:t>I.</w:t>
            </w:r>
          </w:p>
        </w:tc>
        <w:tc>
          <w:tcPr>
            <w:tcW w:w="10350" w:type="dxa"/>
            <w:tcBorders>
              <w:top w:val="single" w:sz="2" w:space="0" w:color="auto"/>
              <w:bottom w:val="single" w:sz="2" w:space="0" w:color="auto"/>
            </w:tcBorders>
          </w:tcPr>
          <w:p w14:paraId="31D65D05" w14:textId="77777777" w:rsidR="00FC134B" w:rsidRPr="00337E73" w:rsidRDefault="00FC134B" w:rsidP="00116BF7">
            <w:pPr>
              <w:ind w:right="14"/>
              <w:rPr>
                <w:rFonts w:ascii="Arial Narrow" w:hAnsi="Arial Narrow" w:cs="Arial"/>
              </w:rPr>
            </w:pPr>
            <w:r w:rsidRPr="00337E73">
              <w:rPr>
                <w:rFonts w:ascii="Arial Narrow" w:hAnsi="Arial Narrow" w:cs="Arial"/>
              </w:rPr>
              <w:t xml:space="preserve">Is responsible for the execution of a distinct element of the work of the Agreement. </w:t>
            </w:r>
          </w:p>
        </w:tc>
        <w:tc>
          <w:tcPr>
            <w:tcW w:w="2520" w:type="dxa"/>
            <w:tcBorders>
              <w:top w:val="single" w:sz="2" w:space="0" w:color="auto"/>
              <w:bottom w:val="single" w:sz="2" w:space="0" w:color="auto"/>
            </w:tcBorders>
          </w:tcPr>
          <w:p w14:paraId="07BB4D44" w14:textId="77777777" w:rsidR="00FC134B" w:rsidRPr="00337E73" w:rsidRDefault="00FC134B" w:rsidP="00116BF7">
            <w:pPr>
              <w:tabs>
                <w:tab w:val="left" w:pos="612"/>
                <w:tab w:val="left" w:pos="1332"/>
                <w:tab w:val="left" w:pos="1872"/>
                <w:tab w:val="left" w:pos="5760"/>
                <w:tab w:val="left" w:pos="6570"/>
                <w:tab w:val="left" w:pos="8640"/>
                <w:tab w:val="left" w:pos="10800"/>
              </w:tabs>
              <w:ind w:right="14"/>
              <w:rPr>
                <w:rFonts w:ascii="Arial Narrow" w:hAnsi="Arial Narrow" w:cs="Arial"/>
              </w:rPr>
            </w:pPr>
            <w:r w:rsidRPr="00337E73">
              <w:rPr>
                <w:rFonts w:ascii="Arial Narrow" w:hAnsi="Arial Narrow" w:cs="Arial"/>
              </w:rPr>
              <w:t>Yes</w:t>
            </w:r>
            <w:r w:rsidRPr="00337E73">
              <w:rPr>
                <w:rFonts w:ascii="Arial Narrow" w:hAnsi="Arial Narrow" w:cs="Arial"/>
                <w:b/>
              </w:rPr>
              <w:t xml:space="preserve"> </w:t>
            </w:r>
            <w:r w:rsidRPr="00337E73">
              <w:rPr>
                <w:rFonts w:ascii="Arial Narrow" w:hAnsi="Arial Narrow" w:cs="Arial"/>
                <w:b/>
              </w:rPr>
              <w:tab/>
            </w:r>
            <w:r w:rsidRPr="00337E73">
              <w:rPr>
                <w:rFonts w:ascii="Arial Narrow" w:hAnsi="Arial Narrow" w:cs="Arial"/>
                <w:b/>
              </w:rPr>
              <w:fldChar w:fldCharType="begin">
                <w:ffData>
                  <w:name w:val="Check8"/>
                  <w:enabled/>
                  <w:calcOnExit w:val="0"/>
                  <w:checkBox>
                    <w:sizeAuto/>
                    <w:default w:val="0"/>
                  </w:checkBox>
                </w:ffData>
              </w:fldChar>
            </w:r>
            <w:r w:rsidRPr="00337E73">
              <w:rPr>
                <w:rFonts w:ascii="Arial Narrow" w:hAnsi="Arial Narrow" w:cs="Arial"/>
                <w:b/>
              </w:rPr>
              <w:instrText xml:space="preserve"> FORMCHECKBOX </w:instrText>
            </w:r>
            <w:r w:rsidR="00DE0A36">
              <w:rPr>
                <w:rFonts w:ascii="Arial Narrow" w:hAnsi="Arial Narrow" w:cs="Arial"/>
                <w:b/>
              </w:rPr>
            </w:r>
            <w:r w:rsidR="00DE0A36">
              <w:rPr>
                <w:rFonts w:ascii="Arial Narrow" w:hAnsi="Arial Narrow" w:cs="Arial"/>
                <w:b/>
              </w:rPr>
              <w:fldChar w:fldCharType="separate"/>
            </w:r>
            <w:r w:rsidRPr="00337E73">
              <w:rPr>
                <w:rFonts w:ascii="Arial Narrow" w:hAnsi="Arial Narrow" w:cs="Arial"/>
                <w:b/>
              </w:rPr>
              <w:fldChar w:fldCharType="end"/>
            </w:r>
            <w:r w:rsidRPr="00337E73">
              <w:rPr>
                <w:rFonts w:ascii="Arial Narrow" w:hAnsi="Arial Narrow" w:cs="Arial"/>
                <w:b/>
              </w:rPr>
              <w:tab/>
            </w:r>
            <w:r w:rsidRPr="00337E73">
              <w:rPr>
                <w:rFonts w:ascii="Arial Narrow" w:hAnsi="Arial Narrow" w:cs="Arial"/>
              </w:rPr>
              <w:t>No</w:t>
            </w:r>
            <w:r w:rsidRPr="00337E73">
              <w:rPr>
                <w:rFonts w:ascii="Arial Narrow" w:hAnsi="Arial Narrow" w:cs="Arial"/>
              </w:rPr>
              <w:tab/>
            </w:r>
            <w:r w:rsidRPr="00337E73">
              <w:rPr>
                <w:rFonts w:ascii="Arial Narrow" w:hAnsi="Arial Narrow" w:cs="Arial"/>
                <w:b/>
              </w:rPr>
              <w:fldChar w:fldCharType="begin">
                <w:ffData>
                  <w:name w:val="Check8"/>
                  <w:enabled/>
                  <w:calcOnExit w:val="0"/>
                  <w:checkBox>
                    <w:sizeAuto/>
                    <w:default w:val="0"/>
                  </w:checkBox>
                </w:ffData>
              </w:fldChar>
            </w:r>
            <w:r w:rsidRPr="00337E73">
              <w:rPr>
                <w:rFonts w:ascii="Arial Narrow" w:hAnsi="Arial Narrow" w:cs="Arial"/>
                <w:b/>
              </w:rPr>
              <w:instrText xml:space="preserve"> FORMCHECKBOX </w:instrText>
            </w:r>
            <w:r w:rsidR="00DE0A36">
              <w:rPr>
                <w:rFonts w:ascii="Arial Narrow" w:hAnsi="Arial Narrow" w:cs="Arial"/>
                <w:b/>
              </w:rPr>
            </w:r>
            <w:r w:rsidR="00DE0A36">
              <w:rPr>
                <w:rFonts w:ascii="Arial Narrow" w:hAnsi="Arial Narrow" w:cs="Arial"/>
                <w:b/>
              </w:rPr>
              <w:fldChar w:fldCharType="separate"/>
            </w:r>
            <w:r w:rsidRPr="00337E73">
              <w:rPr>
                <w:rFonts w:ascii="Arial Narrow" w:hAnsi="Arial Narrow" w:cs="Arial"/>
                <w:b/>
              </w:rPr>
              <w:fldChar w:fldCharType="end"/>
            </w:r>
          </w:p>
        </w:tc>
      </w:tr>
      <w:tr w:rsidR="00FC134B" w:rsidRPr="00337E73" w14:paraId="634AD7CD" w14:textId="77777777" w:rsidTr="00116BF7">
        <w:tc>
          <w:tcPr>
            <w:tcW w:w="720" w:type="dxa"/>
            <w:tcBorders>
              <w:top w:val="single" w:sz="2" w:space="0" w:color="auto"/>
              <w:bottom w:val="single" w:sz="2" w:space="0" w:color="auto"/>
            </w:tcBorders>
          </w:tcPr>
          <w:p w14:paraId="279BF2FF" w14:textId="77777777" w:rsidR="00FC134B" w:rsidRPr="00337E73" w:rsidRDefault="00FC134B" w:rsidP="00116BF7">
            <w:pPr>
              <w:ind w:right="14"/>
              <w:jc w:val="center"/>
              <w:rPr>
                <w:rFonts w:ascii="Arial Narrow" w:hAnsi="Arial Narrow" w:cs="Arial"/>
              </w:rPr>
            </w:pPr>
            <w:r w:rsidRPr="00337E73">
              <w:rPr>
                <w:rFonts w:ascii="Arial Narrow" w:hAnsi="Arial Narrow" w:cs="Arial"/>
              </w:rPr>
              <w:t>II.</w:t>
            </w:r>
          </w:p>
        </w:tc>
        <w:tc>
          <w:tcPr>
            <w:tcW w:w="10350" w:type="dxa"/>
            <w:tcBorders>
              <w:top w:val="single" w:sz="2" w:space="0" w:color="auto"/>
              <w:bottom w:val="single" w:sz="2" w:space="0" w:color="auto"/>
            </w:tcBorders>
          </w:tcPr>
          <w:p w14:paraId="24C5F6F5" w14:textId="77777777" w:rsidR="00FC134B" w:rsidRPr="00337E73" w:rsidRDefault="00FC134B" w:rsidP="00116BF7">
            <w:pPr>
              <w:ind w:right="14"/>
              <w:rPr>
                <w:rFonts w:ascii="Arial Narrow" w:hAnsi="Arial Narrow" w:cs="Arial"/>
              </w:rPr>
            </w:pPr>
            <w:r w:rsidRPr="00337E73">
              <w:rPr>
                <w:rFonts w:ascii="Arial Narrow" w:hAnsi="Arial Narrow" w:cs="Arial"/>
              </w:rPr>
              <w:t>Carries out the obligation by actually performing, managing, or supervising the work involved.</w:t>
            </w:r>
          </w:p>
        </w:tc>
        <w:tc>
          <w:tcPr>
            <w:tcW w:w="2520" w:type="dxa"/>
            <w:tcBorders>
              <w:top w:val="single" w:sz="2" w:space="0" w:color="auto"/>
              <w:bottom w:val="single" w:sz="2" w:space="0" w:color="auto"/>
            </w:tcBorders>
          </w:tcPr>
          <w:p w14:paraId="599FD212" w14:textId="77777777" w:rsidR="00FC134B" w:rsidRPr="00337E73" w:rsidRDefault="00FC134B" w:rsidP="00116BF7">
            <w:pPr>
              <w:tabs>
                <w:tab w:val="left" w:pos="612"/>
                <w:tab w:val="left" w:pos="1332"/>
                <w:tab w:val="left" w:pos="1872"/>
                <w:tab w:val="left" w:pos="5760"/>
                <w:tab w:val="left" w:pos="6570"/>
                <w:tab w:val="left" w:pos="8640"/>
                <w:tab w:val="left" w:pos="10800"/>
              </w:tabs>
              <w:ind w:right="14"/>
              <w:rPr>
                <w:rFonts w:ascii="Arial Narrow" w:hAnsi="Arial Narrow" w:cs="Arial"/>
              </w:rPr>
            </w:pPr>
            <w:r w:rsidRPr="00337E73">
              <w:rPr>
                <w:rFonts w:ascii="Arial Narrow" w:hAnsi="Arial Narrow" w:cs="Arial"/>
              </w:rPr>
              <w:t>Yes</w:t>
            </w:r>
            <w:r w:rsidRPr="00337E73">
              <w:rPr>
                <w:rFonts w:ascii="Arial Narrow" w:hAnsi="Arial Narrow" w:cs="Arial"/>
                <w:b/>
              </w:rPr>
              <w:t xml:space="preserve"> </w:t>
            </w:r>
            <w:r w:rsidRPr="00337E73">
              <w:rPr>
                <w:rFonts w:ascii="Arial Narrow" w:hAnsi="Arial Narrow" w:cs="Arial"/>
                <w:b/>
              </w:rPr>
              <w:tab/>
            </w:r>
            <w:r w:rsidRPr="00337E73">
              <w:rPr>
                <w:rFonts w:ascii="Arial Narrow" w:hAnsi="Arial Narrow" w:cs="Arial"/>
                <w:b/>
              </w:rPr>
              <w:fldChar w:fldCharType="begin">
                <w:ffData>
                  <w:name w:val="Check8"/>
                  <w:enabled/>
                  <w:calcOnExit w:val="0"/>
                  <w:checkBox>
                    <w:sizeAuto/>
                    <w:default w:val="0"/>
                  </w:checkBox>
                </w:ffData>
              </w:fldChar>
            </w:r>
            <w:r w:rsidRPr="00337E73">
              <w:rPr>
                <w:rFonts w:ascii="Arial Narrow" w:hAnsi="Arial Narrow" w:cs="Arial"/>
                <w:b/>
              </w:rPr>
              <w:instrText xml:space="preserve"> FORMCHECKBOX </w:instrText>
            </w:r>
            <w:r w:rsidR="00DE0A36">
              <w:rPr>
                <w:rFonts w:ascii="Arial Narrow" w:hAnsi="Arial Narrow" w:cs="Arial"/>
                <w:b/>
              </w:rPr>
            </w:r>
            <w:r w:rsidR="00DE0A36">
              <w:rPr>
                <w:rFonts w:ascii="Arial Narrow" w:hAnsi="Arial Narrow" w:cs="Arial"/>
                <w:b/>
              </w:rPr>
              <w:fldChar w:fldCharType="separate"/>
            </w:r>
            <w:r w:rsidRPr="00337E73">
              <w:rPr>
                <w:rFonts w:ascii="Arial Narrow" w:hAnsi="Arial Narrow" w:cs="Arial"/>
                <w:b/>
              </w:rPr>
              <w:fldChar w:fldCharType="end"/>
            </w:r>
            <w:r w:rsidRPr="00337E73">
              <w:rPr>
                <w:rFonts w:ascii="Arial Narrow" w:hAnsi="Arial Narrow" w:cs="Arial"/>
                <w:b/>
              </w:rPr>
              <w:tab/>
            </w:r>
            <w:r w:rsidRPr="00337E73">
              <w:rPr>
                <w:rFonts w:ascii="Arial Narrow" w:hAnsi="Arial Narrow" w:cs="Arial"/>
              </w:rPr>
              <w:t>No</w:t>
            </w:r>
            <w:r w:rsidRPr="00337E73">
              <w:rPr>
                <w:rFonts w:ascii="Arial Narrow" w:hAnsi="Arial Narrow" w:cs="Arial"/>
              </w:rPr>
              <w:tab/>
            </w:r>
            <w:r w:rsidRPr="00337E73">
              <w:rPr>
                <w:rFonts w:ascii="Arial Narrow" w:hAnsi="Arial Narrow" w:cs="Arial"/>
                <w:b/>
              </w:rPr>
              <w:fldChar w:fldCharType="begin">
                <w:ffData>
                  <w:name w:val="Check8"/>
                  <w:enabled/>
                  <w:calcOnExit w:val="0"/>
                  <w:checkBox>
                    <w:sizeAuto/>
                    <w:default w:val="0"/>
                  </w:checkBox>
                </w:ffData>
              </w:fldChar>
            </w:r>
            <w:r w:rsidRPr="00337E73">
              <w:rPr>
                <w:rFonts w:ascii="Arial Narrow" w:hAnsi="Arial Narrow" w:cs="Arial"/>
                <w:b/>
              </w:rPr>
              <w:instrText xml:space="preserve"> FORMCHECKBOX </w:instrText>
            </w:r>
            <w:r w:rsidR="00DE0A36">
              <w:rPr>
                <w:rFonts w:ascii="Arial Narrow" w:hAnsi="Arial Narrow" w:cs="Arial"/>
                <w:b/>
              </w:rPr>
            </w:r>
            <w:r w:rsidR="00DE0A36">
              <w:rPr>
                <w:rFonts w:ascii="Arial Narrow" w:hAnsi="Arial Narrow" w:cs="Arial"/>
                <w:b/>
              </w:rPr>
              <w:fldChar w:fldCharType="separate"/>
            </w:r>
            <w:r w:rsidRPr="00337E73">
              <w:rPr>
                <w:rFonts w:ascii="Arial Narrow" w:hAnsi="Arial Narrow" w:cs="Arial"/>
                <w:b/>
              </w:rPr>
              <w:fldChar w:fldCharType="end"/>
            </w:r>
          </w:p>
        </w:tc>
      </w:tr>
      <w:tr w:rsidR="00FC134B" w:rsidRPr="00337E73" w14:paraId="5F3E56E6" w14:textId="77777777" w:rsidTr="00116BF7">
        <w:tc>
          <w:tcPr>
            <w:tcW w:w="720" w:type="dxa"/>
            <w:tcBorders>
              <w:top w:val="single" w:sz="2" w:space="0" w:color="auto"/>
              <w:bottom w:val="single" w:sz="2" w:space="0" w:color="auto"/>
            </w:tcBorders>
          </w:tcPr>
          <w:p w14:paraId="4945B674" w14:textId="77777777" w:rsidR="00FC134B" w:rsidRPr="00337E73" w:rsidRDefault="00FC134B" w:rsidP="00116BF7">
            <w:pPr>
              <w:ind w:right="14"/>
              <w:jc w:val="center"/>
              <w:rPr>
                <w:rFonts w:ascii="Arial Narrow" w:hAnsi="Arial Narrow" w:cs="Arial"/>
              </w:rPr>
            </w:pPr>
            <w:r w:rsidRPr="00337E73">
              <w:rPr>
                <w:rFonts w:ascii="Arial Narrow" w:hAnsi="Arial Narrow" w:cs="Arial"/>
              </w:rPr>
              <w:t>III.</w:t>
            </w:r>
          </w:p>
        </w:tc>
        <w:tc>
          <w:tcPr>
            <w:tcW w:w="10350" w:type="dxa"/>
            <w:tcBorders>
              <w:top w:val="single" w:sz="2" w:space="0" w:color="auto"/>
              <w:bottom w:val="single" w:sz="2" w:space="0" w:color="auto"/>
            </w:tcBorders>
          </w:tcPr>
          <w:p w14:paraId="127557F6" w14:textId="77777777" w:rsidR="00FC134B" w:rsidRPr="00337E73" w:rsidRDefault="00FC134B" w:rsidP="00116BF7">
            <w:pPr>
              <w:ind w:right="14"/>
              <w:rPr>
                <w:rFonts w:ascii="Arial Narrow" w:hAnsi="Arial Narrow" w:cs="Arial"/>
              </w:rPr>
            </w:pPr>
            <w:r w:rsidRPr="00337E73">
              <w:rPr>
                <w:rFonts w:ascii="Arial Narrow" w:hAnsi="Arial Narrow" w:cs="Arial"/>
              </w:rPr>
              <w:t>Performs work that is normal for its business services and functions.</w:t>
            </w:r>
          </w:p>
        </w:tc>
        <w:tc>
          <w:tcPr>
            <w:tcW w:w="2520" w:type="dxa"/>
            <w:tcBorders>
              <w:top w:val="single" w:sz="2" w:space="0" w:color="auto"/>
              <w:bottom w:val="single" w:sz="2" w:space="0" w:color="auto"/>
            </w:tcBorders>
          </w:tcPr>
          <w:p w14:paraId="3ABC2759" w14:textId="77777777" w:rsidR="00FC134B" w:rsidRPr="00337E73" w:rsidRDefault="00FC134B" w:rsidP="00116BF7">
            <w:pPr>
              <w:tabs>
                <w:tab w:val="left" w:pos="612"/>
                <w:tab w:val="left" w:pos="1332"/>
                <w:tab w:val="left" w:pos="1872"/>
                <w:tab w:val="left" w:pos="5760"/>
                <w:tab w:val="left" w:pos="6570"/>
                <w:tab w:val="left" w:pos="8640"/>
                <w:tab w:val="left" w:pos="10800"/>
              </w:tabs>
              <w:ind w:right="14"/>
              <w:rPr>
                <w:rFonts w:ascii="Arial Narrow" w:hAnsi="Arial Narrow" w:cs="Arial"/>
              </w:rPr>
            </w:pPr>
            <w:r w:rsidRPr="00337E73">
              <w:rPr>
                <w:rFonts w:ascii="Arial Narrow" w:hAnsi="Arial Narrow" w:cs="Arial"/>
              </w:rPr>
              <w:t>Yes</w:t>
            </w:r>
            <w:r w:rsidRPr="00337E73">
              <w:rPr>
                <w:rFonts w:ascii="Arial Narrow" w:hAnsi="Arial Narrow" w:cs="Arial"/>
                <w:b/>
              </w:rPr>
              <w:t xml:space="preserve"> </w:t>
            </w:r>
            <w:r w:rsidRPr="00337E73">
              <w:rPr>
                <w:rFonts w:ascii="Arial Narrow" w:hAnsi="Arial Narrow" w:cs="Arial"/>
                <w:b/>
              </w:rPr>
              <w:tab/>
            </w:r>
            <w:r w:rsidRPr="00337E73">
              <w:rPr>
                <w:rFonts w:ascii="Arial Narrow" w:hAnsi="Arial Narrow" w:cs="Arial"/>
                <w:b/>
              </w:rPr>
              <w:fldChar w:fldCharType="begin">
                <w:ffData>
                  <w:name w:val="Check8"/>
                  <w:enabled/>
                  <w:calcOnExit w:val="0"/>
                  <w:checkBox>
                    <w:sizeAuto/>
                    <w:default w:val="0"/>
                  </w:checkBox>
                </w:ffData>
              </w:fldChar>
            </w:r>
            <w:r w:rsidRPr="00337E73">
              <w:rPr>
                <w:rFonts w:ascii="Arial Narrow" w:hAnsi="Arial Narrow" w:cs="Arial"/>
                <w:b/>
              </w:rPr>
              <w:instrText xml:space="preserve"> FORMCHECKBOX </w:instrText>
            </w:r>
            <w:r w:rsidR="00DE0A36">
              <w:rPr>
                <w:rFonts w:ascii="Arial Narrow" w:hAnsi="Arial Narrow" w:cs="Arial"/>
                <w:b/>
              </w:rPr>
            </w:r>
            <w:r w:rsidR="00DE0A36">
              <w:rPr>
                <w:rFonts w:ascii="Arial Narrow" w:hAnsi="Arial Narrow" w:cs="Arial"/>
                <w:b/>
              </w:rPr>
              <w:fldChar w:fldCharType="separate"/>
            </w:r>
            <w:r w:rsidRPr="00337E73">
              <w:rPr>
                <w:rFonts w:ascii="Arial Narrow" w:hAnsi="Arial Narrow" w:cs="Arial"/>
                <w:b/>
              </w:rPr>
              <w:fldChar w:fldCharType="end"/>
            </w:r>
            <w:r w:rsidRPr="00337E73">
              <w:rPr>
                <w:rFonts w:ascii="Arial Narrow" w:hAnsi="Arial Narrow" w:cs="Arial"/>
                <w:b/>
              </w:rPr>
              <w:tab/>
            </w:r>
            <w:r w:rsidRPr="00337E73">
              <w:rPr>
                <w:rFonts w:ascii="Arial Narrow" w:hAnsi="Arial Narrow" w:cs="Arial"/>
              </w:rPr>
              <w:t>No</w:t>
            </w:r>
            <w:r w:rsidRPr="00337E73">
              <w:rPr>
                <w:rFonts w:ascii="Arial Narrow" w:hAnsi="Arial Narrow" w:cs="Arial"/>
              </w:rPr>
              <w:tab/>
            </w:r>
            <w:r w:rsidRPr="00337E73">
              <w:rPr>
                <w:rFonts w:ascii="Arial Narrow" w:hAnsi="Arial Narrow" w:cs="Arial"/>
                <w:b/>
              </w:rPr>
              <w:fldChar w:fldCharType="begin">
                <w:ffData>
                  <w:name w:val="Check8"/>
                  <w:enabled/>
                  <w:calcOnExit w:val="0"/>
                  <w:checkBox>
                    <w:sizeAuto/>
                    <w:default w:val="0"/>
                  </w:checkBox>
                </w:ffData>
              </w:fldChar>
            </w:r>
            <w:r w:rsidRPr="00337E73">
              <w:rPr>
                <w:rFonts w:ascii="Arial Narrow" w:hAnsi="Arial Narrow" w:cs="Arial"/>
                <w:b/>
              </w:rPr>
              <w:instrText xml:space="preserve"> FORMCHECKBOX </w:instrText>
            </w:r>
            <w:r w:rsidR="00DE0A36">
              <w:rPr>
                <w:rFonts w:ascii="Arial Narrow" w:hAnsi="Arial Narrow" w:cs="Arial"/>
                <w:b/>
              </w:rPr>
            </w:r>
            <w:r w:rsidR="00DE0A36">
              <w:rPr>
                <w:rFonts w:ascii="Arial Narrow" w:hAnsi="Arial Narrow" w:cs="Arial"/>
                <w:b/>
              </w:rPr>
              <w:fldChar w:fldCharType="separate"/>
            </w:r>
            <w:r w:rsidRPr="00337E73">
              <w:rPr>
                <w:rFonts w:ascii="Arial Narrow" w:hAnsi="Arial Narrow" w:cs="Arial"/>
                <w:b/>
              </w:rPr>
              <w:fldChar w:fldCharType="end"/>
            </w:r>
          </w:p>
        </w:tc>
      </w:tr>
      <w:tr w:rsidR="00FC134B" w:rsidRPr="00337E73" w14:paraId="1A9B7DAA" w14:textId="77777777" w:rsidTr="00116BF7">
        <w:tc>
          <w:tcPr>
            <w:tcW w:w="720" w:type="dxa"/>
            <w:tcBorders>
              <w:top w:val="single" w:sz="2" w:space="0" w:color="auto"/>
              <w:bottom w:val="single" w:sz="2" w:space="0" w:color="auto"/>
            </w:tcBorders>
          </w:tcPr>
          <w:p w14:paraId="7598A006" w14:textId="77777777" w:rsidR="00FC134B" w:rsidRPr="00337E73" w:rsidRDefault="00FC134B" w:rsidP="00116BF7">
            <w:pPr>
              <w:ind w:right="14"/>
              <w:jc w:val="center"/>
              <w:rPr>
                <w:rFonts w:ascii="Arial Narrow" w:hAnsi="Arial Narrow" w:cs="Arial"/>
              </w:rPr>
            </w:pPr>
            <w:r w:rsidRPr="00337E73">
              <w:rPr>
                <w:rFonts w:ascii="Arial Narrow" w:hAnsi="Arial Narrow" w:cs="Arial"/>
              </w:rPr>
              <w:t>IV.</w:t>
            </w:r>
          </w:p>
        </w:tc>
        <w:tc>
          <w:tcPr>
            <w:tcW w:w="10350" w:type="dxa"/>
            <w:tcBorders>
              <w:top w:val="single" w:sz="2" w:space="0" w:color="auto"/>
              <w:bottom w:val="single" w:sz="2" w:space="0" w:color="auto"/>
            </w:tcBorders>
          </w:tcPr>
          <w:p w14:paraId="7B400AA6" w14:textId="77777777" w:rsidR="00FC134B" w:rsidRPr="00337E73" w:rsidRDefault="00FC134B" w:rsidP="00116BF7">
            <w:pPr>
              <w:ind w:right="14"/>
              <w:rPr>
                <w:rFonts w:ascii="Arial Narrow" w:hAnsi="Arial Narrow" w:cs="Arial"/>
              </w:rPr>
            </w:pPr>
            <w:r w:rsidRPr="00337E73">
              <w:rPr>
                <w:rFonts w:ascii="Arial Narrow" w:hAnsi="Arial Narrow" w:cs="Arial"/>
              </w:rPr>
              <w:t>Is responsible, with respect to products, inventories, materials, and supplies required for the Agreement, for negotiating price, determining quality and quantity, ordering, installing, if applicable, and making payment.</w:t>
            </w:r>
          </w:p>
        </w:tc>
        <w:tc>
          <w:tcPr>
            <w:tcW w:w="2520" w:type="dxa"/>
            <w:tcBorders>
              <w:top w:val="single" w:sz="2" w:space="0" w:color="auto"/>
              <w:bottom w:val="single" w:sz="2" w:space="0" w:color="auto"/>
            </w:tcBorders>
          </w:tcPr>
          <w:p w14:paraId="62E587E6" w14:textId="77777777" w:rsidR="00FC134B" w:rsidRPr="00337E73" w:rsidRDefault="00FC134B" w:rsidP="00116BF7">
            <w:pPr>
              <w:tabs>
                <w:tab w:val="left" w:pos="612"/>
                <w:tab w:val="left" w:pos="1332"/>
                <w:tab w:val="left" w:pos="1872"/>
                <w:tab w:val="left" w:pos="5760"/>
                <w:tab w:val="left" w:pos="6570"/>
                <w:tab w:val="left" w:pos="8640"/>
                <w:tab w:val="left" w:pos="10800"/>
              </w:tabs>
              <w:ind w:right="14"/>
              <w:rPr>
                <w:rFonts w:ascii="Arial Narrow" w:hAnsi="Arial Narrow" w:cs="Arial"/>
              </w:rPr>
            </w:pPr>
            <w:r w:rsidRPr="00337E73">
              <w:rPr>
                <w:rFonts w:ascii="Arial Narrow" w:hAnsi="Arial Narrow" w:cs="Arial"/>
              </w:rPr>
              <w:t>Yes</w:t>
            </w:r>
            <w:r w:rsidRPr="00337E73">
              <w:rPr>
                <w:rFonts w:ascii="Arial Narrow" w:hAnsi="Arial Narrow" w:cs="Arial"/>
                <w:b/>
              </w:rPr>
              <w:t xml:space="preserve"> </w:t>
            </w:r>
            <w:r w:rsidRPr="00337E73">
              <w:rPr>
                <w:rFonts w:ascii="Arial Narrow" w:hAnsi="Arial Narrow" w:cs="Arial"/>
                <w:b/>
              </w:rPr>
              <w:tab/>
            </w:r>
            <w:r w:rsidRPr="00337E73">
              <w:rPr>
                <w:rFonts w:ascii="Arial Narrow" w:hAnsi="Arial Narrow" w:cs="Arial"/>
                <w:b/>
              </w:rPr>
              <w:fldChar w:fldCharType="begin">
                <w:ffData>
                  <w:name w:val="Check8"/>
                  <w:enabled/>
                  <w:calcOnExit w:val="0"/>
                  <w:checkBox>
                    <w:sizeAuto/>
                    <w:default w:val="0"/>
                  </w:checkBox>
                </w:ffData>
              </w:fldChar>
            </w:r>
            <w:r w:rsidRPr="00337E73">
              <w:rPr>
                <w:rFonts w:ascii="Arial Narrow" w:hAnsi="Arial Narrow" w:cs="Arial"/>
                <w:b/>
              </w:rPr>
              <w:instrText xml:space="preserve"> FORMCHECKBOX </w:instrText>
            </w:r>
            <w:r w:rsidR="00DE0A36">
              <w:rPr>
                <w:rFonts w:ascii="Arial Narrow" w:hAnsi="Arial Narrow" w:cs="Arial"/>
                <w:b/>
              </w:rPr>
            </w:r>
            <w:r w:rsidR="00DE0A36">
              <w:rPr>
                <w:rFonts w:ascii="Arial Narrow" w:hAnsi="Arial Narrow" w:cs="Arial"/>
                <w:b/>
              </w:rPr>
              <w:fldChar w:fldCharType="separate"/>
            </w:r>
            <w:r w:rsidRPr="00337E73">
              <w:rPr>
                <w:rFonts w:ascii="Arial Narrow" w:hAnsi="Arial Narrow" w:cs="Arial"/>
                <w:b/>
              </w:rPr>
              <w:fldChar w:fldCharType="end"/>
            </w:r>
            <w:r w:rsidRPr="00337E73">
              <w:rPr>
                <w:rFonts w:ascii="Arial Narrow" w:hAnsi="Arial Narrow" w:cs="Arial"/>
                <w:b/>
              </w:rPr>
              <w:tab/>
            </w:r>
            <w:r w:rsidRPr="00337E73">
              <w:rPr>
                <w:rFonts w:ascii="Arial Narrow" w:hAnsi="Arial Narrow" w:cs="Arial"/>
              </w:rPr>
              <w:t>No</w:t>
            </w:r>
            <w:r w:rsidRPr="00337E73">
              <w:rPr>
                <w:rFonts w:ascii="Arial Narrow" w:hAnsi="Arial Narrow" w:cs="Arial"/>
              </w:rPr>
              <w:tab/>
            </w:r>
            <w:r w:rsidRPr="00337E73">
              <w:rPr>
                <w:rFonts w:ascii="Arial Narrow" w:hAnsi="Arial Narrow" w:cs="Arial"/>
                <w:b/>
              </w:rPr>
              <w:fldChar w:fldCharType="begin">
                <w:ffData>
                  <w:name w:val="Check8"/>
                  <w:enabled/>
                  <w:calcOnExit w:val="0"/>
                  <w:checkBox>
                    <w:sizeAuto/>
                    <w:default w:val="0"/>
                  </w:checkBox>
                </w:ffData>
              </w:fldChar>
            </w:r>
            <w:r w:rsidRPr="00337E73">
              <w:rPr>
                <w:rFonts w:ascii="Arial Narrow" w:hAnsi="Arial Narrow" w:cs="Arial"/>
                <w:b/>
              </w:rPr>
              <w:instrText xml:space="preserve"> FORMCHECKBOX </w:instrText>
            </w:r>
            <w:r w:rsidR="00DE0A36">
              <w:rPr>
                <w:rFonts w:ascii="Arial Narrow" w:hAnsi="Arial Narrow" w:cs="Arial"/>
                <w:b/>
              </w:rPr>
            </w:r>
            <w:r w:rsidR="00DE0A36">
              <w:rPr>
                <w:rFonts w:ascii="Arial Narrow" w:hAnsi="Arial Narrow" w:cs="Arial"/>
                <w:b/>
              </w:rPr>
              <w:fldChar w:fldCharType="separate"/>
            </w:r>
            <w:r w:rsidRPr="00337E73">
              <w:rPr>
                <w:rFonts w:ascii="Arial Narrow" w:hAnsi="Arial Narrow" w:cs="Arial"/>
                <w:b/>
              </w:rPr>
              <w:fldChar w:fldCharType="end"/>
            </w:r>
          </w:p>
        </w:tc>
      </w:tr>
      <w:tr w:rsidR="00FC134B" w:rsidRPr="00337E73" w14:paraId="116CE7FE" w14:textId="77777777" w:rsidTr="00116BF7">
        <w:tc>
          <w:tcPr>
            <w:tcW w:w="720" w:type="dxa"/>
            <w:tcBorders>
              <w:top w:val="single" w:sz="2" w:space="0" w:color="auto"/>
            </w:tcBorders>
          </w:tcPr>
          <w:p w14:paraId="5A30A6F1" w14:textId="77777777" w:rsidR="00FC134B" w:rsidRPr="00337E73" w:rsidRDefault="00FC134B" w:rsidP="00116BF7">
            <w:pPr>
              <w:ind w:right="14"/>
              <w:jc w:val="center"/>
              <w:rPr>
                <w:rFonts w:ascii="Arial Narrow" w:hAnsi="Arial Narrow" w:cs="Arial"/>
              </w:rPr>
            </w:pPr>
            <w:r w:rsidRPr="00337E73">
              <w:rPr>
                <w:rFonts w:ascii="Arial Narrow" w:hAnsi="Arial Narrow" w:cs="Arial"/>
              </w:rPr>
              <w:t>V.</w:t>
            </w:r>
          </w:p>
        </w:tc>
        <w:tc>
          <w:tcPr>
            <w:tcW w:w="10350" w:type="dxa"/>
            <w:tcBorders>
              <w:top w:val="single" w:sz="2" w:space="0" w:color="auto"/>
            </w:tcBorders>
          </w:tcPr>
          <w:p w14:paraId="178150A2" w14:textId="77777777" w:rsidR="00FC134B" w:rsidRPr="00337E73" w:rsidRDefault="00FC134B" w:rsidP="00116BF7">
            <w:pPr>
              <w:ind w:right="14"/>
              <w:rPr>
                <w:rFonts w:ascii="Arial Narrow" w:hAnsi="Arial Narrow" w:cs="Arial"/>
              </w:rPr>
            </w:pPr>
            <w:r w:rsidRPr="00337E73">
              <w:rPr>
                <w:rFonts w:ascii="Arial Narrow" w:hAnsi="Arial Narrow" w:cs="Arial"/>
              </w:rPr>
              <w:t>Is not further subcontracting a portion of the work that is greater than that expected to be subcontracted by normal industry practices.</w:t>
            </w:r>
          </w:p>
        </w:tc>
        <w:tc>
          <w:tcPr>
            <w:tcW w:w="2520" w:type="dxa"/>
            <w:tcBorders>
              <w:top w:val="single" w:sz="2" w:space="0" w:color="auto"/>
            </w:tcBorders>
          </w:tcPr>
          <w:p w14:paraId="56FF0B9A" w14:textId="77777777" w:rsidR="00FC134B" w:rsidRPr="00337E73" w:rsidRDefault="00FC134B" w:rsidP="00116BF7">
            <w:pPr>
              <w:tabs>
                <w:tab w:val="left" w:pos="612"/>
                <w:tab w:val="left" w:pos="1332"/>
                <w:tab w:val="left" w:pos="1872"/>
                <w:tab w:val="left" w:pos="5760"/>
                <w:tab w:val="left" w:pos="6570"/>
                <w:tab w:val="left" w:pos="8640"/>
                <w:tab w:val="left" w:pos="10800"/>
              </w:tabs>
              <w:ind w:right="14"/>
              <w:rPr>
                <w:rFonts w:ascii="Arial Narrow" w:hAnsi="Arial Narrow" w:cs="Arial"/>
              </w:rPr>
            </w:pPr>
            <w:r w:rsidRPr="00337E73">
              <w:rPr>
                <w:rFonts w:ascii="Arial Narrow" w:hAnsi="Arial Narrow" w:cs="Arial"/>
              </w:rPr>
              <w:t>Yes</w:t>
            </w:r>
            <w:r w:rsidRPr="00337E73">
              <w:rPr>
                <w:rFonts w:ascii="Arial Narrow" w:hAnsi="Arial Narrow" w:cs="Arial"/>
                <w:b/>
              </w:rPr>
              <w:t xml:space="preserve"> </w:t>
            </w:r>
            <w:r w:rsidRPr="00337E73">
              <w:rPr>
                <w:rFonts w:ascii="Arial Narrow" w:hAnsi="Arial Narrow" w:cs="Arial"/>
                <w:b/>
              </w:rPr>
              <w:tab/>
            </w:r>
            <w:r w:rsidRPr="00337E73">
              <w:rPr>
                <w:rFonts w:ascii="Arial Narrow" w:hAnsi="Arial Narrow" w:cs="Arial"/>
                <w:b/>
              </w:rPr>
              <w:fldChar w:fldCharType="begin">
                <w:ffData>
                  <w:name w:val="Check8"/>
                  <w:enabled/>
                  <w:calcOnExit w:val="0"/>
                  <w:checkBox>
                    <w:sizeAuto/>
                    <w:default w:val="0"/>
                  </w:checkBox>
                </w:ffData>
              </w:fldChar>
            </w:r>
            <w:r w:rsidRPr="00337E73">
              <w:rPr>
                <w:rFonts w:ascii="Arial Narrow" w:hAnsi="Arial Narrow" w:cs="Arial"/>
                <w:b/>
              </w:rPr>
              <w:instrText xml:space="preserve"> FORMCHECKBOX </w:instrText>
            </w:r>
            <w:r w:rsidR="00DE0A36">
              <w:rPr>
                <w:rFonts w:ascii="Arial Narrow" w:hAnsi="Arial Narrow" w:cs="Arial"/>
                <w:b/>
              </w:rPr>
            </w:r>
            <w:r w:rsidR="00DE0A36">
              <w:rPr>
                <w:rFonts w:ascii="Arial Narrow" w:hAnsi="Arial Narrow" w:cs="Arial"/>
                <w:b/>
              </w:rPr>
              <w:fldChar w:fldCharType="separate"/>
            </w:r>
            <w:r w:rsidRPr="00337E73">
              <w:rPr>
                <w:rFonts w:ascii="Arial Narrow" w:hAnsi="Arial Narrow" w:cs="Arial"/>
                <w:b/>
              </w:rPr>
              <w:fldChar w:fldCharType="end"/>
            </w:r>
            <w:r w:rsidRPr="00337E73">
              <w:rPr>
                <w:rFonts w:ascii="Arial Narrow" w:hAnsi="Arial Narrow" w:cs="Arial"/>
                <w:b/>
              </w:rPr>
              <w:tab/>
            </w:r>
            <w:r w:rsidRPr="00337E73">
              <w:rPr>
                <w:rFonts w:ascii="Arial Narrow" w:hAnsi="Arial Narrow" w:cs="Arial"/>
              </w:rPr>
              <w:t>No</w:t>
            </w:r>
            <w:r w:rsidRPr="00337E73">
              <w:rPr>
                <w:rFonts w:ascii="Arial Narrow" w:hAnsi="Arial Narrow" w:cs="Arial"/>
              </w:rPr>
              <w:tab/>
            </w:r>
            <w:r w:rsidRPr="00337E73">
              <w:rPr>
                <w:rFonts w:ascii="Arial Narrow" w:hAnsi="Arial Narrow" w:cs="Arial"/>
                <w:b/>
              </w:rPr>
              <w:fldChar w:fldCharType="begin">
                <w:ffData>
                  <w:name w:val="Check8"/>
                  <w:enabled/>
                  <w:calcOnExit w:val="0"/>
                  <w:checkBox>
                    <w:sizeAuto/>
                    <w:default w:val="0"/>
                  </w:checkBox>
                </w:ffData>
              </w:fldChar>
            </w:r>
            <w:r w:rsidRPr="00337E73">
              <w:rPr>
                <w:rFonts w:ascii="Arial Narrow" w:hAnsi="Arial Narrow" w:cs="Arial"/>
                <w:b/>
              </w:rPr>
              <w:instrText xml:space="preserve"> FORMCHECKBOX </w:instrText>
            </w:r>
            <w:r w:rsidR="00DE0A36">
              <w:rPr>
                <w:rFonts w:ascii="Arial Narrow" w:hAnsi="Arial Narrow" w:cs="Arial"/>
                <w:b/>
              </w:rPr>
            </w:r>
            <w:r w:rsidR="00DE0A36">
              <w:rPr>
                <w:rFonts w:ascii="Arial Narrow" w:hAnsi="Arial Narrow" w:cs="Arial"/>
                <w:b/>
              </w:rPr>
              <w:fldChar w:fldCharType="separate"/>
            </w:r>
            <w:r w:rsidRPr="00337E73">
              <w:rPr>
                <w:rFonts w:ascii="Arial Narrow" w:hAnsi="Arial Narrow" w:cs="Arial"/>
                <w:b/>
              </w:rPr>
              <w:fldChar w:fldCharType="end"/>
            </w:r>
          </w:p>
        </w:tc>
      </w:tr>
    </w:tbl>
    <w:p w14:paraId="1A0CB4F9" w14:textId="77777777" w:rsidR="00FC134B" w:rsidRPr="00337E73" w:rsidRDefault="00FC134B" w:rsidP="00FC134B">
      <w:pPr>
        <w:ind w:right="14"/>
        <w:rPr>
          <w:rFonts w:ascii="Arial Narrow" w:hAnsi="Arial Narrow" w:cs="Arial"/>
          <w:sz w:val="16"/>
          <w:u w:val="single"/>
        </w:rPr>
      </w:pPr>
    </w:p>
    <w:p w14:paraId="748762AF" w14:textId="77777777" w:rsidR="00FC134B" w:rsidRPr="00337E73" w:rsidRDefault="00FC134B" w:rsidP="00FC134B">
      <w:pPr>
        <w:ind w:right="14"/>
        <w:rPr>
          <w:rFonts w:ascii="Arial Narrow" w:hAnsi="Arial Narrow" w:cs="Arial"/>
        </w:rPr>
      </w:pPr>
      <w:r w:rsidRPr="00337E73">
        <w:rPr>
          <w:rFonts w:ascii="Arial Narrow" w:hAnsi="Arial Narrow" w:cs="Arial"/>
          <w:u w:val="single"/>
        </w:rPr>
        <w:t xml:space="preserve">NOTE:  A response of “No” to any of the questions above may result in your Response to be deemed </w:t>
      </w:r>
      <w:r w:rsidRPr="00337E73">
        <w:rPr>
          <w:rFonts w:ascii="Arial Narrow" w:hAnsi="Arial Narrow" w:cs="Arial"/>
          <w:b/>
          <w:u w:val="single"/>
        </w:rPr>
        <w:t>non-responsive</w:t>
      </w:r>
      <w:r w:rsidRPr="00337E73">
        <w:rPr>
          <w:rFonts w:ascii="Arial Narrow" w:hAnsi="Arial Narrow" w:cs="Arial"/>
          <w:u w:val="single"/>
        </w:rPr>
        <w:t xml:space="preserve"> and disqualified</w:t>
      </w:r>
      <w:r w:rsidRPr="00337E73">
        <w:rPr>
          <w:rFonts w:ascii="Arial Narrow" w:hAnsi="Arial Narrow" w:cs="Arial"/>
        </w:rPr>
        <w:t>.</w:t>
      </w:r>
    </w:p>
    <w:p w14:paraId="08E1D68D" w14:textId="77777777" w:rsidR="00FC134B" w:rsidRPr="00337E73" w:rsidRDefault="00FC134B" w:rsidP="00FC134B">
      <w:pPr>
        <w:ind w:right="14"/>
        <w:rPr>
          <w:rFonts w:ascii="Arial Narrow" w:hAnsi="Arial Narrow" w:cs="Arial"/>
          <w:sz w:val="16"/>
        </w:rPr>
      </w:pPr>
    </w:p>
    <w:p w14:paraId="5AF0A62E" w14:textId="77777777" w:rsidR="00FC134B" w:rsidRPr="00337E73" w:rsidRDefault="00FC134B" w:rsidP="00FC134B">
      <w:pPr>
        <w:ind w:right="14"/>
        <w:rPr>
          <w:rFonts w:ascii="Arial Narrow" w:hAnsi="Arial Narrow" w:cs="Arial"/>
          <w:b/>
        </w:rPr>
      </w:pPr>
      <w:r w:rsidRPr="00337E73">
        <w:rPr>
          <w:rFonts w:ascii="Arial Narrow" w:hAnsi="Arial Narrow" w:cs="Arial"/>
          <w:b/>
        </w:rPr>
        <w:t>SECTION 2:</w:t>
      </w:r>
    </w:p>
    <w:p w14:paraId="5D240D13" w14:textId="77777777" w:rsidR="00FC134B" w:rsidRPr="00337E73" w:rsidRDefault="00FC134B" w:rsidP="00FC134B">
      <w:pPr>
        <w:ind w:right="14"/>
        <w:rPr>
          <w:rFonts w:ascii="Arial Narrow" w:hAnsi="Arial Narrow" w:cs="Arial"/>
        </w:rPr>
      </w:pPr>
      <w:r w:rsidRPr="00337E73">
        <w:rPr>
          <w:rFonts w:ascii="Arial Narrow" w:hAnsi="Arial Narrow" w:cs="Arial"/>
        </w:rPr>
        <w:t>The vendor shall provide a written statement detailing the role, services and/or goods the subcontractor(s) will provide to meet the CUF requirement.</w:t>
      </w:r>
    </w:p>
    <w:tbl>
      <w:tblPr>
        <w:tblW w:w="135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780"/>
        <w:gridCol w:w="9090"/>
      </w:tblGrid>
      <w:tr w:rsidR="00FC134B" w:rsidRPr="00337E73" w14:paraId="6A552C64" w14:textId="77777777" w:rsidTr="00116BF7">
        <w:tc>
          <w:tcPr>
            <w:tcW w:w="720" w:type="dxa"/>
            <w:tcBorders>
              <w:top w:val="single" w:sz="2" w:space="0" w:color="auto"/>
              <w:bottom w:val="single" w:sz="2" w:space="0" w:color="auto"/>
            </w:tcBorders>
            <w:shd w:val="clear" w:color="auto" w:fill="auto"/>
          </w:tcPr>
          <w:p w14:paraId="4B166DFD" w14:textId="77777777" w:rsidR="00FC134B" w:rsidRPr="00337E73" w:rsidRDefault="00FC134B" w:rsidP="00116BF7">
            <w:pPr>
              <w:ind w:right="14"/>
              <w:jc w:val="center"/>
              <w:rPr>
                <w:rFonts w:ascii="Arial Narrow" w:hAnsi="Arial Narrow" w:cs="Arial"/>
              </w:rPr>
            </w:pPr>
            <w:r w:rsidRPr="00337E73">
              <w:rPr>
                <w:rFonts w:ascii="Arial Narrow" w:hAnsi="Arial Narrow" w:cs="Arial"/>
              </w:rPr>
              <w:t>VI.</w:t>
            </w:r>
          </w:p>
        </w:tc>
        <w:tc>
          <w:tcPr>
            <w:tcW w:w="3780" w:type="dxa"/>
            <w:tcBorders>
              <w:top w:val="single" w:sz="2" w:space="0" w:color="auto"/>
              <w:bottom w:val="single" w:sz="2" w:space="0" w:color="auto"/>
            </w:tcBorders>
            <w:shd w:val="clear" w:color="auto" w:fill="auto"/>
          </w:tcPr>
          <w:p w14:paraId="368665D1" w14:textId="77777777" w:rsidR="00FC134B" w:rsidRPr="00337E73" w:rsidRDefault="00FC134B" w:rsidP="00116BF7">
            <w:pPr>
              <w:ind w:right="14"/>
              <w:rPr>
                <w:rFonts w:ascii="Arial Narrow" w:hAnsi="Arial Narrow" w:cs="Arial"/>
              </w:rPr>
            </w:pPr>
            <w:r w:rsidRPr="00337E73">
              <w:rPr>
                <w:rFonts w:ascii="Arial Narrow" w:hAnsi="Arial Narrow" w:cs="Arial"/>
              </w:rPr>
              <w:t>Describe the specific role(s) of the subcontractor for this project (e.g. data conversion, training, etc.):</w:t>
            </w:r>
          </w:p>
        </w:tc>
        <w:tc>
          <w:tcPr>
            <w:tcW w:w="9090" w:type="dxa"/>
            <w:tcBorders>
              <w:top w:val="single" w:sz="2" w:space="0" w:color="auto"/>
              <w:bottom w:val="single" w:sz="2" w:space="0" w:color="auto"/>
            </w:tcBorders>
            <w:shd w:val="clear" w:color="auto" w:fill="auto"/>
          </w:tcPr>
          <w:p w14:paraId="5CFCD3C6" w14:textId="77777777" w:rsidR="00FC134B" w:rsidRPr="00337E73" w:rsidRDefault="00FC134B" w:rsidP="00116BF7">
            <w:pPr>
              <w:ind w:right="14"/>
              <w:rPr>
                <w:rFonts w:ascii="Arial Narrow" w:hAnsi="Arial Narrow" w:cs="Arial"/>
              </w:rPr>
            </w:pPr>
          </w:p>
        </w:tc>
      </w:tr>
      <w:tr w:rsidR="00FC134B" w:rsidRPr="00337E73" w14:paraId="06DCE9B0" w14:textId="77777777" w:rsidTr="00116BF7">
        <w:tc>
          <w:tcPr>
            <w:tcW w:w="720" w:type="dxa"/>
            <w:tcBorders>
              <w:top w:val="single" w:sz="2" w:space="0" w:color="auto"/>
            </w:tcBorders>
            <w:shd w:val="clear" w:color="auto" w:fill="auto"/>
          </w:tcPr>
          <w:p w14:paraId="6094F3E2" w14:textId="77777777" w:rsidR="00FC134B" w:rsidRPr="00337E73" w:rsidRDefault="00FC134B" w:rsidP="00116BF7">
            <w:pPr>
              <w:ind w:right="14"/>
              <w:jc w:val="center"/>
              <w:rPr>
                <w:rFonts w:ascii="Arial Narrow" w:hAnsi="Arial Narrow" w:cs="Arial"/>
              </w:rPr>
            </w:pPr>
            <w:r w:rsidRPr="00337E73">
              <w:rPr>
                <w:rFonts w:ascii="Arial Narrow" w:hAnsi="Arial Narrow" w:cs="Arial"/>
              </w:rPr>
              <w:t>VII.</w:t>
            </w:r>
          </w:p>
        </w:tc>
        <w:tc>
          <w:tcPr>
            <w:tcW w:w="3780" w:type="dxa"/>
            <w:tcBorders>
              <w:top w:val="single" w:sz="2" w:space="0" w:color="auto"/>
            </w:tcBorders>
            <w:shd w:val="clear" w:color="auto" w:fill="auto"/>
          </w:tcPr>
          <w:p w14:paraId="4D5D1319" w14:textId="77777777" w:rsidR="00FC134B" w:rsidRPr="00337E73" w:rsidRDefault="00FC134B" w:rsidP="00116BF7">
            <w:pPr>
              <w:ind w:right="14"/>
              <w:rPr>
                <w:rFonts w:ascii="Arial Narrow" w:hAnsi="Arial Narrow" w:cs="Arial"/>
              </w:rPr>
            </w:pPr>
            <w:r w:rsidRPr="00337E73">
              <w:rPr>
                <w:rFonts w:ascii="Arial Narrow" w:hAnsi="Arial Narrow" w:cs="Arial"/>
              </w:rPr>
              <w:t>Describe the goods/services to be provided for this project (include a description of the bidder versus the subcontractor responsibilities for each role):</w:t>
            </w:r>
          </w:p>
        </w:tc>
        <w:tc>
          <w:tcPr>
            <w:tcW w:w="9090" w:type="dxa"/>
            <w:tcBorders>
              <w:top w:val="single" w:sz="2" w:space="0" w:color="auto"/>
            </w:tcBorders>
            <w:shd w:val="clear" w:color="auto" w:fill="auto"/>
          </w:tcPr>
          <w:p w14:paraId="06B27270" w14:textId="77777777" w:rsidR="00FC134B" w:rsidRPr="00337E73" w:rsidRDefault="00FC134B" w:rsidP="00116BF7">
            <w:pPr>
              <w:ind w:right="14"/>
              <w:rPr>
                <w:rFonts w:ascii="Arial Narrow" w:hAnsi="Arial Narrow" w:cs="Arial"/>
              </w:rPr>
            </w:pPr>
          </w:p>
        </w:tc>
      </w:tr>
    </w:tbl>
    <w:p w14:paraId="63FDC4D9" w14:textId="77777777" w:rsidR="00FC134B" w:rsidRPr="00337E73" w:rsidRDefault="00FC134B" w:rsidP="00FC134B">
      <w:pPr>
        <w:tabs>
          <w:tab w:val="right" w:pos="8190"/>
          <w:tab w:val="left" w:pos="9360"/>
          <w:tab w:val="right" w:pos="13486"/>
        </w:tabs>
        <w:ind w:right="14"/>
        <w:rPr>
          <w:rFonts w:ascii="Arial Narrow" w:hAnsi="Arial Narrow" w:cs="Arial"/>
        </w:rPr>
      </w:pPr>
    </w:p>
    <w:p w14:paraId="1975B6B7" w14:textId="77777777" w:rsidR="00FC134B" w:rsidRPr="004F3CF9" w:rsidRDefault="00FC134B" w:rsidP="00FC134B">
      <w:pPr>
        <w:tabs>
          <w:tab w:val="right" w:pos="8190"/>
          <w:tab w:val="left" w:pos="9360"/>
          <w:tab w:val="right" w:pos="13486"/>
        </w:tabs>
        <w:ind w:right="14"/>
        <w:rPr>
          <w:rFonts w:ascii="Arial Narrow" w:hAnsi="Arial Narrow" w:cs="Arial"/>
          <w:b/>
          <w:u w:val="single"/>
        </w:rPr>
      </w:pPr>
      <w:r w:rsidRPr="00337E73">
        <w:rPr>
          <w:rFonts w:ascii="Arial Narrow" w:hAnsi="Arial Narrow" w:cs="Arial"/>
          <w:b/>
        </w:rPr>
        <w:t>SIGNATURE OF VENDOR (PRIME):</w:t>
      </w:r>
      <w:r w:rsidRPr="00337E73">
        <w:rPr>
          <w:rFonts w:ascii="Arial Narrow" w:hAnsi="Arial Narrow" w:cs="Arial"/>
          <w:b/>
          <w:u w:val="single"/>
        </w:rPr>
        <w:t xml:space="preserve"> </w:t>
      </w:r>
      <w:r w:rsidRPr="00337E73">
        <w:rPr>
          <w:rFonts w:ascii="Arial Narrow" w:hAnsi="Arial Narrow" w:cs="Arial"/>
          <w:b/>
          <w:u w:val="single"/>
        </w:rPr>
        <w:tab/>
      </w:r>
      <w:r w:rsidRPr="00337E73">
        <w:rPr>
          <w:rFonts w:ascii="Arial Narrow" w:hAnsi="Arial Narrow" w:cs="Arial"/>
          <w:b/>
        </w:rPr>
        <w:tab/>
        <w:t>DATE:</w:t>
      </w:r>
      <w:r w:rsidRPr="00337E73">
        <w:rPr>
          <w:rFonts w:ascii="Arial Narrow" w:hAnsi="Arial Narrow" w:cs="Arial"/>
          <w:b/>
          <w:u w:val="single"/>
        </w:rPr>
        <w:tab/>
      </w:r>
    </w:p>
    <w:p w14:paraId="53EF43F3" w14:textId="77777777" w:rsidR="00FC134B" w:rsidRDefault="00FC134B" w:rsidP="00FC134B">
      <w:pPr>
        <w:ind w:right="10"/>
        <w:jc w:val="center"/>
        <w:rPr>
          <w:rFonts w:ascii="Arial Narrow" w:hAnsi="Arial Narrow" w:cs="Arial"/>
          <w:b/>
          <w:caps/>
          <w:u w:val="single"/>
        </w:rPr>
        <w:sectPr w:rsidR="00FC134B" w:rsidSect="00116BF7">
          <w:headerReference w:type="first" r:id="rId24"/>
          <w:pgSz w:w="15840" w:h="12240" w:orient="landscape"/>
          <w:pgMar w:top="1440" w:right="907" w:bottom="1440" w:left="864" w:header="720" w:footer="720" w:gutter="0"/>
          <w:cols w:space="720"/>
          <w:titlePg/>
          <w:docGrid w:linePitch="360"/>
        </w:sectPr>
      </w:pPr>
    </w:p>
    <w:p w14:paraId="1D0EA755" w14:textId="77777777" w:rsidR="00FC134B" w:rsidRPr="00337E73" w:rsidRDefault="00FC134B" w:rsidP="00FC134B">
      <w:pPr>
        <w:ind w:right="10"/>
        <w:jc w:val="center"/>
        <w:rPr>
          <w:rFonts w:ascii="Arial Narrow" w:hAnsi="Arial Narrow" w:cs="Arial"/>
          <w:b/>
          <w:caps/>
          <w:u w:val="single"/>
        </w:rPr>
      </w:pPr>
      <w:r w:rsidRPr="00337E73">
        <w:rPr>
          <w:rFonts w:ascii="Arial Narrow" w:hAnsi="Arial Narrow" w:cs="Arial"/>
          <w:b/>
          <w:caps/>
          <w:u w:val="single"/>
        </w:rPr>
        <w:t xml:space="preserve">EXHIBIT </w:t>
      </w:r>
      <w:r>
        <w:rPr>
          <w:rFonts w:ascii="Arial Narrow" w:hAnsi="Arial Narrow" w:cs="Arial"/>
          <w:b/>
          <w:caps/>
          <w:u w:val="single"/>
        </w:rPr>
        <w:t>G</w:t>
      </w:r>
    </w:p>
    <w:p w14:paraId="56362A7D" w14:textId="77777777" w:rsidR="00FC134B" w:rsidRPr="00337E73" w:rsidRDefault="00FC134B" w:rsidP="00FC134B">
      <w:pPr>
        <w:ind w:right="10"/>
        <w:jc w:val="center"/>
        <w:rPr>
          <w:rFonts w:ascii="Arial Narrow" w:hAnsi="Arial Narrow" w:cs="Arial"/>
          <w:b/>
          <w:caps/>
          <w:u w:val="single"/>
        </w:rPr>
      </w:pPr>
      <w:r w:rsidRPr="00337E73">
        <w:rPr>
          <w:rFonts w:ascii="Arial Narrow" w:hAnsi="Arial Narrow" w:cs="Arial"/>
          <w:b/>
          <w:caps/>
          <w:u w:val="single"/>
        </w:rPr>
        <w:t>FEDERAL DEBARMENT, SUSPENSION, INELIGIBILITY AND VOLUNTARY EXCLUSION CERTIFICATION</w:t>
      </w:r>
    </w:p>
    <w:p w14:paraId="7708E99B" w14:textId="77777777" w:rsidR="00FC134B" w:rsidRPr="004F3CF9" w:rsidRDefault="00FC134B" w:rsidP="00FC134B">
      <w:pPr>
        <w:jc w:val="center"/>
        <w:rPr>
          <w:sz w:val="16"/>
          <w:szCs w:val="16"/>
        </w:rPr>
      </w:pPr>
      <w:r w:rsidRPr="004F3CF9">
        <w:rPr>
          <w:sz w:val="16"/>
          <w:szCs w:val="16"/>
        </w:rPr>
        <w:t>The agency must have this form completed by the Contractor when federal funds are used.</w:t>
      </w:r>
    </w:p>
    <w:p w14:paraId="2BF6C43D" w14:textId="77777777" w:rsidR="00FC134B" w:rsidRPr="004F3CF9" w:rsidRDefault="00FC134B" w:rsidP="00FC134B">
      <w:pPr>
        <w:rPr>
          <w:b/>
          <w:sz w:val="16"/>
          <w:szCs w:val="16"/>
        </w:rPr>
      </w:pPr>
      <w:r w:rsidRPr="004F3CF9">
        <w:rPr>
          <w:b/>
          <w:sz w:val="16"/>
          <w:szCs w:val="16"/>
        </w:rPr>
        <w:t>Federal Requirement</w:t>
      </w:r>
    </w:p>
    <w:p w14:paraId="34D3256A" w14:textId="77777777" w:rsidR="00FC134B" w:rsidRPr="004F3CF9" w:rsidRDefault="00FC134B" w:rsidP="00FC134B">
      <w:pPr>
        <w:rPr>
          <w:sz w:val="16"/>
          <w:szCs w:val="16"/>
        </w:rPr>
      </w:pPr>
      <w:r w:rsidRPr="004F3CF9">
        <w:rPr>
          <w:sz w:val="16"/>
          <w:szCs w:val="16"/>
        </w:rPr>
        <w:t>Contractors are required to provide the following certification to the agency before award of a purchase order using federal funds.  This certification is required by the regulations implementing Executive Order 12549, Debarment and Suspension, 29 CFR Part 98, Section 98.510, Participants; responsibilities.  The regulations were published as Part VII of the May 26, 1988 Federal Register (pages 19160-19211)</w:t>
      </w:r>
    </w:p>
    <w:p w14:paraId="234F1167" w14:textId="77777777" w:rsidR="00FC134B" w:rsidRPr="00337E73" w:rsidRDefault="00FC134B" w:rsidP="00FC134B">
      <w:pPr>
        <w:rPr>
          <w:sz w:val="16"/>
          <w:szCs w:val="16"/>
        </w:rPr>
      </w:pPr>
    </w:p>
    <w:p w14:paraId="2B5B513E" w14:textId="77777777" w:rsidR="00FC134B" w:rsidRPr="004F3CF9" w:rsidRDefault="00FC134B" w:rsidP="00FC134B">
      <w:pPr>
        <w:rPr>
          <w:b/>
          <w:sz w:val="16"/>
          <w:szCs w:val="16"/>
        </w:rPr>
      </w:pPr>
      <w:r w:rsidRPr="004F3CF9">
        <w:rPr>
          <w:b/>
          <w:sz w:val="16"/>
          <w:szCs w:val="16"/>
        </w:rPr>
        <w:t>Present Status</w:t>
      </w:r>
    </w:p>
    <w:p w14:paraId="69489388" w14:textId="77777777" w:rsidR="00FC134B" w:rsidRPr="004F3CF9" w:rsidRDefault="00FC134B" w:rsidP="00FC134B">
      <w:pPr>
        <w:rPr>
          <w:sz w:val="16"/>
          <w:szCs w:val="16"/>
        </w:rPr>
      </w:pPr>
      <w:r w:rsidRPr="004F3CF9">
        <w:rPr>
          <w:sz w:val="16"/>
          <w:szCs w:val="16"/>
        </w:rPr>
        <w:t>The prospective recipient of federal assistance funds certifies, by submission of this signed certification, that neither it nor its principals are presently debarred, suspended, proposed for debarment, declared ineligible, or voluntarily excluded from participation in this transaction by any federal department or agency.</w:t>
      </w:r>
    </w:p>
    <w:p w14:paraId="2050CAB5" w14:textId="77777777" w:rsidR="00FC134B" w:rsidRPr="004F3CF9" w:rsidRDefault="00FC134B" w:rsidP="00FC134B">
      <w:pPr>
        <w:rPr>
          <w:sz w:val="16"/>
          <w:szCs w:val="16"/>
        </w:rPr>
      </w:pPr>
    </w:p>
    <w:p w14:paraId="567D56B9" w14:textId="77777777" w:rsidR="00FC134B" w:rsidRPr="004F3CF9" w:rsidRDefault="00FC134B" w:rsidP="00FC134B">
      <w:pPr>
        <w:tabs>
          <w:tab w:val="left" w:pos="6100"/>
        </w:tabs>
        <w:rPr>
          <w:b/>
          <w:sz w:val="16"/>
          <w:szCs w:val="16"/>
        </w:rPr>
      </w:pPr>
      <w:r w:rsidRPr="004F3CF9">
        <w:rPr>
          <w:b/>
          <w:sz w:val="16"/>
          <w:szCs w:val="16"/>
        </w:rPr>
        <w:t>Attach Explanation</w:t>
      </w:r>
      <w:r>
        <w:rPr>
          <w:b/>
          <w:sz w:val="16"/>
          <w:szCs w:val="16"/>
        </w:rPr>
        <w:tab/>
      </w:r>
    </w:p>
    <w:p w14:paraId="2174D04D" w14:textId="77777777" w:rsidR="00FC134B" w:rsidRPr="004F3CF9" w:rsidRDefault="00FC134B" w:rsidP="00FC134B">
      <w:pPr>
        <w:rPr>
          <w:sz w:val="16"/>
          <w:szCs w:val="16"/>
        </w:rPr>
      </w:pPr>
      <w:r w:rsidRPr="004F3CF9">
        <w:rPr>
          <w:sz w:val="16"/>
          <w:szCs w:val="16"/>
        </w:rPr>
        <w:t>Where the prospective recipient of federal assistance funds is unable to certify to any of the statements in this certification, such prospective participant shall attach an explanation to this certification.</w:t>
      </w:r>
    </w:p>
    <w:p w14:paraId="1967CC54" w14:textId="77777777" w:rsidR="00FC134B" w:rsidRPr="004F3CF9" w:rsidRDefault="00FC134B" w:rsidP="00FC134B">
      <w:pPr>
        <w:rPr>
          <w:sz w:val="16"/>
          <w:szCs w:val="16"/>
        </w:rPr>
      </w:pPr>
    </w:p>
    <w:p w14:paraId="3E166864" w14:textId="77777777" w:rsidR="00FC134B" w:rsidRPr="004F3CF9" w:rsidRDefault="00FC134B" w:rsidP="00FC134B">
      <w:pPr>
        <w:rPr>
          <w:b/>
          <w:sz w:val="16"/>
          <w:szCs w:val="16"/>
        </w:rPr>
      </w:pPr>
      <w:r w:rsidRPr="004F3CF9">
        <w:rPr>
          <w:b/>
          <w:sz w:val="16"/>
          <w:szCs w:val="16"/>
        </w:rPr>
        <w:t>Instructions for Certification</w:t>
      </w:r>
    </w:p>
    <w:p w14:paraId="7CAF8ECE" w14:textId="77777777" w:rsidR="00FC134B" w:rsidRPr="004F3CF9" w:rsidRDefault="00FC134B" w:rsidP="00FC134B">
      <w:pPr>
        <w:rPr>
          <w:sz w:val="16"/>
          <w:szCs w:val="16"/>
        </w:rPr>
      </w:pPr>
      <w:r w:rsidRPr="004F3CF9">
        <w:rPr>
          <w:sz w:val="16"/>
          <w:szCs w:val="16"/>
        </w:rPr>
        <w:t>BEFORE COMPLETING CERTIFICATION, READ THE FOLLOWING INSTRUCTIONS THAT ARE AN INTEGRAL PART OF THE CERTIFICATION.</w:t>
      </w:r>
    </w:p>
    <w:p w14:paraId="760663CD" w14:textId="77777777" w:rsidR="00FC134B" w:rsidRPr="004F3CF9" w:rsidRDefault="00FC134B" w:rsidP="00FC134B">
      <w:pPr>
        <w:rPr>
          <w:sz w:val="16"/>
          <w:szCs w:val="16"/>
        </w:rPr>
      </w:pPr>
    </w:p>
    <w:p w14:paraId="6E2FB01F" w14:textId="77777777" w:rsidR="00FC134B" w:rsidRPr="004F3CF9" w:rsidRDefault="00FC134B" w:rsidP="00FC134B">
      <w:pPr>
        <w:rPr>
          <w:sz w:val="16"/>
          <w:szCs w:val="16"/>
        </w:rPr>
      </w:pPr>
      <w:r w:rsidRPr="004F3CF9">
        <w:rPr>
          <w:sz w:val="16"/>
          <w:szCs w:val="16"/>
        </w:rPr>
        <w:t>1. By signing and submitting this certification, the prospective recipient of federal assistance funds is providing the certification as set out below.</w:t>
      </w:r>
    </w:p>
    <w:p w14:paraId="368490D2" w14:textId="77777777" w:rsidR="00FC134B" w:rsidRPr="004F3CF9" w:rsidRDefault="00FC134B" w:rsidP="00FC134B">
      <w:pPr>
        <w:rPr>
          <w:sz w:val="16"/>
          <w:szCs w:val="16"/>
        </w:rPr>
      </w:pPr>
    </w:p>
    <w:p w14:paraId="16B49000" w14:textId="77777777" w:rsidR="00FC134B" w:rsidRPr="004F3CF9" w:rsidRDefault="00FC134B" w:rsidP="00FC134B">
      <w:pPr>
        <w:rPr>
          <w:sz w:val="16"/>
          <w:szCs w:val="16"/>
        </w:rPr>
      </w:pPr>
      <w:r w:rsidRPr="004F3CF9">
        <w:rPr>
          <w:sz w:val="16"/>
          <w:szCs w:val="16"/>
        </w:rPr>
        <w:t>2. The certification in this class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14:paraId="2804FCF5" w14:textId="77777777" w:rsidR="00FC134B" w:rsidRPr="004F3CF9" w:rsidRDefault="00FC134B" w:rsidP="00FC134B">
      <w:pPr>
        <w:rPr>
          <w:sz w:val="16"/>
          <w:szCs w:val="16"/>
        </w:rPr>
      </w:pPr>
    </w:p>
    <w:p w14:paraId="62691C3E" w14:textId="77777777" w:rsidR="00FC134B" w:rsidRPr="004F3CF9" w:rsidRDefault="00FC134B" w:rsidP="00FC134B">
      <w:pPr>
        <w:rPr>
          <w:sz w:val="16"/>
          <w:szCs w:val="16"/>
        </w:rPr>
      </w:pPr>
      <w:r w:rsidRPr="004F3CF9">
        <w:rPr>
          <w:sz w:val="16"/>
          <w:szCs w:val="16"/>
        </w:rPr>
        <w:t>3. The prospective recipient of federal assistance funds shall provide immediate written notice to the person to whom this certification is submitted if at any time the prospective recipient of federal assistance funds learns that its certification was erroneous when submitted or has become erroneous by reason of changed circumstances.</w:t>
      </w:r>
    </w:p>
    <w:p w14:paraId="756D5D2C" w14:textId="77777777" w:rsidR="00FC134B" w:rsidRPr="004F3CF9" w:rsidRDefault="00FC134B" w:rsidP="00FC134B">
      <w:pPr>
        <w:rPr>
          <w:sz w:val="16"/>
          <w:szCs w:val="16"/>
        </w:rPr>
      </w:pPr>
    </w:p>
    <w:p w14:paraId="7F9C5B57" w14:textId="77777777" w:rsidR="00FC134B" w:rsidRPr="004F3CF9" w:rsidRDefault="00FC134B" w:rsidP="00FC134B">
      <w:pPr>
        <w:rPr>
          <w:sz w:val="16"/>
          <w:szCs w:val="16"/>
        </w:rPr>
      </w:pPr>
      <w:r w:rsidRPr="004F3CF9">
        <w:rPr>
          <w:sz w:val="16"/>
          <w:szCs w:val="16"/>
        </w:rPr>
        <w:t>4. The terms “covered transaction,” “debarred,” “suspended,” “ineligible,” “lower tier covered transaction,” “participant,” “person,” “primary covered transaction,” “principal,” “proposal,” and “voluntarily exclude,” as used in this clause, have the meanings set out in the Definitions and Coverage sections of rules implementing Executive Order 12549.</w:t>
      </w:r>
    </w:p>
    <w:p w14:paraId="2C690A46" w14:textId="77777777" w:rsidR="00FC134B" w:rsidRPr="004F3CF9" w:rsidRDefault="00FC134B" w:rsidP="00FC134B">
      <w:pPr>
        <w:rPr>
          <w:sz w:val="16"/>
          <w:szCs w:val="16"/>
        </w:rPr>
      </w:pPr>
    </w:p>
    <w:p w14:paraId="54BBE809" w14:textId="77777777" w:rsidR="00FC134B" w:rsidRPr="004F3CF9" w:rsidRDefault="00FC134B" w:rsidP="00FC134B">
      <w:pPr>
        <w:rPr>
          <w:sz w:val="16"/>
          <w:szCs w:val="16"/>
        </w:rPr>
      </w:pPr>
      <w:r w:rsidRPr="004F3CF9">
        <w:rPr>
          <w:sz w:val="16"/>
          <w:szCs w:val="16"/>
        </w:rPr>
        <w:t>5.  The prospective recipient of federal assistance funds agrees by submitting this certification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14:paraId="47C17B7C" w14:textId="77777777" w:rsidR="00FC134B" w:rsidRPr="004F3CF9" w:rsidRDefault="00FC134B" w:rsidP="00FC134B">
      <w:pPr>
        <w:rPr>
          <w:sz w:val="16"/>
          <w:szCs w:val="16"/>
        </w:rPr>
      </w:pPr>
    </w:p>
    <w:p w14:paraId="64AB1232" w14:textId="77777777" w:rsidR="00FC134B" w:rsidRPr="004F3CF9" w:rsidRDefault="00FC134B" w:rsidP="00FC134B">
      <w:pPr>
        <w:rPr>
          <w:sz w:val="16"/>
          <w:szCs w:val="16"/>
        </w:rPr>
      </w:pPr>
      <w:r w:rsidRPr="004F3CF9">
        <w:rPr>
          <w:sz w:val="16"/>
          <w:szCs w:val="16"/>
        </w:rPr>
        <w:t>6.  The prospective recipient of federal assistance funds further agrees by submitting this certification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11E5F351" w14:textId="77777777" w:rsidR="00FC134B" w:rsidRPr="004F3CF9" w:rsidRDefault="00FC134B" w:rsidP="00FC134B">
      <w:pPr>
        <w:rPr>
          <w:sz w:val="16"/>
          <w:szCs w:val="16"/>
        </w:rPr>
      </w:pPr>
    </w:p>
    <w:p w14:paraId="3DB41429" w14:textId="77777777" w:rsidR="00FC134B" w:rsidRPr="004F3CF9" w:rsidRDefault="00FC134B" w:rsidP="00FC134B">
      <w:pPr>
        <w:rPr>
          <w:sz w:val="16"/>
          <w:szCs w:val="16"/>
        </w:rPr>
      </w:pPr>
      <w:r w:rsidRPr="004F3CF9">
        <w:rPr>
          <w:sz w:val="16"/>
          <w:szCs w:val="16"/>
        </w:rPr>
        <w:t>7.  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Procurement or Non-procurement Programs.</w:t>
      </w:r>
    </w:p>
    <w:p w14:paraId="40764967" w14:textId="77777777" w:rsidR="00FC134B" w:rsidRPr="004F3CF9" w:rsidRDefault="00FC134B" w:rsidP="00FC134B">
      <w:pPr>
        <w:rPr>
          <w:sz w:val="16"/>
          <w:szCs w:val="16"/>
        </w:rPr>
      </w:pPr>
    </w:p>
    <w:p w14:paraId="14EACC76" w14:textId="77777777" w:rsidR="00FC134B" w:rsidRPr="004F3CF9" w:rsidRDefault="00FC134B" w:rsidP="00FC134B">
      <w:pPr>
        <w:rPr>
          <w:sz w:val="16"/>
          <w:szCs w:val="16"/>
        </w:rPr>
      </w:pPr>
      <w:r w:rsidRPr="004F3CF9">
        <w:rPr>
          <w:sz w:val="16"/>
          <w:szCs w:val="16"/>
        </w:rPr>
        <w:t>8.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EB28EC1" w14:textId="77777777" w:rsidR="00FC134B" w:rsidRPr="004F3CF9" w:rsidRDefault="00FC134B" w:rsidP="00FC134B">
      <w:pPr>
        <w:rPr>
          <w:sz w:val="16"/>
          <w:szCs w:val="16"/>
        </w:rPr>
      </w:pPr>
    </w:p>
    <w:p w14:paraId="731B4B51" w14:textId="77777777" w:rsidR="00FC134B" w:rsidRPr="004F3CF9" w:rsidRDefault="00FC134B" w:rsidP="00FC134B">
      <w:pPr>
        <w:rPr>
          <w:sz w:val="16"/>
          <w:szCs w:val="16"/>
        </w:rPr>
      </w:pPr>
      <w:r w:rsidRPr="004F3CF9">
        <w:rPr>
          <w:sz w:val="16"/>
          <w:szCs w:val="16"/>
        </w:rPr>
        <w:t>9.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DOL may pursue available remedies, including suspension and/or debarment.</w:t>
      </w:r>
    </w:p>
    <w:p w14:paraId="79254E05" w14:textId="77777777" w:rsidR="00FC134B" w:rsidRPr="004F3CF9" w:rsidRDefault="00FC134B" w:rsidP="00FC134B">
      <w:pPr>
        <w:rPr>
          <w:sz w:val="16"/>
          <w:szCs w:val="16"/>
        </w:rPr>
      </w:pPr>
    </w:p>
    <w:p w14:paraId="272F0FBA" w14:textId="77777777" w:rsidR="00FC134B" w:rsidRPr="004F3CF9" w:rsidRDefault="00FC134B" w:rsidP="00FC134B">
      <w:pPr>
        <w:tabs>
          <w:tab w:val="left" w:pos="9348"/>
        </w:tabs>
        <w:rPr>
          <w:sz w:val="16"/>
          <w:szCs w:val="16"/>
          <w:u w:val="single"/>
        </w:rPr>
      </w:pPr>
      <w:r w:rsidRPr="004F3CF9">
        <w:rPr>
          <w:sz w:val="16"/>
          <w:szCs w:val="16"/>
          <w:u w:val="single"/>
        </w:rPr>
        <w:tab/>
      </w:r>
    </w:p>
    <w:p w14:paraId="537B1A6D" w14:textId="77777777" w:rsidR="00FC134B" w:rsidRPr="004F3CF9" w:rsidRDefault="00FC134B" w:rsidP="00FC134B">
      <w:pPr>
        <w:tabs>
          <w:tab w:val="left" w:pos="9348"/>
        </w:tabs>
        <w:rPr>
          <w:sz w:val="16"/>
          <w:szCs w:val="16"/>
        </w:rPr>
      </w:pPr>
      <w:r w:rsidRPr="004F3CF9">
        <w:rPr>
          <w:sz w:val="16"/>
          <w:szCs w:val="16"/>
        </w:rPr>
        <w:t>Vendor/Company Name</w:t>
      </w:r>
    </w:p>
    <w:p w14:paraId="34B1A8DB" w14:textId="77777777" w:rsidR="00FC134B" w:rsidRPr="004F3CF9" w:rsidRDefault="00FC134B" w:rsidP="00FC134B">
      <w:pPr>
        <w:tabs>
          <w:tab w:val="left" w:pos="9348"/>
        </w:tabs>
        <w:rPr>
          <w:sz w:val="16"/>
          <w:szCs w:val="16"/>
        </w:rPr>
      </w:pPr>
    </w:p>
    <w:p w14:paraId="1EA7AA8F" w14:textId="77777777" w:rsidR="00FC134B" w:rsidRPr="004F3CF9" w:rsidRDefault="00FC134B" w:rsidP="00FC134B">
      <w:pPr>
        <w:tabs>
          <w:tab w:val="left" w:pos="9348"/>
        </w:tabs>
        <w:rPr>
          <w:sz w:val="16"/>
          <w:szCs w:val="16"/>
        </w:rPr>
      </w:pPr>
      <w:r w:rsidRPr="004F3CF9">
        <w:rPr>
          <w:sz w:val="16"/>
          <w:szCs w:val="16"/>
          <w:u w:val="single"/>
        </w:rPr>
        <w:tab/>
      </w:r>
    </w:p>
    <w:p w14:paraId="2146F0FD" w14:textId="77777777" w:rsidR="00FC134B" w:rsidRPr="004F3CF9" w:rsidRDefault="00FC134B" w:rsidP="00FC134B">
      <w:pPr>
        <w:tabs>
          <w:tab w:val="left" w:pos="9348"/>
        </w:tabs>
        <w:rPr>
          <w:sz w:val="16"/>
          <w:szCs w:val="16"/>
        </w:rPr>
      </w:pPr>
      <w:r w:rsidRPr="004F3CF9">
        <w:rPr>
          <w:sz w:val="16"/>
          <w:szCs w:val="16"/>
        </w:rPr>
        <w:t>Name and Title of Authorized Representative</w:t>
      </w:r>
    </w:p>
    <w:p w14:paraId="3997E6DD" w14:textId="77777777" w:rsidR="00FC134B" w:rsidRPr="004F3CF9" w:rsidRDefault="00FC134B" w:rsidP="00FC134B">
      <w:pPr>
        <w:tabs>
          <w:tab w:val="left" w:pos="9348"/>
        </w:tabs>
        <w:rPr>
          <w:sz w:val="16"/>
          <w:szCs w:val="16"/>
        </w:rPr>
      </w:pPr>
    </w:p>
    <w:p w14:paraId="138074AB" w14:textId="77777777" w:rsidR="00FC134B" w:rsidRPr="004F3CF9" w:rsidRDefault="00FC134B" w:rsidP="00FC134B">
      <w:pPr>
        <w:tabs>
          <w:tab w:val="left" w:pos="9348"/>
        </w:tabs>
        <w:rPr>
          <w:sz w:val="16"/>
          <w:szCs w:val="16"/>
        </w:rPr>
      </w:pPr>
      <w:r w:rsidRPr="004F3CF9">
        <w:rPr>
          <w:sz w:val="16"/>
          <w:szCs w:val="16"/>
          <w:u w:val="single"/>
        </w:rPr>
        <w:tab/>
      </w:r>
    </w:p>
    <w:p w14:paraId="4208896E" w14:textId="77777777" w:rsidR="00FC134B" w:rsidRPr="004F3CF9" w:rsidRDefault="00FC134B" w:rsidP="00FC134B">
      <w:pPr>
        <w:tabs>
          <w:tab w:val="left" w:pos="9348"/>
        </w:tabs>
        <w:rPr>
          <w:sz w:val="16"/>
          <w:szCs w:val="16"/>
        </w:rPr>
      </w:pPr>
      <w:r w:rsidRPr="004F3CF9">
        <w:rPr>
          <w:sz w:val="16"/>
          <w:szCs w:val="16"/>
        </w:rPr>
        <w:t>Signature</w:t>
      </w:r>
    </w:p>
    <w:p w14:paraId="5C8D1B79" w14:textId="77777777" w:rsidR="00FC134B" w:rsidRDefault="00FC134B" w:rsidP="00FC134B">
      <w:pPr>
        <w:pStyle w:val="BodyText"/>
        <w:tabs>
          <w:tab w:val="left" w:pos="180"/>
          <w:tab w:val="left" w:pos="720"/>
        </w:tabs>
        <w:ind w:left="2160" w:hanging="2160"/>
        <w:jc w:val="center"/>
        <w:rPr>
          <w:b/>
        </w:rPr>
        <w:sectPr w:rsidR="00FC134B">
          <w:headerReference w:type="first" r:id="rId25"/>
          <w:pgSz w:w="12240" w:h="15840"/>
          <w:pgMar w:top="907" w:right="1440" w:bottom="864" w:left="1440" w:header="720" w:footer="720" w:gutter="0"/>
          <w:cols w:space="720"/>
          <w:titlePg/>
          <w:docGrid w:linePitch="360"/>
        </w:sectPr>
      </w:pPr>
    </w:p>
    <w:p w14:paraId="2C63DAFB" w14:textId="77777777" w:rsidR="00FC134B" w:rsidRPr="00337E73" w:rsidRDefault="00FC134B" w:rsidP="00FC134B">
      <w:pPr>
        <w:ind w:right="10"/>
        <w:jc w:val="center"/>
        <w:rPr>
          <w:rFonts w:ascii="Arial Narrow" w:hAnsi="Arial Narrow" w:cs="Arial"/>
          <w:b/>
          <w:caps/>
          <w:u w:val="single"/>
        </w:rPr>
      </w:pPr>
      <w:r w:rsidRPr="00337E73">
        <w:rPr>
          <w:rFonts w:ascii="Arial Narrow" w:hAnsi="Arial Narrow" w:cs="Arial"/>
          <w:b/>
          <w:caps/>
          <w:u w:val="single"/>
        </w:rPr>
        <w:t xml:space="preserve">EXHIBIT </w:t>
      </w:r>
      <w:r>
        <w:rPr>
          <w:rFonts w:ascii="Arial Narrow" w:hAnsi="Arial Narrow" w:cs="Arial"/>
          <w:b/>
          <w:caps/>
          <w:u w:val="single"/>
        </w:rPr>
        <w:t>H</w:t>
      </w:r>
    </w:p>
    <w:p w14:paraId="0DD4A9DA" w14:textId="77777777" w:rsidR="00FC134B" w:rsidRPr="00337E73" w:rsidRDefault="00FC134B" w:rsidP="00FC134B">
      <w:pPr>
        <w:ind w:right="10"/>
        <w:jc w:val="center"/>
        <w:rPr>
          <w:rFonts w:ascii="Arial Narrow" w:hAnsi="Arial Narrow" w:cs="Arial"/>
          <w:b/>
          <w:caps/>
          <w:u w:val="single"/>
        </w:rPr>
      </w:pPr>
      <w:r w:rsidRPr="00337E73">
        <w:rPr>
          <w:rFonts w:ascii="Arial Narrow" w:hAnsi="Arial Narrow" w:cs="Arial"/>
          <w:b/>
          <w:caps/>
          <w:u w:val="single"/>
        </w:rPr>
        <w:t>IRAN CONTRACTING ACT CERTIFICATION</w:t>
      </w:r>
    </w:p>
    <w:p w14:paraId="3284BB6E" w14:textId="77777777" w:rsidR="00FC134B" w:rsidRPr="00337E73" w:rsidRDefault="00FC134B" w:rsidP="00FC134B">
      <w:pPr>
        <w:ind w:right="10"/>
        <w:jc w:val="center"/>
        <w:rPr>
          <w:rFonts w:ascii="Arial Narrow" w:hAnsi="Arial Narrow" w:cs="Arial"/>
          <w:b/>
          <w:highlight w:val="green"/>
        </w:rPr>
      </w:pPr>
    </w:p>
    <w:p w14:paraId="29173D62" w14:textId="77777777" w:rsidR="00FC134B" w:rsidRPr="004F3CF9" w:rsidRDefault="00FC134B" w:rsidP="00FC134B">
      <w:pPr>
        <w:spacing w:after="120"/>
        <w:jc w:val="center"/>
        <w:outlineLvl w:val="0"/>
        <w:rPr>
          <w:rFonts w:cs="Arial"/>
          <w:b/>
          <w:bCs/>
          <w:u w:val="single"/>
        </w:rPr>
      </w:pPr>
      <w:r w:rsidRPr="00337E73">
        <w:rPr>
          <w:rFonts w:cs="Arial"/>
          <w:b/>
          <w:bCs/>
          <w:u w:val="single"/>
        </w:rPr>
        <w:t>(PCC sections 2202-2208)</w:t>
      </w:r>
    </w:p>
    <w:p w14:paraId="7B9AAAF2" w14:textId="77777777" w:rsidR="00FC134B" w:rsidRPr="00337E73" w:rsidRDefault="00FC134B" w:rsidP="00FC134B">
      <w:pPr>
        <w:tabs>
          <w:tab w:val="num" w:pos="720"/>
        </w:tabs>
        <w:jc w:val="both"/>
        <w:rPr>
          <w:rFonts w:cs="Arial"/>
          <w:sz w:val="20"/>
        </w:rPr>
      </w:pPr>
      <w:r w:rsidRPr="00337E73">
        <w:rPr>
          <w:rFonts w:cs="Arial"/>
          <w:sz w:val="20"/>
        </w:rPr>
        <w:t xml:space="preserve">Prior to bidding on, submitting a proposal, or executing a contract or renewal for a State of California contract for goods or services of one million dollars ($1,000,000) or more, a vendor must either: a) certify it is </w:t>
      </w:r>
      <w:r w:rsidRPr="00337E73">
        <w:rPr>
          <w:rFonts w:cs="Arial"/>
          <w:b/>
          <w:bCs/>
          <w:sz w:val="20"/>
          <w:u w:val="single"/>
        </w:rPr>
        <w:t>not</w:t>
      </w:r>
      <w:r w:rsidRPr="00337E73">
        <w:rPr>
          <w:rFonts w:cs="Arial"/>
          <w:bCs/>
          <w:sz w:val="20"/>
        </w:rPr>
        <w:t xml:space="preserve"> on the current list of persons engaged in investment activities in Iran created by the DGS pursuant to PCC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337E73">
        <w:rPr>
          <w:rFonts w:cs="Arial"/>
          <w:sz w:val="20"/>
        </w:rPr>
        <w:t xml:space="preserve">, or b) demonstrate it has been exempted from the certification requirement for that solicitation or contract pursuant to PCC section 2203(c) or (d).  </w:t>
      </w:r>
    </w:p>
    <w:p w14:paraId="779CF7A7" w14:textId="77777777" w:rsidR="00FC134B" w:rsidRPr="00337E73" w:rsidRDefault="00FC134B" w:rsidP="00FC134B">
      <w:pPr>
        <w:rPr>
          <w:rFonts w:cs="Arial"/>
          <w:sz w:val="20"/>
        </w:rPr>
      </w:pPr>
    </w:p>
    <w:p w14:paraId="5BD5B7AE" w14:textId="77777777" w:rsidR="00FC134B" w:rsidRPr="00337E73" w:rsidRDefault="00FC134B" w:rsidP="00FC134B">
      <w:pPr>
        <w:jc w:val="both"/>
        <w:rPr>
          <w:rFonts w:cs="Arial"/>
          <w:sz w:val="20"/>
        </w:rPr>
      </w:pPr>
      <w:r w:rsidRPr="00337E73">
        <w:rPr>
          <w:rFonts w:cs="Arial"/>
          <w:sz w:val="20"/>
        </w:rPr>
        <w:t xml:space="preserve">To comply with this requirement, the vendor must insert its financial institution name and Federal Identification Number (if available) and complete </w:t>
      </w:r>
      <w:r w:rsidRPr="00337E73">
        <w:rPr>
          <w:rFonts w:cs="Arial"/>
          <w:b/>
          <w:sz w:val="20"/>
          <w:u w:val="single"/>
        </w:rPr>
        <w:t>one</w:t>
      </w:r>
      <w:r w:rsidRPr="00337E73">
        <w:rPr>
          <w:rFonts w:cs="Arial"/>
          <w:sz w:val="20"/>
        </w:rPr>
        <w:t xml:space="preserve"> of the options below. Please note: California law established penalties for providing false certifications, including civil penalties equal to the greater of two hundred and fifty thousand dollars ($250,000) or twice the amount of the contract for which the false certification was made, contract termination, and three-year ineligibility to bid on contracts. (PCC section 2205.)</w:t>
      </w:r>
    </w:p>
    <w:p w14:paraId="30F46B59" w14:textId="77777777" w:rsidR="00FC134B" w:rsidRPr="00337E73" w:rsidRDefault="00FC134B" w:rsidP="00FC134B">
      <w:pPr>
        <w:rPr>
          <w:rFonts w:cs="Arial"/>
          <w:sz w:val="20"/>
        </w:rPr>
      </w:pPr>
    </w:p>
    <w:p w14:paraId="2BC706B5" w14:textId="77777777" w:rsidR="00FC134B" w:rsidRPr="00337E73" w:rsidRDefault="00FC134B" w:rsidP="00FC134B">
      <w:pPr>
        <w:outlineLvl w:val="0"/>
        <w:rPr>
          <w:rFonts w:cs="Arial"/>
          <w:sz w:val="20"/>
        </w:rPr>
      </w:pPr>
      <w:r w:rsidRPr="00337E73">
        <w:rPr>
          <w:rFonts w:cs="Arial"/>
          <w:b/>
          <w:bCs/>
          <w:sz w:val="20"/>
          <w:u w:val="single"/>
        </w:rPr>
        <w:t>OPTION #1 - CERTIFICATION</w:t>
      </w:r>
      <w:r w:rsidRPr="00337E73">
        <w:rPr>
          <w:rFonts w:cs="Arial"/>
          <w:sz w:val="20"/>
        </w:rPr>
        <w:t xml:space="preserve"> </w:t>
      </w:r>
    </w:p>
    <w:p w14:paraId="0D590B46" w14:textId="77777777" w:rsidR="00FC134B" w:rsidRPr="00337E73" w:rsidRDefault="00FC134B" w:rsidP="00FC134B">
      <w:pPr>
        <w:spacing w:before="60"/>
        <w:jc w:val="both"/>
        <w:rPr>
          <w:rFonts w:cs="Arial"/>
          <w:sz w:val="20"/>
        </w:rPr>
      </w:pPr>
      <w:r w:rsidRPr="00337E73">
        <w:rPr>
          <w:rFonts w:cs="Arial"/>
          <w:sz w:val="20"/>
        </w:rPr>
        <w:t xml:space="preserve">I, the official named below, certify I am duly authorized to execute this certification on behalf of the vendor/financial institution identified below, and the vendor/financial institution identified below is </w:t>
      </w:r>
      <w:r w:rsidRPr="00337E73">
        <w:rPr>
          <w:rFonts w:cs="Arial"/>
          <w:b/>
          <w:bCs/>
          <w:sz w:val="20"/>
          <w:u w:val="single"/>
        </w:rPr>
        <w:t>not</w:t>
      </w:r>
      <w:r w:rsidRPr="00337E73">
        <w:rPr>
          <w:rFonts w:cs="Arial"/>
          <w:bCs/>
          <w:sz w:val="20"/>
        </w:rPr>
        <w:t xml:space="preserve"> on the current list of persons engaged in investment activities in Iran created by 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the DGS</w:t>
      </w:r>
      <w:r w:rsidRPr="00337E73">
        <w:rPr>
          <w:rFonts w:cs="Arial"/>
          <w:sz w:val="20"/>
        </w:rPr>
        <w:t>.</w:t>
      </w:r>
    </w:p>
    <w:p w14:paraId="2C1234C7" w14:textId="77777777" w:rsidR="00FC134B" w:rsidRPr="00337E73" w:rsidRDefault="00FC134B" w:rsidP="00FC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rPr>
      </w:pPr>
    </w:p>
    <w:tbl>
      <w:tblPr>
        <w:tblW w:w="0" w:type="auto"/>
        <w:tblInd w:w="75" w:type="dxa"/>
        <w:tblCellMar>
          <w:left w:w="0" w:type="dxa"/>
          <w:right w:w="0" w:type="dxa"/>
        </w:tblCellMar>
        <w:tblLook w:val="0000" w:firstRow="0" w:lastRow="0" w:firstColumn="0" w:lastColumn="0" w:noHBand="0" w:noVBand="0"/>
      </w:tblPr>
      <w:tblGrid>
        <w:gridCol w:w="3580"/>
        <w:gridCol w:w="2751"/>
        <w:gridCol w:w="2908"/>
      </w:tblGrid>
      <w:tr w:rsidR="00FC134B" w:rsidRPr="00337E73" w14:paraId="1A8DC850" w14:textId="77777777" w:rsidTr="00116BF7">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17F808C" w14:textId="77777777" w:rsidR="00FC134B" w:rsidRPr="00337E73" w:rsidRDefault="00FC134B" w:rsidP="00116BF7">
            <w:pPr>
              <w:spacing w:line="480" w:lineRule="auto"/>
              <w:rPr>
                <w:rFonts w:cs="Arial"/>
                <w:sz w:val="20"/>
              </w:rPr>
            </w:pPr>
            <w:r w:rsidRPr="00337E73">
              <w:rPr>
                <w:rFonts w:cs="Arial"/>
                <w:i/>
                <w:iCs/>
                <w:sz w:val="20"/>
              </w:rPr>
              <w:t>Vendor Name/Financial Institution (Printed)</w:t>
            </w: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37354ED" w14:textId="77777777" w:rsidR="00FC134B" w:rsidRPr="00337E73" w:rsidRDefault="00FC134B" w:rsidP="00116BF7">
            <w:pPr>
              <w:spacing w:line="480" w:lineRule="auto"/>
              <w:rPr>
                <w:rFonts w:cs="Arial"/>
                <w:sz w:val="20"/>
              </w:rPr>
            </w:pPr>
            <w:r w:rsidRPr="00337E73">
              <w:rPr>
                <w:rFonts w:cs="Arial"/>
                <w:i/>
                <w:iCs/>
                <w:sz w:val="20"/>
              </w:rPr>
              <w:t>Federal ID Number (or n/a)</w:t>
            </w:r>
          </w:p>
        </w:tc>
      </w:tr>
      <w:tr w:rsidR="00FC134B" w:rsidRPr="00337E73" w14:paraId="5F07ABB4" w14:textId="77777777" w:rsidTr="00116BF7">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C4A7217" w14:textId="77777777" w:rsidR="00FC134B" w:rsidRPr="00337E73" w:rsidRDefault="00FC134B" w:rsidP="00116BF7">
            <w:pPr>
              <w:spacing w:line="480" w:lineRule="auto"/>
              <w:rPr>
                <w:rFonts w:cs="Arial"/>
                <w:sz w:val="20"/>
              </w:rPr>
            </w:pPr>
            <w:r w:rsidRPr="00337E73">
              <w:rPr>
                <w:rFonts w:cs="Arial"/>
                <w:i/>
                <w:iCs/>
                <w:sz w:val="20"/>
              </w:rPr>
              <w:t>By (Authorized Signature)</w:t>
            </w:r>
          </w:p>
        </w:tc>
      </w:tr>
      <w:tr w:rsidR="00FC134B" w:rsidRPr="00337E73" w14:paraId="3F319B70" w14:textId="77777777" w:rsidTr="00116BF7">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452FFF1" w14:textId="77777777" w:rsidR="00FC134B" w:rsidRPr="00337E73" w:rsidRDefault="00FC134B" w:rsidP="00116BF7">
            <w:pPr>
              <w:spacing w:line="480" w:lineRule="auto"/>
              <w:rPr>
                <w:rFonts w:cs="Arial"/>
                <w:sz w:val="20"/>
              </w:rPr>
            </w:pPr>
            <w:r w:rsidRPr="00337E73">
              <w:rPr>
                <w:rFonts w:cs="Arial"/>
                <w:i/>
                <w:iCs/>
                <w:sz w:val="20"/>
              </w:rPr>
              <w:t>Printed Name and Title of Person Signing </w:t>
            </w:r>
          </w:p>
        </w:tc>
      </w:tr>
      <w:tr w:rsidR="00FC134B" w:rsidRPr="00337E73" w14:paraId="715BC277" w14:textId="77777777" w:rsidTr="00116BF7">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D24FE30" w14:textId="77777777" w:rsidR="00FC134B" w:rsidRPr="00337E73" w:rsidRDefault="00FC134B" w:rsidP="00116BF7">
            <w:pPr>
              <w:spacing w:line="480" w:lineRule="auto"/>
              <w:rPr>
                <w:rFonts w:cs="Arial"/>
                <w:sz w:val="20"/>
              </w:rPr>
            </w:pPr>
            <w:r w:rsidRPr="00337E73">
              <w:rPr>
                <w:rFonts w:cs="Arial"/>
                <w:i/>
                <w:iCs/>
                <w:sz w:val="20"/>
              </w:rPr>
              <w:t>Date Executed</w:t>
            </w: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14:paraId="3F3863DC" w14:textId="77777777" w:rsidR="00FC134B" w:rsidRPr="00337E73" w:rsidRDefault="00FC134B" w:rsidP="00116BF7">
            <w:pPr>
              <w:spacing w:line="480" w:lineRule="auto"/>
              <w:rPr>
                <w:rFonts w:cs="Arial"/>
                <w:sz w:val="20"/>
              </w:rPr>
            </w:pPr>
            <w:r w:rsidRPr="00337E73">
              <w:rPr>
                <w:rFonts w:cs="Arial"/>
                <w:i/>
                <w:iCs/>
                <w:sz w:val="20"/>
              </w:rPr>
              <w:t xml:space="preserve">Executed in </w:t>
            </w:r>
          </w:p>
        </w:tc>
      </w:tr>
    </w:tbl>
    <w:p w14:paraId="68403D5F" w14:textId="77777777" w:rsidR="00FC134B" w:rsidRPr="00337E73" w:rsidRDefault="00FC134B" w:rsidP="00FC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rPr>
      </w:pPr>
    </w:p>
    <w:p w14:paraId="037F6651" w14:textId="77777777" w:rsidR="00FC134B" w:rsidRPr="00337E73" w:rsidRDefault="00FC134B" w:rsidP="00FC134B">
      <w:pPr>
        <w:outlineLvl w:val="0"/>
        <w:rPr>
          <w:rFonts w:cs="Arial"/>
          <w:b/>
          <w:sz w:val="20"/>
          <w:u w:val="single"/>
        </w:rPr>
      </w:pPr>
      <w:r w:rsidRPr="00337E73">
        <w:rPr>
          <w:rFonts w:cs="Arial"/>
          <w:b/>
          <w:sz w:val="20"/>
          <w:u w:val="single"/>
        </w:rPr>
        <w:t xml:space="preserve">OPTION #2 – EXEMPTION </w:t>
      </w:r>
    </w:p>
    <w:p w14:paraId="4984EE1E" w14:textId="77777777" w:rsidR="00FC134B" w:rsidRPr="00337E73" w:rsidRDefault="00FC134B" w:rsidP="00FC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Courier New" w:hAnsi="Courier New"/>
          <w:b/>
          <w:bCs/>
          <w:sz w:val="20"/>
        </w:rPr>
      </w:pPr>
      <w:r w:rsidRPr="00337E73">
        <w:rPr>
          <w:rFonts w:cs="Arial"/>
          <w:sz w:val="20"/>
        </w:rPr>
        <w:t xml:space="preserve">Pursuant to PCC sections 2203(c) and (d), a public entity may permit a vendor/financial institution engaged in investment activities in Iran, on a case-by-case basis, to be eligible for, or to bid on, submit a proposal for, or enters into or renews, a contract for goods and services. </w:t>
      </w:r>
    </w:p>
    <w:p w14:paraId="0BAFD3B0" w14:textId="77777777" w:rsidR="00FC134B" w:rsidRPr="00337E73" w:rsidRDefault="00FC134B" w:rsidP="00FC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Cs/>
          <w:sz w:val="20"/>
        </w:rPr>
      </w:pPr>
    </w:p>
    <w:p w14:paraId="7358B1CB" w14:textId="77777777" w:rsidR="00FC134B" w:rsidRPr="00337E73" w:rsidRDefault="00FC134B" w:rsidP="00FC134B">
      <w:pPr>
        <w:jc w:val="both"/>
        <w:rPr>
          <w:rFonts w:cs="Arial"/>
          <w:bCs/>
          <w:sz w:val="20"/>
        </w:rPr>
      </w:pPr>
      <w:r w:rsidRPr="00337E73">
        <w:rPr>
          <w:rFonts w:cs="Arial"/>
          <w:bCs/>
          <w:sz w:val="20"/>
        </w:rPr>
        <w:t xml:space="preserve">If a vendor has obtained an exemption from the certification requirement under the Iran Contracting Act, fill out the information below, and attach documentation demonstrating the exemption approval. </w:t>
      </w:r>
      <w:r w:rsidRPr="00337E73">
        <w:rPr>
          <w:rFonts w:cs="Arial"/>
          <w:sz w:val="20"/>
        </w:rPr>
        <w:t xml:space="preserve"> </w:t>
      </w:r>
    </w:p>
    <w:p w14:paraId="2CA9B50E" w14:textId="77777777" w:rsidR="00FC134B" w:rsidRPr="00337E73" w:rsidRDefault="00FC134B" w:rsidP="00FC134B">
      <w:pPr>
        <w:rPr>
          <w:rFonts w:cs="Arial"/>
          <w:i/>
          <w:iCs/>
          <w:sz w:val="20"/>
        </w:rPr>
      </w:pPr>
    </w:p>
    <w:tbl>
      <w:tblPr>
        <w:tblW w:w="0" w:type="auto"/>
        <w:tblInd w:w="75" w:type="dxa"/>
        <w:tblCellMar>
          <w:left w:w="0" w:type="dxa"/>
          <w:right w:w="0" w:type="dxa"/>
        </w:tblCellMar>
        <w:tblLook w:val="0000" w:firstRow="0" w:lastRow="0" w:firstColumn="0" w:lastColumn="0" w:noHBand="0" w:noVBand="0"/>
      </w:tblPr>
      <w:tblGrid>
        <w:gridCol w:w="6344"/>
        <w:gridCol w:w="2895"/>
      </w:tblGrid>
      <w:tr w:rsidR="00FC134B" w:rsidRPr="00337E73" w14:paraId="650ACFB1" w14:textId="77777777" w:rsidTr="00116BF7">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5939AC1" w14:textId="77777777" w:rsidR="00FC134B" w:rsidRPr="00337E73" w:rsidRDefault="00FC134B" w:rsidP="00116BF7">
            <w:pPr>
              <w:spacing w:line="480" w:lineRule="auto"/>
              <w:rPr>
                <w:rFonts w:cs="Arial"/>
                <w:i/>
                <w:iCs/>
                <w:sz w:val="20"/>
              </w:rPr>
            </w:pPr>
            <w:r w:rsidRPr="00337E73">
              <w:rPr>
                <w:rFonts w:cs="Arial"/>
                <w:i/>
                <w:iCs/>
                <w:sz w:val="20"/>
              </w:rPr>
              <w:t>Vendor Name/Financial Institution (Printed)</w:t>
            </w:r>
          </w:p>
        </w:tc>
        <w:tc>
          <w:tcPr>
            <w:tcW w:w="29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AA4883A" w14:textId="77777777" w:rsidR="00FC134B" w:rsidRPr="00337E73" w:rsidRDefault="00FC134B" w:rsidP="00116BF7">
            <w:pPr>
              <w:spacing w:line="480" w:lineRule="auto"/>
              <w:rPr>
                <w:rFonts w:cs="Arial"/>
                <w:i/>
                <w:iCs/>
                <w:sz w:val="20"/>
              </w:rPr>
            </w:pPr>
            <w:r w:rsidRPr="00337E73">
              <w:rPr>
                <w:rFonts w:cs="Arial"/>
                <w:i/>
                <w:iCs/>
                <w:sz w:val="20"/>
              </w:rPr>
              <w:t>Federal ID Number (or n/a) </w:t>
            </w:r>
          </w:p>
        </w:tc>
      </w:tr>
      <w:tr w:rsidR="00FC134B" w:rsidRPr="00337E73" w14:paraId="1453E235" w14:textId="77777777" w:rsidTr="00116BF7">
        <w:trPr>
          <w:trHeight w:val="480"/>
        </w:trPr>
        <w:tc>
          <w:tcPr>
            <w:tcW w:w="943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CEA319" w14:textId="77777777" w:rsidR="00FC134B" w:rsidRPr="00337E73" w:rsidRDefault="00FC134B" w:rsidP="00116BF7">
            <w:pPr>
              <w:spacing w:line="480" w:lineRule="auto"/>
              <w:rPr>
                <w:rFonts w:cs="Arial"/>
                <w:i/>
                <w:iCs/>
                <w:sz w:val="20"/>
              </w:rPr>
            </w:pPr>
            <w:r w:rsidRPr="00337E73">
              <w:rPr>
                <w:rFonts w:cs="Arial"/>
                <w:i/>
                <w:iCs/>
                <w:sz w:val="20"/>
              </w:rPr>
              <w:t>By (Authorized Signature)</w:t>
            </w:r>
          </w:p>
        </w:tc>
      </w:tr>
      <w:tr w:rsidR="00FC134B" w:rsidRPr="00337E73" w14:paraId="38C786BA" w14:textId="77777777" w:rsidTr="00116BF7">
        <w:tblPrEx>
          <w:tblCellMar>
            <w:left w:w="108" w:type="dxa"/>
            <w:right w:w="108" w:type="dxa"/>
          </w:tblCellMar>
        </w:tblPrEx>
        <w:trPr>
          <w:trHeight w:val="480"/>
        </w:trPr>
        <w:tc>
          <w:tcPr>
            <w:tcW w:w="6486" w:type="dxa"/>
            <w:tcBorders>
              <w:top w:val="double" w:sz="6" w:space="0" w:color="808080"/>
              <w:left w:val="double" w:sz="6" w:space="0" w:color="808080"/>
              <w:bottom w:val="double" w:sz="6" w:space="0" w:color="808080"/>
              <w:right w:val="double" w:sz="6" w:space="0" w:color="808080"/>
            </w:tcBorders>
          </w:tcPr>
          <w:p w14:paraId="7119C2EC" w14:textId="77777777" w:rsidR="00FC134B" w:rsidRPr="00337E73" w:rsidRDefault="00FC134B" w:rsidP="00116BF7">
            <w:pPr>
              <w:spacing w:line="480" w:lineRule="auto"/>
              <w:rPr>
                <w:rFonts w:cs="Arial"/>
                <w:i/>
                <w:iCs/>
                <w:sz w:val="20"/>
              </w:rPr>
            </w:pPr>
            <w:r w:rsidRPr="00337E73">
              <w:rPr>
                <w:rFonts w:cs="Arial"/>
                <w:i/>
                <w:iCs/>
                <w:sz w:val="20"/>
              </w:rPr>
              <w:t> Printed Name and Title of Person Signing</w:t>
            </w:r>
          </w:p>
        </w:tc>
        <w:tc>
          <w:tcPr>
            <w:tcW w:w="2949" w:type="dxa"/>
            <w:tcBorders>
              <w:top w:val="double" w:sz="6" w:space="0" w:color="808080"/>
              <w:left w:val="double" w:sz="6" w:space="0" w:color="808080"/>
              <w:bottom w:val="double" w:sz="6" w:space="0" w:color="808080"/>
              <w:right w:val="double" w:sz="6" w:space="0" w:color="808080"/>
            </w:tcBorders>
          </w:tcPr>
          <w:p w14:paraId="0457D65E" w14:textId="77777777" w:rsidR="00FC134B" w:rsidRPr="00337E73" w:rsidRDefault="00FC134B" w:rsidP="00116BF7">
            <w:pPr>
              <w:spacing w:line="480" w:lineRule="auto"/>
              <w:rPr>
                <w:rFonts w:cs="Arial"/>
                <w:i/>
                <w:iCs/>
                <w:sz w:val="20"/>
              </w:rPr>
            </w:pPr>
            <w:r w:rsidRPr="00337E73">
              <w:rPr>
                <w:rFonts w:cs="Arial"/>
                <w:i/>
                <w:iCs/>
                <w:sz w:val="20"/>
              </w:rPr>
              <w:t>Date Executed</w:t>
            </w:r>
          </w:p>
        </w:tc>
      </w:tr>
    </w:tbl>
    <w:p w14:paraId="59885859" w14:textId="77777777" w:rsidR="00FC134B" w:rsidRDefault="00FC134B" w:rsidP="00FC134B">
      <w:pPr>
        <w:pStyle w:val="BodyText"/>
        <w:tabs>
          <w:tab w:val="left" w:pos="180"/>
          <w:tab w:val="left" w:pos="720"/>
        </w:tabs>
        <w:ind w:left="2160" w:hanging="2160"/>
        <w:jc w:val="center"/>
        <w:rPr>
          <w:b/>
        </w:rPr>
        <w:sectPr w:rsidR="00FC134B">
          <w:pgSz w:w="12240" w:h="15840"/>
          <w:pgMar w:top="907" w:right="1440" w:bottom="864" w:left="1440" w:header="720" w:footer="720" w:gutter="0"/>
          <w:cols w:space="720"/>
          <w:titlePg/>
          <w:docGrid w:linePitch="360"/>
        </w:sectPr>
      </w:pPr>
    </w:p>
    <w:p w14:paraId="5EB232CF" w14:textId="77777777" w:rsidR="00FC134B" w:rsidRPr="001C6E77" w:rsidRDefault="00FC134B" w:rsidP="00FC134B">
      <w:pPr>
        <w:ind w:right="10"/>
        <w:jc w:val="center"/>
        <w:rPr>
          <w:rFonts w:ascii="Arial Narrow" w:hAnsi="Arial Narrow" w:cs="Arial"/>
          <w:b/>
        </w:rPr>
      </w:pPr>
      <w:r w:rsidRPr="001C6E77">
        <w:rPr>
          <w:rFonts w:ascii="Arial Narrow" w:hAnsi="Arial Narrow" w:cs="Arial"/>
          <w:b/>
        </w:rPr>
        <w:t xml:space="preserve">SECTION II – REQUEST FOR </w:t>
      </w:r>
      <w:r>
        <w:rPr>
          <w:rFonts w:ascii="Arial Narrow" w:hAnsi="Arial Narrow" w:cs="Arial"/>
          <w:b/>
        </w:rPr>
        <w:t xml:space="preserve">QUOTE - </w:t>
      </w:r>
      <w:r w:rsidRPr="001C6E77">
        <w:rPr>
          <w:rFonts w:ascii="Arial Narrow" w:hAnsi="Arial Narrow" w:cs="Arial"/>
          <w:b/>
        </w:rPr>
        <w:t>EXHIBIT A STATEMENT OF WORK</w:t>
      </w:r>
    </w:p>
    <w:p w14:paraId="75541F4A" w14:textId="77777777" w:rsidR="00FC134B" w:rsidRPr="001C6E77" w:rsidRDefault="00FC134B" w:rsidP="00FC134B">
      <w:pPr>
        <w:tabs>
          <w:tab w:val="left" w:pos="3553"/>
        </w:tabs>
        <w:ind w:right="10"/>
        <w:jc w:val="center"/>
        <w:rPr>
          <w:rFonts w:ascii="Arial Narrow" w:hAnsi="Arial Narrow" w:cs="Arial"/>
          <w:b/>
          <w:sz w:val="16"/>
        </w:rPr>
      </w:pPr>
    </w:p>
    <w:p w14:paraId="37414FE5" w14:textId="236C2886" w:rsidR="00FC134B" w:rsidRDefault="00FC134B" w:rsidP="00116BF7">
      <w:pPr>
        <w:pStyle w:val="Heading7"/>
        <w:spacing w:before="0" w:after="0"/>
        <w:jc w:val="center"/>
        <w:rPr>
          <w:rFonts w:ascii="Arial Narrow" w:hAnsi="Arial Narrow"/>
          <w:b/>
          <w:iCs/>
        </w:rPr>
      </w:pPr>
      <w:r w:rsidRPr="00116BF7">
        <w:rPr>
          <w:rFonts w:ascii="Arial Narrow" w:hAnsi="Arial Narrow"/>
          <w:b/>
          <w:iCs/>
        </w:rPr>
        <w:t>Child Welfare Services – California Automated Response and Engagement System</w:t>
      </w:r>
    </w:p>
    <w:p w14:paraId="369F03E6" w14:textId="6BFCFBC2" w:rsidR="00116BF7" w:rsidRPr="00116BF7" w:rsidRDefault="00116BF7" w:rsidP="00116BF7">
      <w:pPr>
        <w:jc w:val="center"/>
        <w:rPr>
          <w:rFonts w:ascii="Arial Narrow" w:hAnsi="Arial Narrow"/>
          <w:b/>
        </w:rPr>
      </w:pPr>
      <w:r w:rsidRPr="00116BF7">
        <w:rPr>
          <w:rFonts w:ascii="Arial Narrow" w:hAnsi="Arial Narrow"/>
          <w:b/>
        </w:rPr>
        <w:t xml:space="preserve">Cloud </w:t>
      </w:r>
      <w:r w:rsidR="00956712" w:rsidRPr="00116BF7">
        <w:rPr>
          <w:rFonts w:ascii="Arial Narrow" w:hAnsi="Arial Narrow"/>
          <w:b/>
        </w:rPr>
        <w:t>Architect</w:t>
      </w:r>
      <w:r w:rsidRPr="00116BF7">
        <w:rPr>
          <w:rFonts w:ascii="Arial Narrow" w:hAnsi="Arial Narrow"/>
          <w:b/>
        </w:rPr>
        <w:t xml:space="preserve"> Services</w:t>
      </w:r>
    </w:p>
    <w:p w14:paraId="06AB24E4" w14:textId="77777777" w:rsidR="00FC134B" w:rsidRPr="00E631AD" w:rsidRDefault="00FC134B" w:rsidP="00FC134B">
      <w:pPr>
        <w:widowControl w:val="0"/>
        <w:tabs>
          <w:tab w:val="left" w:pos="3553"/>
        </w:tabs>
        <w:ind w:right="14"/>
        <w:jc w:val="center"/>
        <w:rPr>
          <w:rFonts w:ascii="Arial Narrow" w:hAnsi="Arial Narrow" w:cs="Arial"/>
        </w:rPr>
      </w:pPr>
    </w:p>
    <w:p w14:paraId="6EB2FC57" w14:textId="77777777" w:rsidR="00FC134B" w:rsidRPr="00E631AD" w:rsidRDefault="00FC134B" w:rsidP="00FC134B">
      <w:pPr>
        <w:numPr>
          <w:ilvl w:val="0"/>
          <w:numId w:val="8"/>
        </w:numPr>
        <w:tabs>
          <w:tab w:val="left" w:pos="540"/>
        </w:tabs>
        <w:ind w:left="540" w:hanging="540"/>
        <w:rPr>
          <w:rFonts w:ascii="Arial Narrow" w:hAnsi="Arial Narrow" w:cs="Arial"/>
          <w:b/>
          <w:caps/>
        </w:rPr>
      </w:pPr>
      <w:r w:rsidRPr="00E631AD">
        <w:rPr>
          <w:rFonts w:ascii="Arial Narrow" w:hAnsi="Arial Narrow" w:cs="Arial"/>
          <w:b/>
          <w:caps/>
        </w:rPr>
        <w:t>PURPOSE – GENERAL</w:t>
      </w:r>
    </w:p>
    <w:p w14:paraId="63879AAD" w14:textId="77777777" w:rsidR="00FC134B" w:rsidRPr="00E631AD" w:rsidRDefault="00FC134B" w:rsidP="00FC134B">
      <w:pPr>
        <w:tabs>
          <w:tab w:val="left" w:pos="540"/>
        </w:tabs>
        <w:ind w:left="540"/>
        <w:rPr>
          <w:rFonts w:ascii="Arial Narrow" w:hAnsi="Arial Narrow" w:cs="Arial"/>
          <w:caps/>
        </w:rPr>
      </w:pPr>
    </w:p>
    <w:p w14:paraId="6445CF77" w14:textId="77777777" w:rsidR="00FC134B" w:rsidRPr="00E631AD" w:rsidRDefault="00FC134B" w:rsidP="00FC134B">
      <w:pPr>
        <w:widowControl w:val="0"/>
        <w:tabs>
          <w:tab w:val="left" w:pos="3553"/>
        </w:tabs>
        <w:ind w:left="540" w:right="14"/>
        <w:jc w:val="both"/>
        <w:rPr>
          <w:rFonts w:ascii="Arial Narrow" w:hAnsi="Arial Narrow" w:cs="Arial"/>
        </w:rPr>
      </w:pPr>
      <w:r w:rsidRPr="00E631AD">
        <w:rPr>
          <w:rFonts w:ascii="Arial Narrow" w:hAnsi="Arial Narrow" w:cs="Arial"/>
        </w:rPr>
        <w:t xml:space="preserve">This Statement of Work (SOW) reflects the services to be provided by </w:t>
      </w:r>
      <w:r w:rsidRPr="00E631AD">
        <w:rPr>
          <w:rFonts w:ascii="Arial Narrow" w:hAnsi="Arial Narrow" w:cs="Arial"/>
          <w:highlight w:val="lightGray"/>
        </w:rPr>
        <w:fldChar w:fldCharType="begin"/>
      </w:r>
      <w:r w:rsidRPr="00E631AD">
        <w:rPr>
          <w:rFonts w:ascii="Arial Narrow" w:hAnsi="Arial Narrow" w:cs="Arial"/>
          <w:highlight w:val="lightGray"/>
        </w:rPr>
        <w:instrText xml:space="preserve"> MACROBUTTON  AcceptAllChangesInDoc "Contractor Name" </w:instrText>
      </w:r>
      <w:r w:rsidRPr="00E631AD">
        <w:rPr>
          <w:rFonts w:ascii="Arial Narrow" w:hAnsi="Arial Narrow" w:cs="Arial"/>
          <w:highlight w:val="lightGray"/>
        </w:rPr>
        <w:fldChar w:fldCharType="end"/>
      </w:r>
      <w:r w:rsidRPr="00E631AD">
        <w:rPr>
          <w:rFonts w:ascii="Arial Narrow" w:hAnsi="Arial Narrow" w:cs="Arial"/>
        </w:rPr>
        <w:t xml:space="preserve">, hereinafter referred to as the “Contractor,” for the California Health and Human Services Agency, Office of Systems Integration, hereinafter referred to as the “OSI” or the “State.” </w:t>
      </w:r>
    </w:p>
    <w:p w14:paraId="6534E24B" w14:textId="77777777" w:rsidR="00FC134B" w:rsidRPr="00E631AD" w:rsidRDefault="00FC134B" w:rsidP="00FC134B">
      <w:pPr>
        <w:autoSpaceDE w:val="0"/>
        <w:autoSpaceDN w:val="0"/>
        <w:adjustRightInd w:val="0"/>
        <w:jc w:val="both"/>
        <w:rPr>
          <w:rFonts w:ascii="Arial Narrow" w:hAnsi="Arial Narrow"/>
          <w:iCs/>
        </w:rPr>
      </w:pPr>
    </w:p>
    <w:p w14:paraId="38DA3DD3" w14:textId="77777777" w:rsidR="00FC134B" w:rsidRPr="00E631AD" w:rsidRDefault="00FC134B" w:rsidP="00FC134B">
      <w:pPr>
        <w:ind w:left="540"/>
        <w:rPr>
          <w:rFonts w:ascii="Arial Narrow" w:hAnsi="Arial Narrow"/>
        </w:rPr>
      </w:pPr>
      <w:r w:rsidRPr="0013160B">
        <w:rPr>
          <w:rFonts w:ascii="Arial Narrow" w:hAnsi="Arial Narrow"/>
        </w:rPr>
        <w:t>The purpose of this Request for Quote</w:t>
      </w:r>
      <w:r>
        <w:rPr>
          <w:rFonts w:ascii="Arial Narrow" w:hAnsi="Arial Narrow"/>
        </w:rPr>
        <w:t xml:space="preserve"> – Information Technology Services</w:t>
      </w:r>
      <w:r w:rsidRPr="0013160B">
        <w:rPr>
          <w:rFonts w:ascii="Arial Narrow" w:hAnsi="Arial Narrow"/>
        </w:rPr>
        <w:t xml:space="preserve"> (RFQ</w:t>
      </w:r>
      <w:r>
        <w:rPr>
          <w:rFonts w:ascii="Arial Narrow" w:hAnsi="Arial Narrow"/>
        </w:rPr>
        <w:t>-ITS</w:t>
      </w:r>
      <w:r w:rsidRPr="0013160B">
        <w:rPr>
          <w:rFonts w:ascii="Arial Narrow" w:hAnsi="Arial Narrow"/>
        </w:rPr>
        <w:t>) is to obtain highly complex and specialized expertise for cloud architecture. The Contractor shall provide subject matter expertise services to the Child Welfare Services – California Automated Response and Engagement System (CWS-CARES) Project.</w:t>
      </w:r>
    </w:p>
    <w:p w14:paraId="278294AE" w14:textId="77777777" w:rsidR="00FC134B" w:rsidRPr="001C6E77" w:rsidRDefault="00FC134B" w:rsidP="00FC134B">
      <w:pPr>
        <w:tabs>
          <w:tab w:val="left" w:pos="540"/>
        </w:tabs>
        <w:jc w:val="both"/>
        <w:rPr>
          <w:rFonts w:ascii="Arial Narrow" w:hAnsi="Arial Narrow" w:cs="Arial"/>
          <w:caps/>
        </w:rPr>
      </w:pPr>
    </w:p>
    <w:p w14:paraId="578EA68F" w14:textId="77777777" w:rsidR="00FC134B" w:rsidRPr="001C6E77" w:rsidRDefault="00FC134B" w:rsidP="00FC134B">
      <w:pPr>
        <w:numPr>
          <w:ilvl w:val="0"/>
          <w:numId w:val="8"/>
        </w:numPr>
        <w:tabs>
          <w:tab w:val="left" w:pos="540"/>
        </w:tabs>
        <w:ind w:left="540" w:hanging="540"/>
        <w:jc w:val="both"/>
        <w:rPr>
          <w:rFonts w:ascii="Arial Narrow" w:hAnsi="Arial Narrow" w:cs="Arial"/>
          <w:b/>
          <w:caps/>
        </w:rPr>
      </w:pPr>
      <w:r w:rsidRPr="001C6E77">
        <w:rPr>
          <w:rFonts w:ascii="Arial Narrow" w:hAnsi="Arial Narrow" w:cs="Arial"/>
          <w:b/>
          <w:caps/>
        </w:rPr>
        <w:t>term</w:t>
      </w:r>
    </w:p>
    <w:p w14:paraId="1698A381" w14:textId="77777777" w:rsidR="00FC134B" w:rsidRPr="001C6E77" w:rsidRDefault="00FC134B" w:rsidP="00FC134B">
      <w:pPr>
        <w:tabs>
          <w:tab w:val="left" w:pos="540"/>
        </w:tabs>
        <w:ind w:left="540"/>
        <w:jc w:val="both"/>
        <w:rPr>
          <w:rFonts w:ascii="Arial Narrow" w:hAnsi="Arial Narrow" w:cs="Arial"/>
          <w:b/>
          <w:caps/>
        </w:rPr>
      </w:pPr>
    </w:p>
    <w:p w14:paraId="78C54063" w14:textId="77777777" w:rsidR="00FC134B" w:rsidRPr="00BF040B" w:rsidRDefault="00FC134B" w:rsidP="00FC134B">
      <w:pPr>
        <w:numPr>
          <w:ilvl w:val="0"/>
          <w:numId w:val="22"/>
        </w:numPr>
        <w:tabs>
          <w:tab w:val="left" w:pos="900"/>
        </w:tabs>
        <w:ind w:left="900"/>
        <w:jc w:val="both"/>
        <w:rPr>
          <w:rFonts w:ascii="Arial Narrow" w:eastAsia="Calibri" w:hAnsi="Arial Narrow" w:cs="Arial"/>
          <w:color w:val="000000" w:themeColor="text1"/>
        </w:rPr>
      </w:pPr>
      <w:r w:rsidRPr="00E631AD">
        <w:rPr>
          <w:rFonts w:ascii="Arial Narrow" w:eastAsia="Calibri" w:hAnsi="Arial Narrow" w:cs="Arial"/>
        </w:rPr>
        <w:t xml:space="preserve">The term of this Agreement shall commence </w:t>
      </w:r>
      <w:r w:rsidRPr="00BF040B">
        <w:rPr>
          <w:rFonts w:ascii="Arial Narrow" w:eastAsia="Calibri" w:hAnsi="Arial Narrow" w:cs="Arial"/>
          <w:color w:val="000000" w:themeColor="text1"/>
        </w:rPr>
        <w:t>on April 2, 2018 (referred herein as the “Effective Date”) and continue through September 28, 2018.</w:t>
      </w:r>
    </w:p>
    <w:p w14:paraId="4243FC78" w14:textId="77777777" w:rsidR="00FC134B" w:rsidRPr="001C6E77" w:rsidRDefault="00FC134B" w:rsidP="00FC134B">
      <w:pPr>
        <w:tabs>
          <w:tab w:val="left" w:pos="900"/>
        </w:tabs>
        <w:jc w:val="both"/>
        <w:rPr>
          <w:rFonts w:ascii="Arial Narrow" w:eastAsia="Calibri" w:hAnsi="Arial Narrow" w:cs="Arial"/>
        </w:rPr>
      </w:pPr>
    </w:p>
    <w:p w14:paraId="45394DA7" w14:textId="77777777" w:rsidR="00FC134B" w:rsidRPr="001C6E77" w:rsidRDefault="00FC134B" w:rsidP="00FC134B">
      <w:pPr>
        <w:numPr>
          <w:ilvl w:val="0"/>
          <w:numId w:val="22"/>
        </w:numPr>
        <w:tabs>
          <w:tab w:val="left" w:pos="900"/>
        </w:tabs>
        <w:ind w:left="900"/>
        <w:jc w:val="both"/>
        <w:rPr>
          <w:rFonts w:ascii="Arial Narrow" w:eastAsia="Calibri" w:hAnsi="Arial Narrow" w:cs="Arial"/>
        </w:rPr>
      </w:pPr>
      <w:r w:rsidRPr="001C6E77">
        <w:rPr>
          <w:rFonts w:ascii="Arial Narrow" w:eastAsia="Calibri" w:hAnsi="Arial Narrow" w:cs="Arial"/>
        </w:rPr>
        <w:t>If the Contractor has not completed performance of the services set forth in this Agreement within the term and unspent funds remain in the Agreement, the State reserves the option to extend the term of this Agreement, as necessary, to receive complete performance by the Contractor for up to one (1) year at the originally agreed-upon hourly rates and at no addition to the total Agreement cost.</w:t>
      </w:r>
    </w:p>
    <w:p w14:paraId="4264D323" w14:textId="77777777" w:rsidR="00FC134B" w:rsidRPr="001C6E77" w:rsidRDefault="00FC134B" w:rsidP="00FC134B">
      <w:pPr>
        <w:tabs>
          <w:tab w:val="left" w:pos="900"/>
        </w:tabs>
        <w:ind w:left="900"/>
        <w:jc w:val="both"/>
        <w:rPr>
          <w:rFonts w:ascii="Arial Narrow" w:eastAsia="Calibri" w:hAnsi="Arial Narrow" w:cs="Arial"/>
        </w:rPr>
      </w:pPr>
    </w:p>
    <w:p w14:paraId="3104CCE4" w14:textId="77777777" w:rsidR="00FC134B" w:rsidRPr="001C6E77" w:rsidRDefault="00FC134B" w:rsidP="00FC134B">
      <w:pPr>
        <w:numPr>
          <w:ilvl w:val="0"/>
          <w:numId w:val="22"/>
        </w:numPr>
        <w:tabs>
          <w:tab w:val="left" w:pos="900"/>
        </w:tabs>
        <w:ind w:left="900"/>
        <w:jc w:val="both"/>
        <w:rPr>
          <w:rFonts w:ascii="Arial Narrow" w:eastAsia="Calibri" w:hAnsi="Arial Narrow" w:cs="Arial"/>
        </w:rPr>
      </w:pPr>
      <w:r w:rsidRPr="001C6E77">
        <w:rPr>
          <w:rFonts w:ascii="Arial Narrow" w:eastAsia="Calibri" w:hAnsi="Arial Narrow" w:cs="Arial"/>
        </w:rPr>
        <w:t xml:space="preserve">The Contractor shall not be authorized to deliver goods or commence performance of services described in this Agreement prior to the Effective Date. Any delivery of goods or performance of services by the Contractor that is commenced prior to the Effective Date shall be considered gratuitous on the part of the Contractor. </w:t>
      </w:r>
    </w:p>
    <w:p w14:paraId="2035253D" w14:textId="77777777" w:rsidR="00FC134B" w:rsidRPr="001C6E77" w:rsidRDefault="00FC134B" w:rsidP="00FC134B">
      <w:pPr>
        <w:tabs>
          <w:tab w:val="left" w:pos="900"/>
        </w:tabs>
        <w:ind w:left="900" w:hanging="360"/>
        <w:rPr>
          <w:rFonts w:ascii="Arial Narrow" w:eastAsia="Calibri" w:hAnsi="Arial Narrow" w:cs="Arial"/>
          <w:color w:val="000000"/>
        </w:rPr>
      </w:pPr>
    </w:p>
    <w:p w14:paraId="31E269E8" w14:textId="77777777" w:rsidR="00FC134B" w:rsidRPr="001C6E77" w:rsidRDefault="00FC134B" w:rsidP="00FC134B">
      <w:pPr>
        <w:numPr>
          <w:ilvl w:val="0"/>
          <w:numId w:val="8"/>
        </w:numPr>
        <w:tabs>
          <w:tab w:val="left" w:pos="540"/>
        </w:tabs>
        <w:ind w:left="540" w:hanging="540"/>
        <w:rPr>
          <w:rFonts w:ascii="Arial Narrow" w:hAnsi="Arial Narrow" w:cs="Arial"/>
          <w:b/>
          <w:caps/>
        </w:rPr>
      </w:pPr>
      <w:r w:rsidRPr="001C6E77">
        <w:rPr>
          <w:rFonts w:ascii="Arial Narrow" w:hAnsi="Arial Narrow" w:cs="Arial"/>
          <w:b/>
          <w:caps/>
        </w:rPr>
        <w:t>WORK LOCATION</w:t>
      </w:r>
    </w:p>
    <w:p w14:paraId="5605AD77" w14:textId="77777777" w:rsidR="00FC134B" w:rsidRPr="001C6E77" w:rsidRDefault="00FC134B" w:rsidP="00FC134B">
      <w:pPr>
        <w:tabs>
          <w:tab w:val="left" w:pos="540"/>
        </w:tabs>
        <w:ind w:left="540"/>
        <w:rPr>
          <w:rFonts w:ascii="Arial Narrow" w:hAnsi="Arial Narrow" w:cs="Arial"/>
          <w:b/>
          <w:caps/>
        </w:rPr>
      </w:pPr>
    </w:p>
    <w:p w14:paraId="32DC934F" w14:textId="77777777" w:rsidR="00FC134B" w:rsidRPr="00BF040B" w:rsidRDefault="00FC134B" w:rsidP="00FC134B">
      <w:pPr>
        <w:ind w:left="540"/>
        <w:jc w:val="both"/>
        <w:rPr>
          <w:rFonts w:ascii="Arial Narrow" w:hAnsi="Arial Narrow"/>
          <w:color w:val="000000" w:themeColor="text1"/>
        </w:rPr>
      </w:pPr>
      <w:r w:rsidRPr="00BF040B">
        <w:rPr>
          <w:rFonts w:ascii="Arial Narrow" w:hAnsi="Arial Narrow"/>
          <w:color w:val="000000" w:themeColor="text1"/>
        </w:rPr>
        <w:t>The Contractor is required to perform all services under this Agreement onsite at the CWS-CARES Project office or, with State’s prior written approval, remotely at another location. The CWS-CARES Project is located at 2870 Gateway Oaks Drive, Sacramento, CA 95833. The State will not reimburse Contractor for any travel as part of this Agreement.</w:t>
      </w:r>
    </w:p>
    <w:p w14:paraId="530C18D0" w14:textId="77777777" w:rsidR="00FC134B" w:rsidRPr="00BF040B" w:rsidRDefault="00FC134B" w:rsidP="00FC134B">
      <w:pPr>
        <w:ind w:left="540"/>
        <w:rPr>
          <w:rFonts w:ascii="Arial Narrow" w:hAnsi="Arial Narrow"/>
          <w:color w:val="000000" w:themeColor="text1"/>
        </w:rPr>
      </w:pPr>
    </w:p>
    <w:p w14:paraId="1220B89C" w14:textId="77777777" w:rsidR="00FC134B" w:rsidRPr="001C6E77" w:rsidRDefault="00FC134B" w:rsidP="00FC134B">
      <w:pPr>
        <w:keepNext/>
        <w:numPr>
          <w:ilvl w:val="0"/>
          <w:numId w:val="8"/>
        </w:numPr>
        <w:tabs>
          <w:tab w:val="left" w:pos="540"/>
        </w:tabs>
        <w:ind w:left="547" w:hanging="547"/>
        <w:rPr>
          <w:rFonts w:ascii="Arial Narrow" w:hAnsi="Arial Narrow" w:cs="Arial"/>
          <w:b/>
          <w:caps/>
        </w:rPr>
      </w:pPr>
      <w:r w:rsidRPr="001C6E77">
        <w:rPr>
          <w:rFonts w:ascii="Arial Narrow" w:hAnsi="Arial Narrow" w:cs="Arial"/>
          <w:b/>
          <w:caps/>
        </w:rPr>
        <w:t>COST</w:t>
      </w:r>
    </w:p>
    <w:p w14:paraId="0C56F25F" w14:textId="77777777" w:rsidR="00FC134B" w:rsidRPr="001C6E77" w:rsidRDefault="00FC134B" w:rsidP="00FC134B">
      <w:pPr>
        <w:keepNext/>
        <w:tabs>
          <w:tab w:val="left" w:pos="540"/>
        </w:tabs>
        <w:ind w:left="547"/>
        <w:rPr>
          <w:rFonts w:ascii="Arial Narrow" w:hAnsi="Arial Narrow" w:cs="Arial"/>
          <w:b/>
          <w:caps/>
        </w:rPr>
      </w:pPr>
    </w:p>
    <w:p w14:paraId="7E9CD4BD" w14:textId="77777777" w:rsidR="00FC134B" w:rsidRDefault="00FC134B" w:rsidP="00FC134B">
      <w:pPr>
        <w:tabs>
          <w:tab w:val="left" w:pos="540"/>
        </w:tabs>
        <w:ind w:left="540"/>
        <w:rPr>
          <w:rFonts w:ascii="Arial Narrow" w:hAnsi="Arial Narrow"/>
        </w:rPr>
      </w:pPr>
      <w:r w:rsidRPr="00E631AD">
        <w:rPr>
          <w:rFonts w:ascii="Arial Narrow" w:hAnsi="Arial Narrow"/>
        </w:rPr>
        <w:t>The total cost of this Agreement is</w:t>
      </w:r>
      <w:r w:rsidRPr="00E631AD">
        <w:rPr>
          <w:rFonts w:ascii="Arial Narrow" w:hAnsi="Arial Narrow" w:cs="Arial"/>
        </w:rPr>
        <w:t xml:space="preserve"> $</w:t>
      </w:r>
      <w:r>
        <w:rPr>
          <w:rFonts w:ascii="Arial Narrow" w:hAnsi="Arial Narrow" w:cs="Arial"/>
        </w:rPr>
        <w:t xml:space="preserve"> (to be entered upon award)</w:t>
      </w:r>
      <w:r w:rsidRPr="00E631AD">
        <w:rPr>
          <w:rFonts w:ascii="Arial Narrow" w:hAnsi="Arial Narrow" w:cs="Arial"/>
        </w:rPr>
        <w:t xml:space="preserve">. </w:t>
      </w:r>
      <w:r w:rsidRPr="00E631AD">
        <w:rPr>
          <w:rFonts w:ascii="Arial Narrow" w:hAnsi="Arial Narrow"/>
        </w:rPr>
        <w:t>Cost details are located in the Cost Worksheet, Exhibit B.</w:t>
      </w:r>
      <w:r>
        <w:rPr>
          <w:rFonts w:ascii="Arial Narrow" w:hAnsi="Arial Narrow"/>
        </w:rPr>
        <w:br w:type="page"/>
      </w:r>
    </w:p>
    <w:p w14:paraId="619A59A2" w14:textId="77777777" w:rsidR="00FC134B" w:rsidRPr="001C6E77" w:rsidRDefault="00FC134B" w:rsidP="00FC134B">
      <w:pPr>
        <w:numPr>
          <w:ilvl w:val="0"/>
          <w:numId w:val="8"/>
        </w:numPr>
        <w:tabs>
          <w:tab w:val="left" w:pos="540"/>
        </w:tabs>
        <w:ind w:left="540" w:hanging="540"/>
        <w:rPr>
          <w:rFonts w:ascii="Arial Narrow" w:hAnsi="Arial Narrow" w:cs="Arial"/>
          <w:b/>
          <w:caps/>
        </w:rPr>
      </w:pPr>
      <w:r w:rsidRPr="001C6E77">
        <w:rPr>
          <w:rFonts w:ascii="Arial Narrow" w:hAnsi="Arial Narrow" w:cs="Arial"/>
          <w:b/>
          <w:caps/>
        </w:rPr>
        <w:t xml:space="preserve">Scope of Services </w:t>
      </w:r>
    </w:p>
    <w:p w14:paraId="796D892B" w14:textId="77777777" w:rsidR="00FC134B" w:rsidRPr="001C6E77" w:rsidRDefault="00FC134B" w:rsidP="00FC134B">
      <w:pPr>
        <w:autoSpaceDE w:val="0"/>
        <w:autoSpaceDN w:val="0"/>
        <w:adjustRightInd w:val="0"/>
        <w:ind w:left="720"/>
        <w:jc w:val="both"/>
        <w:rPr>
          <w:rFonts w:ascii="Arial Narrow" w:hAnsi="Arial Narrow"/>
          <w:color w:val="FF0000"/>
        </w:rPr>
      </w:pPr>
    </w:p>
    <w:p w14:paraId="7A343758" w14:textId="77777777" w:rsidR="00FC134B" w:rsidRPr="001C6E77" w:rsidRDefault="00FC134B" w:rsidP="00FC134B">
      <w:pPr>
        <w:widowControl w:val="0"/>
        <w:numPr>
          <w:ilvl w:val="0"/>
          <w:numId w:val="18"/>
        </w:numPr>
        <w:autoSpaceDE w:val="0"/>
        <w:autoSpaceDN w:val="0"/>
        <w:adjustRightInd w:val="0"/>
        <w:ind w:left="900"/>
        <w:jc w:val="both"/>
        <w:rPr>
          <w:rFonts w:ascii="Arial Narrow" w:hAnsi="Arial Narrow"/>
          <w:b/>
        </w:rPr>
      </w:pPr>
      <w:r w:rsidRPr="001C6E77">
        <w:rPr>
          <w:rFonts w:ascii="Arial Narrow" w:hAnsi="Arial Narrow"/>
          <w:b/>
        </w:rPr>
        <w:t>Detailed Tasks</w:t>
      </w:r>
    </w:p>
    <w:p w14:paraId="403C2D92" w14:textId="77777777" w:rsidR="00FC134B" w:rsidRPr="00433EBE" w:rsidRDefault="00FC134B" w:rsidP="00FC134B">
      <w:pPr>
        <w:pStyle w:val="NoSpacing1"/>
        <w:rPr>
          <w:rFonts w:ascii="Arial" w:hAnsi="Arial" w:cs="Arial"/>
          <w:sz w:val="24"/>
          <w:szCs w:val="24"/>
        </w:rPr>
      </w:pPr>
    </w:p>
    <w:tbl>
      <w:tblPr>
        <w:tblW w:w="927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282"/>
      </w:tblGrid>
      <w:tr w:rsidR="00BF040B" w:rsidRPr="00BF040B" w14:paraId="1628E3D7" w14:textId="77777777" w:rsidTr="00116BF7">
        <w:trPr>
          <w:tblHeader/>
        </w:trPr>
        <w:tc>
          <w:tcPr>
            <w:tcW w:w="990" w:type="dxa"/>
            <w:tcBorders>
              <w:top w:val="single" w:sz="4" w:space="0" w:color="auto"/>
              <w:left w:val="single" w:sz="4" w:space="0" w:color="auto"/>
              <w:bottom w:val="single" w:sz="4" w:space="0" w:color="auto"/>
              <w:right w:val="single" w:sz="4" w:space="0" w:color="auto"/>
            </w:tcBorders>
            <w:shd w:val="clear" w:color="auto" w:fill="D9D9D9"/>
          </w:tcPr>
          <w:p w14:paraId="5FAD0497" w14:textId="77777777" w:rsidR="00FC134B" w:rsidRPr="00BF040B" w:rsidRDefault="00FC134B" w:rsidP="00116BF7">
            <w:pPr>
              <w:keepNext/>
              <w:keepLines/>
              <w:ind w:right="-115"/>
              <w:rPr>
                <w:rFonts w:ascii="Arial Narrow" w:hAnsi="Arial Narrow" w:cs="Arial"/>
                <w:b/>
                <w:bCs/>
                <w:color w:val="000000" w:themeColor="text1"/>
              </w:rPr>
            </w:pPr>
            <w:r w:rsidRPr="00BF040B">
              <w:rPr>
                <w:rFonts w:ascii="Arial Narrow" w:hAnsi="Arial Narrow" w:cs="Arial"/>
                <w:b/>
                <w:bCs/>
                <w:color w:val="000000" w:themeColor="text1"/>
              </w:rPr>
              <w:t>Task No.</w:t>
            </w:r>
          </w:p>
        </w:tc>
        <w:tc>
          <w:tcPr>
            <w:tcW w:w="8282" w:type="dxa"/>
            <w:tcBorders>
              <w:top w:val="single" w:sz="4" w:space="0" w:color="auto"/>
              <w:left w:val="single" w:sz="4" w:space="0" w:color="auto"/>
              <w:bottom w:val="single" w:sz="4" w:space="0" w:color="auto"/>
              <w:right w:val="single" w:sz="4" w:space="0" w:color="auto"/>
            </w:tcBorders>
            <w:shd w:val="clear" w:color="auto" w:fill="D9D9D9"/>
          </w:tcPr>
          <w:p w14:paraId="0B960ACC" w14:textId="77777777" w:rsidR="00FC134B" w:rsidRPr="00BF040B" w:rsidRDefault="00FC134B" w:rsidP="00116BF7">
            <w:pPr>
              <w:rPr>
                <w:rFonts w:ascii="Arial Narrow" w:hAnsi="Arial Narrow" w:cs="Arial"/>
                <w:b/>
                <w:bCs/>
                <w:i/>
                <w:iCs/>
                <w:color w:val="000000" w:themeColor="text1"/>
              </w:rPr>
            </w:pPr>
            <w:r w:rsidRPr="00BF040B">
              <w:rPr>
                <w:rFonts w:ascii="Arial Narrow" w:hAnsi="Arial Narrow" w:cs="Arial"/>
                <w:b/>
                <w:bCs/>
                <w:color w:val="000000" w:themeColor="text1"/>
              </w:rPr>
              <w:t>Task Description</w:t>
            </w:r>
          </w:p>
        </w:tc>
      </w:tr>
      <w:tr w:rsidR="00BF040B" w:rsidRPr="00BF040B" w14:paraId="1C15711E" w14:textId="77777777" w:rsidTr="00116BF7">
        <w:tc>
          <w:tcPr>
            <w:tcW w:w="9272"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39B97DA2" w14:textId="77777777" w:rsidR="00FC134B" w:rsidRPr="00BF040B" w:rsidRDefault="00FC134B" w:rsidP="00116BF7">
            <w:pPr>
              <w:rPr>
                <w:rFonts w:ascii="Arial Narrow" w:hAnsi="Arial Narrow" w:cs="Arial"/>
                <w:bCs/>
                <w:iCs/>
                <w:color w:val="000000" w:themeColor="text1"/>
              </w:rPr>
            </w:pPr>
            <w:bookmarkStart w:id="0" w:name="_Hlk504056691"/>
            <w:r w:rsidRPr="00BF040B">
              <w:rPr>
                <w:rFonts w:ascii="Arial Narrow" w:hAnsi="Arial Narrow" w:cs="Arial"/>
                <w:b/>
                <w:bCs/>
                <w:iCs/>
                <w:color w:val="000000" w:themeColor="text1"/>
              </w:rPr>
              <w:t>Task 1 –  Cloud Architecture</w:t>
            </w:r>
          </w:p>
        </w:tc>
      </w:tr>
      <w:tr w:rsidR="00BF040B" w:rsidRPr="00BF040B" w14:paraId="454771A0" w14:textId="77777777" w:rsidTr="00116BF7">
        <w:tc>
          <w:tcPr>
            <w:tcW w:w="990" w:type="dxa"/>
            <w:tcBorders>
              <w:top w:val="single" w:sz="4" w:space="0" w:color="auto"/>
              <w:left w:val="single" w:sz="4" w:space="0" w:color="auto"/>
              <w:bottom w:val="single" w:sz="4" w:space="0" w:color="auto"/>
              <w:right w:val="single" w:sz="4" w:space="0" w:color="auto"/>
            </w:tcBorders>
            <w:shd w:val="clear" w:color="auto" w:fill="auto"/>
          </w:tcPr>
          <w:p w14:paraId="7DA14763" w14:textId="77777777" w:rsidR="00FC134B" w:rsidRPr="00BF040B" w:rsidRDefault="00FC134B" w:rsidP="00116BF7">
            <w:pPr>
              <w:rPr>
                <w:rFonts w:ascii="Arial Narrow" w:hAnsi="Arial Narrow" w:cs="Arial"/>
                <w:b/>
                <w:bCs/>
                <w:iCs/>
                <w:color w:val="000000" w:themeColor="text1"/>
              </w:rPr>
            </w:pPr>
            <w:r w:rsidRPr="00BF040B">
              <w:rPr>
                <w:rFonts w:ascii="Arial Narrow" w:hAnsi="Arial Narrow" w:cs="Arial"/>
                <w:b/>
                <w:bCs/>
                <w:iCs/>
                <w:color w:val="000000" w:themeColor="text1"/>
              </w:rPr>
              <w:t>1.1</w:t>
            </w:r>
          </w:p>
        </w:tc>
        <w:tc>
          <w:tcPr>
            <w:tcW w:w="8282" w:type="dxa"/>
            <w:tcBorders>
              <w:top w:val="single" w:sz="4" w:space="0" w:color="auto"/>
              <w:left w:val="single" w:sz="4" w:space="0" w:color="auto"/>
              <w:bottom w:val="single" w:sz="4" w:space="0" w:color="auto"/>
              <w:right w:val="single" w:sz="4" w:space="0" w:color="auto"/>
            </w:tcBorders>
            <w:shd w:val="clear" w:color="auto" w:fill="auto"/>
          </w:tcPr>
          <w:p w14:paraId="2F3CA9B6" w14:textId="77777777" w:rsidR="00FC134B" w:rsidRPr="00BF040B" w:rsidRDefault="00FC134B" w:rsidP="00116BF7">
            <w:pPr>
              <w:spacing w:after="60" w:line="264" w:lineRule="auto"/>
              <w:rPr>
                <w:rFonts w:ascii="Arial Narrow" w:eastAsia="Arial" w:hAnsi="Arial Narrow" w:cs="Arial"/>
                <w:color w:val="000000" w:themeColor="text1"/>
              </w:rPr>
            </w:pPr>
            <w:r w:rsidRPr="00BF040B">
              <w:rPr>
                <w:rFonts w:ascii="Arial Narrow" w:eastAsia="Arial" w:hAnsi="Arial Narrow" w:cs="Arial"/>
                <w:color w:val="000000" w:themeColor="text1"/>
              </w:rPr>
              <w:t>The Contractor shall identify methods and tools to maintain security and protect data in accordance with State and federal laws and policies, and industry best standards.</w:t>
            </w:r>
          </w:p>
        </w:tc>
      </w:tr>
      <w:tr w:rsidR="00BF040B" w:rsidRPr="00BF040B" w14:paraId="2EC182AB" w14:textId="77777777" w:rsidTr="00116BF7">
        <w:tc>
          <w:tcPr>
            <w:tcW w:w="990" w:type="dxa"/>
            <w:tcBorders>
              <w:top w:val="single" w:sz="4" w:space="0" w:color="auto"/>
              <w:left w:val="single" w:sz="4" w:space="0" w:color="auto"/>
              <w:bottom w:val="single" w:sz="4" w:space="0" w:color="auto"/>
              <w:right w:val="single" w:sz="4" w:space="0" w:color="auto"/>
            </w:tcBorders>
            <w:shd w:val="clear" w:color="auto" w:fill="auto"/>
          </w:tcPr>
          <w:p w14:paraId="60DEDE0A" w14:textId="77777777" w:rsidR="00FC134B" w:rsidRPr="00BF040B" w:rsidRDefault="00FC134B" w:rsidP="00116BF7">
            <w:pPr>
              <w:rPr>
                <w:rFonts w:ascii="Arial Narrow" w:hAnsi="Arial Narrow" w:cs="Arial"/>
                <w:b/>
                <w:bCs/>
                <w:iCs/>
                <w:color w:val="000000" w:themeColor="text1"/>
              </w:rPr>
            </w:pPr>
            <w:bookmarkStart w:id="1" w:name="_Hlk506976478"/>
            <w:r w:rsidRPr="00BF040B">
              <w:rPr>
                <w:rFonts w:ascii="Arial Narrow" w:hAnsi="Arial Narrow" w:cs="Arial"/>
                <w:b/>
                <w:bCs/>
                <w:iCs/>
                <w:color w:val="000000" w:themeColor="text1"/>
              </w:rPr>
              <w:t>1.2</w:t>
            </w:r>
          </w:p>
        </w:tc>
        <w:tc>
          <w:tcPr>
            <w:tcW w:w="8282" w:type="dxa"/>
            <w:tcBorders>
              <w:top w:val="single" w:sz="4" w:space="0" w:color="auto"/>
              <w:left w:val="single" w:sz="4" w:space="0" w:color="auto"/>
              <w:bottom w:val="single" w:sz="4" w:space="0" w:color="auto"/>
              <w:right w:val="single" w:sz="4" w:space="0" w:color="auto"/>
            </w:tcBorders>
            <w:shd w:val="clear" w:color="auto" w:fill="auto"/>
          </w:tcPr>
          <w:p w14:paraId="60F91A72" w14:textId="77777777" w:rsidR="00FC134B" w:rsidRPr="00BF040B" w:rsidRDefault="00FC134B" w:rsidP="00116BF7">
            <w:pPr>
              <w:spacing w:after="60" w:line="264" w:lineRule="auto"/>
              <w:rPr>
                <w:rFonts w:ascii="Arial Narrow" w:eastAsia="Arial" w:hAnsi="Arial Narrow" w:cs="Arial"/>
                <w:color w:val="000000" w:themeColor="text1"/>
              </w:rPr>
            </w:pPr>
            <w:r w:rsidRPr="00BF040B">
              <w:rPr>
                <w:rFonts w:ascii="Arial Narrow" w:eastAsia="Arial" w:hAnsi="Arial Narrow" w:cs="Arial"/>
                <w:color w:val="000000" w:themeColor="text1"/>
              </w:rPr>
              <w:t>The Contractor shall prepare and deliver a cloud architecture roadmap and plan, which shall include, but is not limited to:</w:t>
            </w:r>
          </w:p>
          <w:p w14:paraId="4F786812" w14:textId="77777777" w:rsidR="00FC134B" w:rsidRPr="00BF040B" w:rsidRDefault="00FC134B" w:rsidP="00FC134B">
            <w:pPr>
              <w:pStyle w:val="ListParagraph"/>
              <w:numPr>
                <w:ilvl w:val="0"/>
                <w:numId w:val="194"/>
              </w:numPr>
              <w:spacing w:after="60" w:line="264" w:lineRule="auto"/>
              <w:rPr>
                <w:rFonts w:ascii="Arial Narrow" w:eastAsia="Arial" w:hAnsi="Arial Narrow" w:cs="Arial"/>
                <w:color w:val="000000" w:themeColor="text1"/>
              </w:rPr>
            </w:pPr>
            <w:r w:rsidRPr="00BF040B">
              <w:rPr>
                <w:rFonts w:ascii="Arial Narrow" w:eastAsia="Arial" w:hAnsi="Arial Narrow" w:cs="Arial"/>
                <w:color w:val="000000" w:themeColor="text1"/>
              </w:rPr>
              <w:t>Architectural designs;</w:t>
            </w:r>
          </w:p>
          <w:p w14:paraId="593D6084" w14:textId="77777777" w:rsidR="00FC134B" w:rsidRPr="00BF040B" w:rsidRDefault="00FC134B" w:rsidP="00FC134B">
            <w:pPr>
              <w:pStyle w:val="ListParagraph"/>
              <w:numPr>
                <w:ilvl w:val="0"/>
                <w:numId w:val="194"/>
              </w:numPr>
              <w:spacing w:after="60" w:line="264" w:lineRule="auto"/>
              <w:rPr>
                <w:rFonts w:ascii="Arial Narrow" w:eastAsia="Arial" w:hAnsi="Arial Narrow" w:cs="Arial"/>
                <w:color w:val="000000" w:themeColor="text1"/>
              </w:rPr>
            </w:pPr>
            <w:r w:rsidRPr="00BF040B">
              <w:rPr>
                <w:rFonts w:ascii="Arial Narrow" w:eastAsia="Arial" w:hAnsi="Arial Narrow" w:cs="Arial"/>
                <w:color w:val="000000" w:themeColor="text1"/>
              </w:rPr>
              <w:t>Reference models;</w:t>
            </w:r>
          </w:p>
          <w:p w14:paraId="22AC89F6" w14:textId="77777777" w:rsidR="00FC134B" w:rsidRPr="00BF040B" w:rsidRDefault="00FC134B" w:rsidP="00FC134B">
            <w:pPr>
              <w:pStyle w:val="ListParagraph"/>
              <w:numPr>
                <w:ilvl w:val="0"/>
                <w:numId w:val="194"/>
              </w:numPr>
              <w:spacing w:after="60" w:line="264" w:lineRule="auto"/>
              <w:rPr>
                <w:rFonts w:ascii="Arial Narrow" w:eastAsia="Arial" w:hAnsi="Arial Narrow" w:cs="Arial"/>
                <w:color w:val="000000" w:themeColor="text1"/>
              </w:rPr>
            </w:pPr>
            <w:r w:rsidRPr="00BF040B">
              <w:rPr>
                <w:rFonts w:ascii="Arial Narrow" w:eastAsia="Arial" w:hAnsi="Arial Narrow" w:cs="Arial"/>
                <w:color w:val="000000" w:themeColor="text1"/>
              </w:rPr>
              <w:t>Business metrics; and</w:t>
            </w:r>
          </w:p>
          <w:p w14:paraId="50356C52" w14:textId="77777777" w:rsidR="00FC134B" w:rsidRPr="00BF040B" w:rsidRDefault="00FC134B" w:rsidP="00FC134B">
            <w:pPr>
              <w:pStyle w:val="ListParagraph"/>
              <w:numPr>
                <w:ilvl w:val="0"/>
                <w:numId w:val="194"/>
              </w:numPr>
              <w:spacing w:after="60" w:line="264" w:lineRule="auto"/>
              <w:rPr>
                <w:rFonts w:ascii="Arial Narrow" w:eastAsia="Arial" w:hAnsi="Arial Narrow" w:cs="Arial"/>
                <w:color w:val="000000" w:themeColor="text1"/>
              </w:rPr>
            </w:pPr>
            <w:r w:rsidRPr="00BF040B">
              <w:rPr>
                <w:rFonts w:ascii="Arial Narrow" w:eastAsia="Arial" w:hAnsi="Arial Narrow" w:cs="Arial"/>
                <w:color w:val="000000" w:themeColor="text1"/>
              </w:rPr>
              <w:t>Standards and methodologies.</w:t>
            </w:r>
          </w:p>
          <w:p w14:paraId="2C896A58" w14:textId="77777777" w:rsidR="00FC134B" w:rsidRPr="00BF040B" w:rsidRDefault="00FC134B" w:rsidP="00116BF7">
            <w:pPr>
              <w:spacing w:after="60" w:line="264" w:lineRule="auto"/>
              <w:rPr>
                <w:rFonts w:ascii="Arial Narrow" w:eastAsia="Arial" w:hAnsi="Arial Narrow" w:cs="Arial"/>
                <w:color w:val="000000" w:themeColor="text1"/>
              </w:rPr>
            </w:pPr>
            <w:r w:rsidRPr="00BF040B">
              <w:rPr>
                <w:rFonts w:ascii="Arial Narrow" w:eastAsia="Arial" w:hAnsi="Arial Narrow" w:cs="Arial"/>
                <w:color w:val="000000" w:themeColor="text1"/>
              </w:rPr>
              <w:t>The cloud architecture roadmap and plan are due in accordance with the Project Schedule.</w:t>
            </w:r>
          </w:p>
        </w:tc>
      </w:tr>
      <w:tr w:rsidR="00BF040B" w:rsidRPr="00BF040B" w14:paraId="526D75E8" w14:textId="77777777" w:rsidTr="00116BF7">
        <w:tc>
          <w:tcPr>
            <w:tcW w:w="990" w:type="dxa"/>
            <w:tcBorders>
              <w:top w:val="single" w:sz="4" w:space="0" w:color="auto"/>
              <w:left w:val="single" w:sz="4" w:space="0" w:color="auto"/>
              <w:bottom w:val="single" w:sz="4" w:space="0" w:color="auto"/>
              <w:right w:val="single" w:sz="4" w:space="0" w:color="auto"/>
            </w:tcBorders>
            <w:shd w:val="clear" w:color="auto" w:fill="auto"/>
          </w:tcPr>
          <w:p w14:paraId="50BEA5A6" w14:textId="77777777" w:rsidR="00FC134B" w:rsidRPr="00BF040B" w:rsidRDefault="00FC134B" w:rsidP="00116BF7">
            <w:pPr>
              <w:rPr>
                <w:rFonts w:ascii="Arial Narrow" w:hAnsi="Arial Narrow" w:cs="Arial"/>
                <w:b/>
                <w:bCs/>
                <w:iCs/>
                <w:color w:val="000000" w:themeColor="text1"/>
              </w:rPr>
            </w:pPr>
            <w:r w:rsidRPr="00BF040B">
              <w:rPr>
                <w:rFonts w:ascii="Arial Narrow" w:hAnsi="Arial Narrow" w:cs="Arial"/>
                <w:b/>
                <w:bCs/>
                <w:iCs/>
                <w:color w:val="000000" w:themeColor="text1"/>
              </w:rPr>
              <w:t>1.3</w:t>
            </w:r>
          </w:p>
        </w:tc>
        <w:tc>
          <w:tcPr>
            <w:tcW w:w="8282" w:type="dxa"/>
            <w:tcBorders>
              <w:top w:val="single" w:sz="4" w:space="0" w:color="auto"/>
              <w:left w:val="single" w:sz="4" w:space="0" w:color="auto"/>
              <w:bottom w:val="single" w:sz="4" w:space="0" w:color="auto"/>
              <w:right w:val="single" w:sz="4" w:space="0" w:color="auto"/>
            </w:tcBorders>
            <w:shd w:val="clear" w:color="auto" w:fill="auto"/>
          </w:tcPr>
          <w:p w14:paraId="3CE5AEBE" w14:textId="77777777" w:rsidR="00FC134B" w:rsidRPr="00BF040B" w:rsidRDefault="00FC134B" w:rsidP="00116BF7">
            <w:pPr>
              <w:spacing w:after="60" w:line="264" w:lineRule="auto"/>
              <w:rPr>
                <w:rFonts w:ascii="Arial Narrow" w:eastAsia="Arial" w:hAnsi="Arial Narrow" w:cs="Arial"/>
                <w:color w:val="000000" w:themeColor="text1"/>
              </w:rPr>
            </w:pPr>
            <w:r w:rsidRPr="00BF040B">
              <w:rPr>
                <w:rFonts w:ascii="Arial Narrow" w:eastAsia="Arial" w:hAnsi="Arial Narrow" w:cs="Arial"/>
                <w:color w:val="000000" w:themeColor="text1"/>
              </w:rPr>
              <w:t>The Contractor shall develop a scalable cloud infrastructure utilizing State-provided Amazon Web Services (AWS).</w:t>
            </w:r>
          </w:p>
        </w:tc>
      </w:tr>
      <w:tr w:rsidR="00BF040B" w:rsidRPr="00BF040B" w14:paraId="6CF94C9D" w14:textId="77777777" w:rsidTr="00116BF7">
        <w:tc>
          <w:tcPr>
            <w:tcW w:w="990" w:type="dxa"/>
            <w:tcBorders>
              <w:top w:val="single" w:sz="4" w:space="0" w:color="auto"/>
              <w:left w:val="single" w:sz="4" w:space="0" w:color="auto"/>
              <w:bottom w:val="single" w:sz="4" w:space="0" w:color="auto"/>
              <w:right w:val="single" w:sz="4" w:space="0" w:color="auto"/>
            </w:tcBorders>
            <w:shd w:val="clear" w:color="auto" w:fill="auto"/>
          </w:tcPr>
          <w:p w14:paraId="4C5118AD" w14:textId="77777777" w:rsidR="00FC134B" w:rsidRPr="00BF040B" w:rsidRDefault="00FC134B" w:rsidP="00116BF7">
            <w:pPr>
              <w:rPr>
                <w:rFonts w:ascii="Arial Narrow" w:hAnsi="Arial Narrow" w:cs="Arial"/>
                <w:b/>
                <w:bCs/>
                <w:iCs/>
                <w:color w:val="000000" w:themeColor="text1"/>
              </w:rPr>
            </w:pPr>
            <w:r w:rsidRPr="00BF040B">
              <w:rPr>
                <w:rFonts w:ascii="Arial Narrow" w:hAnsi="Arial Narrow" w:cs="Arial"/>
                <w:b/>
                <w:bCs/>
                <w:iCs/>
                <w:color w:val="000000" w:themeColor="text1"/>
              </w:rPr>
              <w:t>1.4</w:t>
            </w:r>
          </w:p>
        </w:tc>
        <w:tc>
          <w:tcPr>
            <w:tcW w:w="8282" w:type="dxa"/>
            <w:tcBorders>
              <w:top w:val="single" w:sz="4" w:space="0" w:color="auto"/>
              <w:left w:val="single" w:sz="4" w:space="0" w:color="auto"/>
              <w:bottom w:val="single" w:sz="4" w:space="0" w:color="auto"/>
              <w:right w:val="single" w:sz="4" w:space="0" w:color="auto"/>
            </w:tcBorders>
            <w:shd w:val="clear" w:color="auto" w:fill="auto"/>
          </w:tcPr>
          <w:p w14:paraId="5E2C850E" w14:textId="77777777" w:rsidR="00FC134B" w:rsidRPr="00BF040B" w:rsidRDefault="00FC134B" w:rsidP="00116BF7">
            <w:pPr>
              <w:spacing w:after="60" w:line="264" w:lineRule="auto"/>
              <w:rPr>
                <w:rFonts w:ascii="Arial Narrow" w:eastAsia="Arial" w:hAnsi="Arial Narrow" w:cs="Arial"/>
                <w:color w:val="000000" w:themeColor="text1"/>
              </w:rPr>
            </w:pPr>
            <w:r w:rsidRPr="00BF040B">
              <w:rPr>
                <w:rFonts w:ascii="Arial Narrow" w:eastAsia="Arial" w:hAnsi="Arial Narrow" w:cs="Arial"/>
                <w:color w:val="000000" w:themeColor="text1"/>
              </w:rPr>
              <w:t>The Contractor shall prepare and deliver a business continuity plan to achieve high availability for CWDS’ cloud architecture. The business continuity plan is due in accordance with the Project Schedule.</w:t>
            </w:r>
          </w:p>
        </w:tc>
      </w:tr>
      <w:tr w:rsidR="00BF040B" w:rsidRPr="00BF040B" w14:paraId="4B0DCE7E" w14:textId="77777777" w:rsidTr="00116BF7">
        <w:tc>
          <w:tcPr>
            <w:tcW w:w="990" w:type="dxa"/>
            <w:tcBorders>
              <w:top w:val="single" w:sz="4" w:space="0" w:color="auto"/>
              <w:left w:val="single" w:sz="4" w:space="0" w:color="auto"/>
              <w:bottom w:val="single" w:sz="4" w:space="0" w:color="auto"/>
              <w:right w:val="single" w:sz="4" w:space="0" w:color="auto"/>
            </w:tcBorders>
            <w:shd w:val="clear" w:color="auto" w:fill="auto"/>
          </w:tcPr>
          <w:p w14:paraId="32FD1DC5" w14:textId="77777777" w:rsidR="00FC134B" w:rsidRPr="00BF040B" w:rsidRDefault="00FC134B" w:rsidP="00116BF7">
            <w:pPr>
              <w:rPr>
                <w:rFonts w:ascii="Arial Narrow" w:hAnsi="Arial Narrow" w:cs="Arial"/>
                <w:b/>
                <w:bCs/>
                <w:iCs/>
                <w:color w:val="000000" w:themeColor="text1"/>
              </w:rPr>
            </w:pPr>
            <w:r w:rsidRPr="00BF040B">
              <w:rPr>
                <w:rFonts w:ascii="Arial Narrow" w:hAnsi="Arial Narrow" w:cs="Arial"/>
                <w:b/>
                <w:bCs/>
                <w:iCs/>
                <w:color w:val="000000" w:themeColor="text1"/>
              </w:rPr>
              <w:t>1.5</w:t>
            </w:r>
          </w:p>
        </w:tc>
        <w:tc>
          <w:tcPr>
            <w:tcW w:w="8282" w:type="dxa"/>
            <w:tcBorders>
              <w:top w:val="single" w:sz="4" w:space="0" w:color="auto"/>
              <w:left w:val="single" w:sz="4" w:space="0" w:color="auto"/>
              <w:bottom w:val="single" w:sz="4" w:space="0" w:color="auto"/>
              <w:right w:val="single" w:sz="4" w:space="0" w:color="auto"/>
            </w:tcBorders>
            <w:shd w:val="clear" w:color="auto" w:fill="auto"/>
          </w:tcPr>
          <w:p w14:paraId="336BD66C" w14:textId="77777777" w:rsidR="00FC134B" w:rsidRPr="00BF040B" w:rsidRDefault="00FC134B" w:rsidP="00116BF7">
            <w:pPr>
              <w:spacing w:after="60" w:line="264" w:lineRule="auto"/>
              <w:rPr>
                <w:rFonts w:ascii="Arial Narrow" w:eastAsia="Arial" w:hAnsi="Arial Narrow" w:cs="Arial"/>
                <w:color w:val="000000" w:themeColor="text1"/>
              </w:rPr>
            </w:pPr>
            <w:r w:rsidRPr="00BF040B">
              <w:rPr>
                <w:rFonts w:ascii="Arial Narrow" w:hAnsi="Arial Narrow"/>
                <w:color w:val="000000" w:themeColor="text1"/>
              </w:rPr>
              <w:t>The Contractor shall create event-driven scaling for the CWDS cloud infrastructure.</w:t>
            </w:r>
          </w:p>
        </w:tc>
      </w:tr>
      <w:tr w:rsidR="00BF040B" w:rsidRPr="00BF040B" w14:paraId="5024FB0B" w14:textId="77777777" w:rsidTr="00116BF7">
        <w:tc>
          <w:tcPr>
            <w:tcW w:w="990" w:type="dxa"/>
            <w:tcBorders>
              <w:top w:val="single" w:sz="4" w:space="0" w:color="auto"/>
              <w:left w:val="single" w:sz="4" w:space="0" w:color="auto"/>
              <w:bottom w:val="single" w:sz="4" w:space="0" w:color="auto"/>
              <w:right w:val="single" w:sz="4" w:space="0" w:color="auto"/>
            </w:tcBorders>
            <w:shd w:val="clear" w:color="auto" w:fill="auto"/>
          </w:tcPr>
          <w:p w14:paraId="6BB788C5" w14:textId="77777777" w:rsidR="00FC134B" w:rsidRPr="00BF040B" w:rsidRDefault="00FC134B" w:rsidP="00116BF7">
            <w:pPr>
              <w:rPr>
                <w:rFonts w:ascii="Arial Narrow" w:hAnsi="Arial Narrow" w:cs="Arial"/>
                <w:b/>
                <w:bCs/>
                <w:iCs/>
                <w:color w:val="000000" w:themeColor="text1"/>
              </w:rPr>
            </w:pPr>
            <w:r w:rsidRPr="00BF040B">
              <w:rPr>
                <w:rFonts w:ascii="Arial Narrow" w:hAnsi="Arial Narrow" w:cs="Arial"/>
                <w:b/>
                <w:bCs/>
                <w:iCs/>
                <w:color w:val="000000" w:themeColor="text1"/>
              </w:rPr>
              <w:t>1.6</w:t>
            </w:r>
          </w:p>
        </w:tc>
        <w:tc>
          <w:tcPr>
            <w:tcW w:w="8282" w:type="dxa"/>
            <w:tcBorders>
              <w:top w:val="single" w:sz="4" w:space="0" w:color="auto"/>
              <w:left w:val="single" w:sz="4" w:space="0" w:color="auto"/>
              <w:bottom w:val="single" w:sz="4" w:space="0" w:color="auto"/>
              <w:right w:val="single" w:sz="4" w:space="0" w:color="auto"/>
            </w:tcBorders>
            <w:shd w:val="clear" w:color="auto" w:fill="auto"/>
          </w:tcPr>
          <w:p w14:paraId="7B06D4F7" w14:textId="77777777" w:rsidR="00FC134B" w:rsidRPr="00BF040B" w:rsidRDefault="00FC134B" w:rsidP="00116BF7">
            <w:pPr>
              <w:spacing w:after="60" w:line="264" w:lineRule="auto"/>
              <w:rPr>
                <w:rFonts w:ascii="Arial Narrow" w:eastAsia="Arial" w:hAnsi="Arial Narrow" w:cs="Arial"/>
                <w:color w:val="000000" w:themeColor="text1"/>
              </w:rPr>
            </w:pPr>
            <w:r w:rsidRPr="00BF040B">
              <w:rPr>
                <w:rFonts w:ascii="Arial Narrow" w:eastAsia="Arial" w:hAnsi="Arial Narrow" w:cs="Arial"/>
                <w:color w:val="000000" w:themeColor="text1"/>
              </w:rPr>
              <w:t>The Contractor shall automate the deployment of cloud services.</w:t>
            </w:r>
          </w:p>
        </w:tc>
      </w:tr>
      <w:tr w:rsidR="00BF040B" w:rsidRPr="00BF040B" w14:paraId="4A16A248" w14:textId="77777777" w:rsidTr="00116BF7">
        <w:tc>
          <w:tcPr>
            <w:tcW w:w="990" w:type="dxa"/>
            <w:tcBorders>
              <w:top w:val="single" w:sz="4" w:space="0" w:color="auto"/>
              <w:left w:val="single" w:sz="4" w:space="0" w:color="auto"/>
              <w:bottom w:val="single" w:sz="4" w:space="0" w:color="auto"/>
              <w:right w:val="single" w:sz="4" w:space="0" w:color="auto"/>
            </w:tcBorders>
            <w:shd w:val="clear" w:color="auto" w:fill="auto"/>
          </w:tcPr>
          <w:p w14:paraId="35BFC3D1" w14:textId="77777777" w:rsidR="00FC134B" w:rsidRPr="00BF040B" w:rsidRDefault="00FC134B" w:rsidP="00116BF7">
            <w:pPr>
              <w:rPr>
                <w:rFonts w:ascii="Arial Narrow" w:hAnsi="Arial Narrow" w:cs="Arial"/>
                <w:b/>
                <w:bCs/>
                <w:iCs/>
                <w:color w:val="000000" w:themeColor="text1"/>
              </w:rPr>
            </w:pPr>
            <w:r w:rsidRPr="00BF040B">
              <w:rPr>
                <w:rFonts w:ascii="Arial Narrow" w:hAnsi="Arial Narrow" w:cs="Arial"/>
                <w:b/>
                <w:bCs/>
                <w:iCs/>
                <w:color w:val="000000" w:themeColor="text1"/>
              </w:rPr>
              <w:t>1.7</w:t>
            </w:r>
          </w:p>
        </w:tc>
        <w:tc>
          <w:tcPr>
            <w:tcW w:w="8282" w:type="dxa"/>
            <w:tcBorders>
              <w:top w:val="single" w:sz="4" w:space="0" w:color="auto"/>
              <w:left w:val="single" w:sz="4" w:space="0" w:color="auto"/>
              <w:bottom w:val="single" w:sz="4" w:space="0" w:color="auto"/>
              <w:right w:val="single" w:sz="4" w:space="0" w:color="auto"/>
            </w:tcBorders>
            <w:shd w:val="clear" w:color="auto" w:fill="auto"/>
          </w:tcPr>
          <w:p w14:paraId="18C7F535" w14:textId="77777777" w:rsidR="00FC134B" w:rsidRPr="00BF040B" w:rsidRDefault="00FC134B" w:rsidP="00116BF7">
            <w:pPr>
              <w:spacing w:after="60" w:line="264" w:lineRule="auto"/>
              <w:rPr>
                <w:rFonts w:ascii="Arial Narrow" w:eastAsia="Arial" w:hAnsi="Arial Narrow" w:cs="Arial"/>
                <w:color w:val="000000" w:themeColor="text1"/>
              </w:rPr>
            </w:pPr>
            <w:r w:rsidRPr="00BF040B">
              <w:rPr>
                <w:rFonts w:ascii="Arial Narrow" w:eastAsia="Arial" w:hAnsi="Arial Narrow" w:cs="Arial"/>
                <w:color w:val="000000" w:themeColor="text1"/>
              </w:rPr>
              <w:t>The Contractor shall design a cloud architecture to decouple infrastructure and reduce interdependencies.</w:t>
            </w:r>
          </w:p>
        </w:tc>
      </w:tr>
      <w:tr w:rsidR="00BF040B" w:rsidRPr="00BF040B" w14:paraId="3F8326ED" w14:textId="77777777" w:rsidTr="00116BF7">
        <w:tc>
          <w:tcPr>
            <w:tcW w:w="990" w:type="dxa"/>
            <w:tcBorders>
              <w:top w:val="single" w:sz="4" w:space="0" w:color="auto"/>
              <w:left w:val="single" w:sz="4" w:space="0" w:color="auto"/>
              <w:bottom w:val="single" w:sz="4" w:space="0" w:color="auto"/>
              <w:right w:val="single" w:sz="4" w:space="0" w:color="auto"/>
            </w:tcBorders>
            <w:shd w:val="clear" w:color="auto" w:fill="auto"/>
          </w:tcPr>
          <w:p w14:paraId="615C8E8D" w14:textId="77777777" w:rsidR="00FC134B" w:rsidRPr="00BF040B" w:rsidRDefault="00FC134B" w:rsidP="00116BF7">
            <w:pPr>
              <w:rPr>
                <w:rFonts w:ascii="Arial Narrow" w:hAnsi="Arial Narrow" w:cs="Arial"/>
                <w:b/>
                <w:bCs/>
                <w:iCs/>
                <w:color w:val="000000" w:themeColor="text1"/>
              </w:rPr>
            </w:pPr>
            <w:r w:rsidRPr="00BF040B">
              <w:rPr>
                <w:rFonts w:ascii="Arial Narrow" w:hAnsi="Arial Narrow" w:cs="Arial"/>
                <w:b/>
                <w:bCs/>
                <w:iCs/>
                <w:color w:val="000000" w:themeColor="text1"/>
              </w:rPr>
              <w:t>1.8</w:t>
            </w:r>
          </w:p>
        </w:tc>
        <w:tc>
          <w:tcPr>
            <w:tcW w:w="8282" w:type="dxa"/>
            <w:tcBorders>
              <w:top w:val="single" w:sz="4" w:space="0" w:color="auto"/>
              <w:left w:val="single" w:sz="4" w:space="0" w:color="auto"/>
              <w:bottom w:val="single" w:sz="4" w:space="0" w:color="auto"/>
              <w:right w:val="single" w:sz="4" w:space="0" w:color="auto"/>
            </w:tcBorders>
            <w:shd w:val="clear" w:color="auto" w:fill="auto"/>
          </w:tcPr>
          <w:p w14:paraId="36D5B4BA" w14:textId="77777777" w:rsidR="00FC134B" w:rsidRPr="00BF040B" w:rsidRDefault="00FC134B" w:rsidP="00116BF7">
            <w:pPr>
              <w:spacing w:after="60" w:line="264" w:lineRule="auto"/>
              <w:rPr>
                <w:rFonts w:ascii="Arial Narrow" w:eastAsia="Arial" w:hAnsi="Arial Narrow" w:cs="Arial"/>
                <w:color w:val="000000" w:themeColor="text1"/>
              </w:rPr>
            </w:pPr>
            <w:r w:rsidRPr="00BF040B">
              <w:rPr>
                <w:rFonts w:ascii="Arial Narrow" w:hAnsi="Arial Narrow"/>
                <w:color w:val="000000" w:themeColor="text1"/>
              </w:rPr>
              <w:t>The Contractor shall optimize data storage for static content for the CWDS cloud infrastructure.</w:t>
            </w:r>
          </w:p>
        </w:tc>
      </w:tr>
      <w:tr w:rsidR="00BF040B" w:rsidRPr="00BF040B" w14:paraId="4F1DA067" w14:textId="77777777" w:rsidTr="00116BF7">
        <w:tc>
          <w:tcPr>
            <w:tcW w:w="990" w:type="dxa"/>
            <w:tcBorders>
              <w:top w:val="single" w:sz="4" w:space="0" w:color="auto"/>
              <w:left w:val="single" w:sz="4" w:space="0" w:color="auto"/>
              <w:bottom w:val="single" w:sz="4" w:space="0" w:color="auto"/>
              <w:right w:val="single" w:sz="4" w:space="0" w:color="auto"/>
            </w:tcBorders>
            <w:shd w:val="clear" w:color="auto" w:fill="auto"/>
          </w:tcPr>
          <w:p w14:paraId="25792665" w14:textId="77777777" w:rsidR="00FC134B" w:rsidRPr="00BF040B" w:rsidRDefault="00FC134B" w:rsidP="00116BF7">
            <w:pPr>
              <w:rPr>
                <w:rFonts w:ascii="Arial Narrow" w:hAnsi="Arial Narrow" w:cs="Arial"/>
                <w:b/>
                <w:bCs/>
                <w:iCs/>
                <w:color w:val="000000" w:themeColor="text1"/>
              </w:rPr>
            </w:pPr>
            <w:r w:rsidRPr="00BF040B">
              <w:rPr>
                <w:rFonts w:ascii="Arial Narrow" w:hAnsi="Arial Narrow" w:cs="Arial"/>
                <w:b/>
                <w:bCs/>
                <w:iCs/>
                <w:color w:val="000000" w:themeColor="text1"/>
              </w:rPr>
              <w:t>1.9</w:t>
            </w:r>
          </w:p>
        </w:tc>
        <w:tc>
          <w:tcPr>
            <w:tcW w:w="8282" w:type="dxa"/>
            <w:tcBorders>
              <w:top w:val="single" w:sz="4" w:space="0" w:color="auto"/>
              <w:left w:val="single" w:sz="4" w:space="0" w:color="auto"/>
              <w:bottom w:val="single" w:sz="4" w:space="0" w:color="auto"/>
              <w:right w:val="single" w:sz="4" w:space="0" w:color="auto"/>
            </w:tcBorders>
            <w:shd w:val="clear" w:color="auto" w:fill="auto"/>
          </w:tcPr>
          <w:p w14:paraId="33C2B16E" w14:textId="77777777" w:rsidR="00FC134B" w:rsidRPr="00BF040B" w:rsidRDefault="00FC134B" w:rsidP="00116BF7">
            <w:pPr>
              <w:keepNext/>
              <w:keepLines/>
              <w:spacing w:after="120" w:line="264" w:lineRule="auto"/>
              <w:rPr>
                <w:rFonts w:ascii="Arial Narrow" w:eastAsia="Arial" w:hAnsi="Arial Narrow" w:cs="Arial"/>
                <w:color w:val="000000" w:themeColor="text1"/>
              </w:rPr>
            </w:pPr>
            <w:r w:rsidRPr="00BF040B">
              <w:rPr>
                <w:rFonts w:ascii="Arial Narrow" w:eastAsia="Arial" w:hAnsi="Arial Narrow" w:cs="Arial"/>
                <w:color w:val="000000" w:themeColor="text1"/>
              </w:rPr>
              <w:t>The Contractor shall identify and solve cloud architecture configuration and design issues.</w:t>
            </w:r>
          </w:p>
        </w:tc>
      </w:tr>
      <w:bookmarkEnd w:id="0"/>
      <w:bookmarkEnd w:id="1"/>
    </w:tbl>
    <w:p w14:paraId="3E9F6849" w14:textId="77777777" w:rsidR="00FC134B" w:rsidRPr="00E631AD" w:rsidRDefault="00FC134B" w:rsidP="00FC134B">
      <w:pPr>
        <w:widowControl w:val="0"/>
        <w:autoSpaceDE w:val="0"/>
        <w:autoSpaceDN w:val="0"/>
        <w:adjustRightInd w:val="0"/>
        <w:spacing w:after="120"/>
        <w:jc w:val="both"/>
        <w:rPr>
          <w:rFonts w:ascii="Arial Narrow" w:hAnsi="Arial Narrow"/>
        </w:rPr>
      </w:pPr>
    </w:p>
    <w:p w14:paraId="04707C55" w14:textId="77777777" w:rsidR="00FC134B" w:rsidRPr="002E08F0" w:rsidRDefault="00FC134B" w:rsidP="00FC134B">
      <w:pPr>
        <w:widowControl w:val="0"/>
        <w:numPr>
          <w:ilvl w:val="0"/>
          <w:numId w:val="18"/>
        </w:numPr>
        <w:autoSpaceDE w:val="0"/>
        <w:autoSpaceDN w:val="0"/>
        <w:adjustRightInd w:val="0"/>
        <w:spacing w:after="120"/>
        <w:ind w:left="900"/>
        <w:jc w:val="both"/>
        <w:rPr>
          <w:rFonts w:ascii="Arial Narrow" w:hAnsi="Arial Narrow"/>
        </w:rPr>
      </w:pPr>
      <w:r>
        <w:rPr>
          <w:rFonts w:ascii="Arial Narrow" w:hAnsi="Arial Narrow"/>
          <w:b/>
          <w:color w:val="000000"/>
        </w:rPr>
        <w:t>Document</w:t>
      </w:r>
      <w:r w:rsidRPr="001C6E77">
        <w:rPr>
          <w:rFonts w:ascii="Arial Narrow" w:hAnsi="Arial Narrow"/>
          <w:b/>
          <w:color w:val="000000"/>
        </w:rPr>
        <w:t xml:space="preserve"> </w:t>
      </w:r>
      <w:r>
        <w:rPr>
          <w:rFonts w:ascii="Arial Narrow" w:hAnsi="Arial Narrow"/>
          <w:b/>
          <w:color w:val="000000"/>
        </w:rPr>
        <w:t>F</w:t>
      </w:r>
      <w:r w:rsidRPr="001C6E77">
        <w:rPr>
          <w:rFonts w:ascii="Arial Narrow" w:hAnsi="Arial Narrow"/>
          <w:b/>
          <w:color w:val="000000"/>
        </w:rPr>
        <w:t>ormat</w:t>
      </w:r>
    </w:p>
    <w:p w14:paraId="6A5E8B1D" w14:textId="77777777" w:rsidR="00FC134B" w:rsidRDefault="00FC134B" w:rsidP="00FC134B">
      <w:pPr>
        <w:widowControl w:val="0"/>
        <w:numPr>
          <w:ilvl w:val="0"/>
          <w:numId w:val="192"/>
        </w:numPr>
        <w:autoSpaceDE w:val="0"/>
        <w:autoSpaceDN w:val="0"/>
        <w:adjustRightInd w:val="0"/>
        <w:spacing w:after="120"/>
        <w:jc w:val="both"/>
        <w:rPr>
          <w:rFonts w:ascii="Arial Narrow" w:hAnsi="Arial Narrow" w:cs="Arial"/>
        </w:rPr>
      </w:pPr>
      <w:r w:rsidRPr="001C6E77">
        <w:rPr>
          <w:rFonts w:ascii="Arial Narrow" w:hAnsi="Arial Narrow" w:cs="Arial"/>
        </w:rPr>
        <w:t>All documents shall be provided in a format compatible with the OSI Project Office standard applications (currently, Microsoft Office 2013). In all cases, the Contractor shall verify application compatibility with the State Contract Manager prior to creation or delivery of any electronic documentation. Any deviations to these standards shall be approved by the State Contract Manager.</w:t>
      </w:r>
    </w:p>
    <w:p w14:paraId="480BC741" w14:textId="77777777" w:rsidR="00FC134B" w:rsidRDefault="00FC134B" w:rsidP="00FC134B">
      <w:pPr>
        <w:widowControl w:val="0"/>
        <w:numPr>
          <w:ilvl w:val="0"/>
          <w:numId w:val="192"/>
        </w:numPr>
        <w:autoSpaceDE w:val="0"/>
        <w:autoSpaceDN w:val="0"/>
        <w:adjustRightInd w:val="0"/>
        <w:spacing w:after="120"/>
        <w:jc w:val="both"/>
        <w:rPr>
          <w:rFonts w:ascii="Arial Narrow" w:hAnsi="Arial Narrow" w:cs="Arial"/>
        </w:rPr>
      </w:pPr>
      <w:r w:rsidRPr="001C6E77">
        <w:rPr>
          <w:rFonts w:ascii="Arial Narrow" w:hAnsi="Arial Narrow" w:cs="Arial"/>
        </w:rPr>
        <w:t>Hardcopy document shall be on standard 8 ½” x 11" paper. Electronic versions shall be stored in a State designated central repository and remain the sole property of the State. The delivery media shall be compatible with State storage devices.</w:t>
      </w:r>
    </w:p>
    <w:p w14:paraId="06E7DBCA" w14:textId="77777777" w:rsidR="00FC134B" w:rsidRPr="002E08F0" w:rsidRDefault="00FC134B" w:rsidP="00FC134B">
      <w:pPr>
        <w:widowControl w:val="0"/>
        <w:numPr>
          <w:ilvl w:val="0"/>
          <w:numId w:val="192"/>
        </w:numPr>
        <w:autoSpaceDE w:val="0"/>
        <w:autoSpaceDN w:val="0"/>
        <w:adjustRightInd w:val="0"/>
        <w:spacing w:after="120"/>
        <w:jc w:val="both"/>
        <w:rPr>
          <w:rFonts w:ascii="Arial Narrow" w:hAnsi="Arial Narrow" w:cs="Arial"/>
        </w:rPr>
      </w:pPr>
      <w:r w:rsidRPr="00E631AD">
        <w:rPr>
          <w:rFonts w:ascii="Arial Narrow" w:hAnsi="Arial Narrow" w:cs="Arial"/>
        </w:rPr>
        <w:t>An electronic copy of the Deliverable is to be submitted via email to:</w:t>
      </w:r>
      <w:r w:rsidRPr="00A0023D">
        <w:rPr>
          <w:rFonts w:ascii="Arial Narrow" w:hAnsi="Arial Narrow" w:cs="Arial"/>
          <w:color w:val="FF0000"/>
        </w:rPr>
        <w:t xml:space="preserve"> </w:t>
      </w:r>
      <w:hyperlink r:id="rId26" w:history="1">
        <w:r w:rsidRPr="00B6225D">
          <w:rPr>
            <w:rStyle w:val="Hyperlink"/>
            <w:rFonts w:ascii="Arial Narrow" w:hAnsi="Arial Narrow"/>
          </w:rPr>
          <w:t>cwdsdeliverables@osi.ca.gov.</w:t>
        </w:r>
      </w:hyperlink>
    </w:p>
    <w:p w14:paraId="07E77954" w14:textId="77777777" w:rsidR="00FC134B" w:rsidRPr="001C6E77" w:rsidRDefault="00FC134B" w:rsidP="00FC134B">
      <w:pPr>
        <w:widowControl w:val="0"/>
        <w:tabs>
          <w:tab w:val="left" w:pos="1260"/>
        </w:tabs>
        <w:ind w:left="1260" w:right="10"/>
        <w:contextualSpacing/>
        <w:jc w:val="both"/>
        <w:rPr>
          <w:rFonts w:ascii="Arial Narrow" w:hAnsi="Arial Narrow" w:cs="Arial"/>
        </w:rPr>
      </w:pPr>
    </w:p>
    <w:p w14:paraId="56262DAF" w14:textId="77777777" w:rsidR="00FC134B" w:rsidRPr="001C6E77" w:rsidRDefault="00FC134B" w:rsidP="00FC134B">
      <w:pPr>
        <w:keepNext/>
        <w:keepLines/>
        <w:numPr>
          <w:ilvl w:val="0"/>
          <w:numId w:val="8"/>
        </w:numPr>
        <w:tabs>
          <w:tab w:val="left" w:pos="540"/>
        </w:tabs>
        <w:spacing w:after="120"/>
        <w:ind w:left="547" w:hanging="547"/>
        <w:rPr>
          <w:rFonts w:ascii="Arial Narrow" w:hAnsi="Arial Narrow" w:cs="Arial"/>
          <w:b/>
          <w:caps/>
        </w:rPr>
      </w:pPr>
      <w:r w:rsidRPr="001C6E77">
        <w:rPr>
          <w:rFonts w:ascii="Arial Narrow" w:hAnsi="Arial Narrow" w:cs="Arial"/>
          <w:b/>
          <w:caps/>
        </w:rPr>
        <w:t>CONTRACTOR STAFF</w:t>
      </w:r>
    </w:p>
    <w:p w14:paraId="11B365D3" w14:textId="77777777" w:rsidR="00FC134B" w:rsidRPr="001C6E77" w:rsidRDefault="00FC134B" w:rsidP="00FC134B">
      <w:pPr>
        <w:keepNext/>
        <w:keepLines/>
        <w:ind w:left="547"/>
        <w:jc w:val="both"/>
        <w:rPr>
          <w:rFonts w:ascii="Arial Narrow" w:hAnsi="Arial Narrow" w:cs="Arial"/>
        </w:rPr>
      </w:pPr>
      <w:r w:rsidRPr="001C6E77">
        <w:rPr>
          <w:rFonts w:ascii="Arial Narrow" w:hAnsi="Arial Narrow" w:cs="Arial"/>
        </w:rPr>
        <w:t>For the duration of the Agreement, the Contractor staff shall meet all M</w:t>
      </w:r>
      <w:r>
        <w:rPr>
          <w:rFonts w:ascii="Arial Narrow" w:hAnsi="Arial Narrow" w:cs="Arial"/>
        </w:rPr>
        <w:t xml:space="preserve">andatory </w:t>
      </w:r>
      <w:r w:rsidRPr="001C6E77">
        <w:rPr>
          <w:rFonts w:ascii="Arial Narrow" w:hAnsi="Arial Narrow" w:cs="Arial"/>
        </w:rPr>
        <w:t>Q</w:t>
      </w:r>
      <w:r>
        <w:rPr>
          <w:rFonts w:ascii="Arial Narrow" w:hAnsi="Arial Narrow" w:cs="Arial"/>
        </w:rPr>
        <w:t>ualifications (MQ</w:t>
      </w:r>
      <w:r w:rsidRPr="001C6E77">
        <w:rPr>
          <w:rFonts w:ascii="Arial Narrow" w:hAnsi="Arial Narrow" w:cs="Arial"/>
        </w:rPr>
        <w:t>s</w:t>
      </w:r>
      <w:r>
        <w:rPr>
          <w:rFonts w:ascii="Arial Narrow" w:hAnsi="Arial Narrow" w:cs="Arial"/>
        </w:rPr>
        <w:t>)</w:t>
      </w:r>
      <w:r w:rsidRPr="001C6E77">
        <w:rPr>
          <w:rFonts w:ascii="Arial Narrow" w:hAnsi="Arial Narrow" w:cs="Arial"/>
        </w:rPr>
        <w:t xml:space="preserve"> as described herein.</w:t>
      </w:r>
    </w:p>
    <w:p w14:paraId="2A55FB90" w14:textId="77777777" w:rsidR="00FC134B" w:rsidRPr="001C6E77" w:rsidRDefault="00FC134B" w:rsidP="00FC134B">
      <w:pPr>
        <w:ind w:left="360"/>
        <w:jc w:val="both"/>
        <w:rPr>
          <w:rFonts w:ascii="Arial Narrow" w:hAnsi="Arial Narrow" w:cs="Arial"/>
          <w:color w:val="FF0000"/>
        </w:rPr>
      </w:pPr>
    </w:p>
    <w:p w14:paraId="3FA087B9" w14:textId="77777777" w:rsidR="00FC134B" w:rsidRPr="00A0023D" w:rsidRDefault="00FC134B" w:rsidP="00FC134B">
      <w:pPr>
        <w:numPr>
          <w:ilvl w:val="0"/>
          <w:numId w:val="23"/>
        </w:numPr>
        <w:spacing w:after="120"/>
        <w:ind w:left="907" w:right="14"/>
        <w:jc w:val="both"/>
        <w:rPr>
          <w:rFonts w:ascii="Arial Narrow" w:hAnsi="Arial Narrow" w:cs="Arial"/>
          <w:b/>
        </w:rPr>
      </w:pPr>
      <w:r w:rsidRPr="001C6E77">
        <w:rPr>
          <w:rFonts w:ascii="Arial Narrow" w:hAnsi="Arial Narrow" w:cs="Arial"/>
          <w:b/>
        </w:rPr>
        <w:t>Mandatory Qualifications</w:t>
      </w:r>
    </w:p>
    <w:tbl>
      <w:tblPr>
        <w:tblW w:w="92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8720"/>
      </w:tblGrid>
      <w:tr w:rsidR="00BF040B" w:rsidRPr="00BF040B" w14:paraId="3AFA2B5F" w14:textId="77777777" w:rsidTr="00116BF7">
        <w:trPr>
          <w:trHeight w:val="287"/>
          <w:tblHeader/>
        </w:trPr>
        <w:tc>
          <w:tcPr>
            <w:tcW w:w="540" w:type="dxa"/>
            <w:shd w:val="clear" w:color="auto" w:fill="D9D9D9"/>
          </w:tcPr>
          <w:p w14:paraId="0C8397D5" w14:textId="77777777" w:rsidR="00FC134B" w:rsidRPr="00BF040B" w:rsidRDefault="00FC134B" w:rsidP="00116BF7">
            <w:pPr>
              <w:widowControl w:val="0"/>
              <w:ind w:right="-108" w:hanging="108"/>
              <w:jc w:val="center"/>
              <w:rPr>
                <w:rFonts w:ascii="Arial Narrow" w:hAnsi="Arial Narrow" w:cs="Arial"/>
                <w:b/>
                <w:bCs/>
                <w:caps/>
                <w:color w:val="000000" w:themeColor="text1"/>
                <w:szCs w:val="22"/>
              </w:rPr>
            </w:pPr>
            <w:r w:rsidRPr="00BF040B">
              <w:rPr>
                <w:rFonts w:ascii="Arial Narrow" w:hAnsi="Arial Narrow" w:cs="Arial"/>
                <w:b/>
                <w:bCs/>
                <w:caps/>
                <w:color w:val="000000" w:themeColor="text1"/>
                <w:szCs w:val="22"/>
              </w:rPr>
              <w:t>MQ#</w:t>
            </w:r>
          </w:p>
        </w:tc>
        <w:tc>
          <w:tcPr>
            <w:tcW w:w="8720" w:type="dxa"/>
            <w:shd w:val="clear" w:color="auto" w:fill="D9D9D9"/>
          </w:tcPr>
          <w:p w14:paraId="2F646EC4" w14:textId="77777777" w:rsidR="00FC134B" w:rsidRPr="00BF040B" w:rsidRDefault="00FC134B" w:rsidP="00116BF7">
            <w:pPr>
              <w:widowControl w:val="0"/>
              <w:ind w:right="-115"/>
              <w:rPr>
                <w:rFonts w:ascii="Arial Narrow" w:hAnsi="Arial Narrow" w:cs="Arial"/>
                <w:bCs/>
                <w:caps/>
                <w:color w:val="000000" w:themeColor="text1"/>
                <w:szCs w:val="22"/>
              </w:rPr>
            </w:pPr>
            <w:r w:rsidRPr="00BF040B">
              <w:rPr>
                <w:rFonts w:ascii="Arial Narrow" w:hAnsi="Arial Narrow" w:cs="Arial"/>
                <w:b/>
                <w:bCs/>
                <w:color w:val="000000" w:themeColor="text1"/>
                <w:szCs w:val="22"/>
              </w:rPr>
              <w:t>Mandatory Qualifications (MQs)</w:t>
            </w:r>
          </w:p>
        </w:tc>
      </w:tr>
      <w:tr w:rsidR="00BF040B" w:rsidRPr="00BF040B" w14:paraId="1A4664E2" w14:textId="77777777" w:rsidTr="00116BF7">
        <w:trPr>
          <w:trHeight w:val="233"/>
        </w:trPr>
        <w:tc>
          <w:tcPr>
            <w:tcW w:w="540" w:type="dxa"/>
            <w:shd w:val="clear" w:color="auto" w:fill="D9D9D9"/>
          </w:tcPr>
          <w:p w14:paraId="2A5EB102" w14:textId="77777777" w:rsidR="00FC134B" w:rsidRPr="00BF040B" w:rsidRDefault="00FC134B" w:rsidP="00116BF7">
            <w:pPr>
              <w:tabs>
                <w:tab w:val="num" w:pos="720"/>
              </w:tabs>
              <w:rPr>
                <w:rFonts w:ascii="Arial Narrow" w:hAnsi="Arial Narrow"/>
                <w:color w:val="000000" w:themeColor="text1"/>
                <w:szCs w:val="22"/>
              </w:rPr>
            </w:pPr>
            <w:r w:rsidRPr="00BF040B">
              <w:rPr>
                <w:rFonts w:ascii="Arial Narrow" w:hAnsi="Arial Narrow"/>
                <w:color w:val="000000" w:themeColor="text1"/>
                <w:szCs w:val="22"/>
              </w:rPr>
              <w:t>1.</w:t>
            </w:r>
          </w:p>
        </w:tc>
        <w:tc>
          <w:tcPr>
            <w:tcW w:w="8720" w:type="dxa"/>
          </w:tcPr>
          <w:p w14:paraId="0DB956DF" w14:textId="77777777" w:rsidR="00FC134B" w:rsidRPr="00BF040B" w:rsidRDefault="00FC134B" w:rsidP="00116BF7">
            <w:pPr>
              <w:rPr>
                <w:rFonts w:ascii="Arial Narrow" w:hAnsi="Arial Narrow"/>
                <w:color w:val="000000" w:themeColor="text1"/>
              </w:rPr>
            </w:pPr>
            <w:r w:rsidRPr="00BF040B">
              <w:rPr>
                <w:rFonts w:ascii="Arial Narrow" w:hAnsi="Arial Narrow"/>
                <w:color w:val="000000" w:themeColor="text1"/>
              </w:rPr>
              <w:t>At least five (5) years of full time equivalent (FTE) experience designing available, cost-efficient, fault-tolerant, and scalable distributed systems on cloud infrastructure.</w:t>
            </w:r>
          </w:p>
        </w:tc>
      </w:tr>
      <w:tr w:rsidR="00BF040B" w:rsidRPr="00BF040B" w14:paraId="5A38C8C0" w14:textId="77777777" w:rsidTr="00116BF7">
        <w:trPr>
          <w:trHeight w:val="233"/>
        </w:trPr>
        <w:tc>
          <w:tcPr>
            <w:tcW w:w="540" w:type="dxa"/>
            <w:shd w:val="clear" w:color="auto" w:fill="D9D9D9"/>
          </w:tcPr>
          <w:p w14:paraId="1998EA9A" w14:textId="77777777" w:rsidR="00FC134B" w:rsidRPr="00BF040B" w:rsidRDefault="00FC134B" w:rsidP="00116BF7">
            <w:pPr>
              <w:tabs>
                <w:tab w:val="num" w:pos="720"/>
              </w:tabs>
              <w:rPr>
                <w:rFonts w:ascii="Arial Narrow" w:hAnsi="Arial Narrow"/>
                <w:color w:val="000000" w:themeColor="text1"/>
                <w:szCs w:val="22"/>
              </w:rPr>
            </w:pPr>
            <w:r w:rsidRPr="00BF040B">
              <w:rPr>
                <w:rFonts w:ascii="Arial Narrow" w:hAnsi="Arial Narrow"/>
                <w:color w:val="000000" w:themeColor="text1"/>
                <w:szCs w:val="22"/>
              </w:rPr>
              <w:t xml:space="preserve">2. </w:t>
            </w:r>
          </w:p>
        </w:tc>
        <w:tc>
          <w:tcPr>
            <w:tcW w:w="8720" w:type="dxa"/>
          </w:tcPr>
          <w:p w14:paraId="1A6CC7C6" w14:textId="77777777" w:rsidR="00FC134B" w:rsidRPr="00BF040B" w:rsidRDefault="00FC134B" w:rsidP="00116BF7">
            <w:pPr>
              <w:rPr>
                <w:rFonts w:ascii="Arial Narrow" w:hAnsi="Arial Narrow"/>
                <w:color w:val="000000" w:themeColor="text1"/>
              </w:rPr>
            </w:pPr>
            <w:r w:rsidRPr="00BF040B">
              <w:rPr>
                <w:rFonts w:ascii="Arial Narrow" w:hAnsi="Arial Narrow"/>
                <w:color w:val="000000" w:themeColor="text1"/>
              </w:rPr>
              <w:t>At least three (3) years of FTE experience using computer networking, storage, and database services.</w:t>
            </w:r>
          </w:p>
        </w:tc>
      </w:tr>
      <w:tr w:rsidR="00BF040B" w:rsidRPr="00BF040B" w14:paraId="69DCB1C0" w14:textId="77777777" w:rsidTr="00116BF7">
        <w:trPr>
          <w:trHeight w:val="233"/>
        </w:trPr>
        <w:tc>
          <w:tcPr>
            <w:tcW w:w="540" w:type="dxa"/>
            <w:shd w:val="clear" w:color="auto" w:fill="D9D9D9"/>
          </w:tcPr>
          <w:p w14:paraId="4F7A5513" w14:textId="77777777" w:rsidR="00FC134B" w:rsidRPr="00BF040B" w:rsidRDefault="00FC134B" w:rsidP="00116BF7">
            <w:pPr>
              <w:tabs>
                <w:tab w:val="num" w:pos="720"/>
              </w:tabs>
              <w:rPr>
                <w:rFonts w:ascii="Arial Narrow" w:hAnsi="Arial Narrow"/>
                <w:color w:val="000000" w:themeColor="text1"/>
                <w:szCs w:val="22"/>
              </w:rPr>
            </w:pPr>
            <w:r w:rsidRPr="00BF040B">
              <w:rPr>
                <w:rFonts w:ascii="Arial Narrow" w:hAnsi="Arial Narrow"/>
                <w:color w:val="000000" w:themeColor="text1"/>
                <w:szCs w:val="22"/>
              </w:rPr>
              <w:t>3.</w:t>
            </w:r>
          </w:p>
        </w:tc>
        <w:tc>
          <w:tcPr>
            <w:tcW w:w="8720" w:type="dxa"/>
          </w:tcPr>
          <w:p w14:paraId="231EA640" w14:textId="77777777" w:rsidR="00FC134B" w:rsidRPr="00BF040B" w:rsidRDefault="00FC134B" w:rsidP="00116BF7">
            <w:pPr>
              <w:rPr>
                <w:rFonts w:ascii="Arial Narrow" w:hAnsi="Arial Narrow"/>
                <w:color w:val="000000" w:themeColor="text1"/>
              </w:rPr>
            </w:pPr>
            <w:r w:rsidRPr="00BF040B">
              <w:rPr>
                <w:rFonts w:ascii="Arial Narrow" w:hAnsi="Arial Narrow"/>
                <w:color w:val="000000" w:themeColor="text1"/>
              </w:rPr>
              <w:t>At least three (3) years of FTE experience with cloud computing deployment and management services.</w:t>
            </w:r>
          </w:p>
        </w:tc>
      </w:tr>
      <w:tr w:rsidR="00BF040B" w:rsidRPr="00BF040B" w14:paraId="25AC2AF5" w14:textId="77777777" w:rsidTr="00116BF7">
        <w:trPr>
          <w:trHeight w:val="233"/>
        </w:trPr>
        <w:tc>
          <w:tcPr>
            <w:tcW w:w="540" w:type="dxa"/>
            <w:shd w:val="clear" w:color="auto" w:fill="D9D9D9"/>
          </w:tcPr>
          <w:p w14:paraId="529BFE0C" w14:textId="77777777" w:rsidR="00FC134B" w:rsidRPr="00BF040B" w:rsidRDefault="00FC134B" w:rsidP="00116BF7">
            <w:pPr>
              <w:tabs>
                <w:tab w:val="num" w:pos="720"/>
              </w:tabs>
              <w:rPr>
                <w:rFonts w:ascii="Arial Narrow" w:hAnsi="Arial Narrow"/>
                <w:color w:val="000000" w:themeColor="text1"/>
                <w:szCs w:val="22"/>
              </w:rPr>
            </w:pPr>
            <w:r w:rsidRPr="00BF040B">
              <w:rPr>
                <w:rFonts w:ascii="Arial Narrow" w:hAnsi="Arial Narrow"/>
                <w:color w:val="000000" w:themeColor="text1"/>
                <w:szCs w:val="22"/>
              </w:rPr>
              <w:t>4.</w:t>
            </w:r>
          </w:p>
        </w:tc>
        <w:tc>
          <w:tcPr>
            <w:tcW w:w="8720" w:type="dxa"/>
          </w:tcPr>
          <w:p w14:paraId="456DF065" w14:textId="77777777" w:rsidR="00FC134B" w:rsidRPr="00BF040B" w:rsidRDefault="00FC134B" w:rsidP="00116BF7">
            <w:pPr>
              <w:rPr>
                <w:rFonts w:ascii="Arial Narrow" w:hAnsi="Arial Narrow"/>
                <w:color w:val="000000" w:themeColor="text1"/>
              </w:rPr>
            </w:pPr>
            <w:r w:rsidRPr="00BF040B">
              <w:rPr>
                <w:rFonts w:ascii="Arial Narrow" w:hAnsi="Arial Narrow"/>
                <w:color w:val="000000" w:themeColor="text1"/>
              </w:rPr>
              <w:t>Must have a computer science or technology-related baccalaureate degree from an accredited college or university, or seven (7) years of experience in computer science or technology-related field of work.</w:t>
            </w:r>
          </w:p>
        </w:tc>
      </w:tr>
    </w:tbl>
    <w:p w14:paraId="58F8D1CB" w14:textId="77777777" w:rsidR="00FC134B" w:rsidRPr="001C6E77" w:rsidRDefault="00FC134B" w:rsidP="00FC134B">
      <w:pPr>
        <w:ind w:left="900" w:right="10"/>
        <w:rPr>
          <w:rFonts w:ascii="Arial Narrow" w:hAnsi="Arial Narrow" w:cs="Arial"/>
        </w:rPr>
      </w:pPr>
    </w:p>
    <w:p w14:paraId="5C953BF3" w14:textId="77777777" w:rsidR="00FC134B" w:rsidRPr="001C6E77" w:rsidRDefault="00FC134B" w:rsidP="00FC134B">
      <w:pPr>
        <w:numPr>
          <w:ilvl w:val="0"/>
          <w:numId w:val="23"/>
        </w:numPr>
        <w:ind w:left="900" w:right="10"/>
        <w:contextualSpacing/>
        <w:jc w:val="both"/>
        <w:rPr>
          <w:rFonts w:ascii="Arial Narrow" w:hAnsi="Arial Narrow" w:cs="Arial"/>
          <w:b/>
        </w:rPr>
      </w:pPr>
      <w:r w:rsidRPr="001C6E77">
        <w:rPr>
          <w:rFonts w:ascii="Arial Narrow" w:hAnsi="Arial Narrow" w:cs="Arial"/>
          <w:b/>
        </w:rPr>
        <w:t>Staff and Rates</w:t>
      </w:r>
    </w:p>
    <w:p w14:paraId="6429C5FF" w14:textId="77777777" w:rsidR="00FC134B" w:rsidRPr="001C6E77" w:rsidRDefault="00FC134B" w:rsidP="00FC134B">
      <w:pPr>
        <w:numPr>
          <w:ilvl w:val="0"/>
          <w:numId w:val="20"/>
        </w:numPr>
        <w:tabs>
          <w:tab w:val="left" w:pos="900"/>
        </w:tabs>
        <w:ind w:left="1260" w:right="10"/>
        <w:jc w:val="both"/>
        <w:rPr>
          <w:rFonts w:ascii="Arial Narrow" w:hAnsi="Arial Narrow" w:cs="Arial"/>
        </w:rPr>
      </w:pPr>
      <w:r w:rsidRPr="001C6E77">
        <w:rPr>
          <w:rFonts w:ascii="Arial Narrow" w:hAnsi="Arial Narrow" w:cs="Arial"/>
        </w:rPr>
        <w:t>The staff shall perform the tasks described in this SOW, at the rates indicated in the Agreement.</w:t>
      </w:r>
    </w:p>
    <w:p w14:paraId="319DB6FB" w14:textId="77777777" w:rsidR="00FC134B" w:rsidRPr="001C6E77" w:rsidRDefault="00FC134B" w:rsidP="00FC134B">
      <w:pPr>
        <w:tabs>
          <w:tab w:val="left" w:pos="900"/>
        </w:tabs>
        <w:ind w:left="900" w:right="10"/>
        <w:jc w:val="both"/>
        <w:rPr>
          <w:rFonts w:ascii="Arial Narrow" w:hAnsi="Arial Narrow" w:cs="Arial"/>
        </w:rPr>
      </w:pPr>
    </w:p>
    <w:p w14:paraId="0A8191E1" w14:textId="77777777" w:rsidR="00FC134B" w:rsidRPr="001C6E77" w:rsidRDefault="00FC134B" w:rsidP="00FC134B">
      <w:pPr>
        <w:numPr>
          <w:ilvl w:val="0"/>
          <w:numId w:val="20"/>
        </w:numPr>
        <w:tabs>
          <w:tab w:val="left" w:pos="1260"/>
        </w:tabs>
        <w:ind w:left="1260"/>
        <w:contextualSpacing/>
        <w:jc w:val="both"/>
        <w:rPr>
          <w:rFonts w:ascii="Arial Narrow" w:hAnsi="Arial Narrow" w:cs="Arial"/>
        </w:rPr>
      </w:pPr>
      <w:r w:rsidRPr="001C6E77">
        <w:rPr>
          <w:rFonts w:ascii="Arial Narrow" w:hAnsi="Arial Narrow" w:cs="Arial"/>
        </w:rPr>
        <w:t xml:space="preserve">Contractor shall be responsible for monitoring the monthly hours </w:t>
      </w:r>
      <w:r>
        <w:rPr>
          <w:rFonts w:ascii="Arial Narrow" w:hAnsi="Arial Narrow" w:cs="Arial"/>
        </w:rPr>
        <w:t>worked to ensure the staff is properly allocated to effectively meet the needs of the State for the required tasks of this Agreement</w:t>
      </w:r>
      <w:r w:rsidRPr="001C6E77">
        <w:rPr>
          <w:rFonts w:ascii="Arial Narrow" w:hAnsi="Arial Narrow" w:cs="Arial"/>
        </w:rPr>
        <w:t>.</w:t>
      </w:r>
    </w:p>
    <w:p w14:paraId="27C61E49" w14:textId="77777777" w:rsidR="00FC134B" w:rsidRDefault="00FC134B" w:rsidP="00FC134B">
      <w:pPr>
        <w:spacing w:after="120"/>
        <w:ind w:left="900" w:right="10"/>
        <w:jc w:val="both"/>
        <w:rPr>
          <w:rFonts w:ascii="Arial Narrow" w:hAnsi="Arial Narrow" w:cs="Arial"/>
          <w:b/>
        </w:rPr>
      </w:pPr>
    </w:p>
    <w:p w14:paraId="76849D2D" w14:textId="77777777" w:rsidR="00FC134B" w:rsidRPr="00EA5817" w:rsidRDefault="00FC134B" w:rsidP="00FC134B">
      <w:pPr>
        <w:numPr>
          <w:ilvl w:val="0"/>
          <w:numId w:val="23"/>
        </w:numPr>
        <w:spacing w:after="120"/>
        <w:ind w:left="900" w:right="10"/>
        <w:jc w:val="both"/>
        <w:rPr>
          <w:rFonts w:ascii="Arial Narrow" w:hAnsi="Arial Narrow" w:cs="Arial"/>
          <w:b/>
        </w:rPr>
      </w:pPr>
      <w:r w:rsidRPr="001C6E77">
        <w:rPr>
          <w:rFonts w:ascii="Arial Narrow" w:hAnsi="Arial Narrow" w:cs="Arial"/>
          <w:b/>
        </w:rPr>
        <w:t>Reassignment of Staff</w:t>
      </w:r>
    </w:p>
    <w:p w14:paraId="588EAC33" w14:textId="77777777" w:rsidR="00FC134B" w:rsidRDefault="00FC134B" w:rsidP="00FC134B">
      <w:pPr>
        <w:numPr>
          <w:ilvl w:val="0"/>
          <w:numId w:val="17"/>
        </w:numPr>
        <w:spacing w:after="120"/>
        <w:ind w:left="1260"/>
        <w:rPr>
          <w:rFonts w:ascii="Arial Narrow" w:hAnsi="Arial Narrow" w:cs="Arial"/>
        </w:rPr>
      </w:pPr>
      <w:r w:rsidRPr="00CE4F9C">
        <w:rPr>
          <w:rFonts w:ascii="Arial Narrow" w:hAnsi="Arial Narrow" w:cs="Arial"/>
        </w:rPr>
        <w:t>The Contractor shall not add, delete, and/or substitute staff without the prior written consent of the State, which consent shall not be unreasonably withheld. The Contractor shall make every reasonable effort to provide suitable substitute staff. The additional and/or substitute staff shall meet all requirements and shall be approved in writing by the State prior to substitute staff beginning work. The State and the Contractor shall negotiate the hourly rate of any additional and/or substitute staff to the Agreement. The hourly rate negotiated shall be dependent, in part, upon the experience and individual skills of the proposed additional and/or substitute staff, and shall not exceed the hourly rate for that position as set forth in the Agreement</w:t>
      </w:r>
      <w:r>
        <w:rPr>
          <w:rFonts w:ascii="Arial Narrow" w:hAnsi="Arial Narrow" w:cs="Arial"/>
        </w:rPr>
        <w:t>.</w:t>
      </w:r>
    </w:p>
    <w:p w14:paraId="74710D3F" w14:textId="77777777" w:rsidR="00FC134B" w:rsidRPr="00CE4F9C" w:rsidRDefault="00FC134B" w:rsidP="00FC134B">
      <w:pPr>
        <w:numPr>
          <w:ilvl w:val="0"/>
          <w:numId w:val="17"/>
        </w:numPr>
        <w:spacing w:after="120"/>
        <w:ind w:left="1260"/>
        <w:rPr>
          <w:rFonts w:ascii="Arial Narrow" w:hAnsi="Arial Narrow" w:cs="Arial"/>
        </w:rPr>
      </w:pPr>
      <w:r w:rsidRPr="00CE4F9C">
        <w:rPr>
          <w:rFonts w:ascii="Arial Narrow" w:hAnsi="Arial Narrow"/>
        </w:rPr>
        <w:t>The State Project Director or designee may request that Contractor replace a staff member and shall advise Contractor in writing of the basis for the request. In such event, Contractor shall provide a proposed replacement candidate’s resume within fifteen (15) calendar days of the date the requested replacement is made by the State.</w:t>
      </w:r>
    </w:p>
    <w:p w14:paraId="3016193B" w14:textId="77777777" w:rsidR="00FC134B" w:rsidRDefault="00FC134B" w:rsidP="00FC134B">
      <w:pPr>
        <w:numPr>
          <w:ilvl w:val="0"/>
          <w:numId w:val="17"/>
        </w:numPr>
        <w:spacing w:after="120"/>
        <w:ind w:left="1260"/>
        <w:rPr>
          <w:rFonts w:ascii="Arial Narrow" w:hAnsi="Arial Narrow" w:cs="Arial"/>
        </w:rPr>
      </w:pPr>
      <w:r w:rsidRPr="00CE4F9C">
        <w:rPr>
          <w:rFonts w:ascii="Arial Narrow" w:hAnsi="Arial Narrow" w:cs="Arial"/>
        </w:rPr>
        <w:t xml:space="preserve">If deleting staff is acceptable to the State, the Contractor shall submit an Add, Delete or Substitute Staff Request Form, which shall be supplied by the State. </w:t>
      </w:r>
    </w:p>
    <w:p w14:paraId="5AD2C346" w14:textId="77777777" w:rsidR="00FC134B" w:rsidRPr="00CE4F9C" w:rsidRDefault="00FC134B" w:rsidP="00FC134B">
      <w:pPr>
        <w:numPr>
          <w:ilvl w:val="0"/>
          <w:numId w:val="17"/>
        </w:numPr>
        <w:spacing w:after="120"/>
        <w:ind w:left="1260"/>
        <w:rPr>
          <w:rFonts w:ascii="Arial Narrow" w:hAnsi="Arial Narrow" w:cs="Arial"/>
        </w:rPr>
      </w:pPr>
      <w:r w:rsidRPr="00CE4F9C">
        <w:rPr>
          <w:rFonts w:ascii="Arial Narrow" w:hAnsi="Arial Narrow" w:cs="Arial"/>
        </w:rPr>
        <w:t>If adding or substituting staff is acceptable to the State, the Contractor shall submit the following forms, which shall be supplied by the State:</w:t>
      </w:r>
    </w:p>
    <w:p w14:paraId="629A4246" w14:textId="70554867" w:rsidR="00FC134B" w:rsidRPr="001C6E77" w:rsidRDefault="00FC134B" w:rsidP="00FC134B">
      <w:pPr>
        <w:numPr>
          <w:ilvl w:val="1"/>
          <w:numId w:val="17"/>
        </w:numPr>
        <w:tabs>
          <w:tab w:val="left" w:pos="1260"/>
        </w:tabs>
        <w:spacing w:after="120"/>
        <w:ind w:left="1620"/>
        <w:jc w:val="both"/>
        <w:rPr>
          <w:rFonts w:ascii="Arial Narrow" w:hAnsi="Arial Narrow" w:cs="Arial"/>
        </w:rPr>
      </w:pPr>
      <w:r w:rsidRPr="001C6E77">
        <w:rPr>
          <w:rFonts w:ascii="Arial Narrow" w:hAnsi="Arial Narrow" w:cs="Arial"/>
        </w:rPr>
        <w:t>Add, Delete or Substitute Staff Request Form</w:t>
      </w:r>
      <w:r>
        <w:rPr>
          <w:rFonts w:ascii="Arial Narrow" w:hAnsi="Arial Narrow" w:cs="Arial"/>
        </w:rPr>
        <w:t>;</w:t>
      </w:r>
      <w:r w:rsidRPr="001C6E77">
        <w:rPr>
          <w:rFonts w:ascii="Arial Narrow" w:hAnsi="Arial Narrow" w:cs="Arial"/>
        </w:rPr>
        <w:t xml:space="preserve"> </w:t>
      </w:r>
    </w:p>
    <w:p w14:paraId="52ED5C35" w14:textId="12C78E2F" w:rsidR="00FC134B" w:rsidRPr="001C6E77" w:rsidRDefault="00FC134B" w:rsidP="00FC134B">
      <w:pPr>
        <w:numPr>
          <w:ilvl w:val="1"/>
          <w:numId w:val="17"/>
        </w:numPr>
        <w:tabs>
          <w:tab w:val="left" w:pos="1260"/>
        </w:tabs>
        <w:spacing w:after="120"/>
        <w:ind w:left="1620"/>
        <w:jc w:val="both"/>
        <w:rPr>
          <w:rFonts w:ascii="Arial Narrow" w:hAnsi="Arial Narrow" w:cs="Arial"/>
        </w:rPr>
      </w:pPr>
      <w:r w:rsidRPr="001C6E77">
        <w:rPr>
          <w:rFonts w:ascii="Arial Narrow" w:hAnsi="Arial Narrow" w:cs="Arial"/>
        </w:rPr>
        <w:t>Completed Staff Resume Table</w:t>
      </w:r>
      <w:r>
        <w:rPr>
          <w:rFonts w:ascii="Arial Narrow" w:hAnsi="Arial Narrow" w:cs="Arial"/>
        </w:rPr>
        <w:t>;</w:t>
      </w:r>
    </w:p>
    <w:p w14:paraId="76F742DB" w14:textId="0CA65C59" w:rsidR="00FC134B" w:rsidRPr="001C6E77" w:rsidRDefault="00FC134B" w:rsidP="00FC134B">
      <w:pPr>
        <w:numPr>
          <w:ilvl w:val="1"/>
          <w:numId w:val="17"/>
        </w:numPr>
        <w:tabs>
          <w:tab w:val="left" w:pos="1260"/>
        </w:tabs>
        <w:spacing w:after="120"/>
        <w:ind w:left="1620"/>
        <w:jc w:val="both"/>
        <w:rPr>
          <w:rFonts w:ascii="Arial Narrow" w:hAnsi="Arial Narrow" w:cs="Arial"/>
        </w:rPr>
      </w:pPr>
      <w:r w:rsidRPr="001C6E77">
        <w:rPr>
          <w:rFonts w:ascii="Arial Narrow" w:hAnsi="Arial Narrow" w:cs="Arial"/>
        </w:rPr>
        <w:t>Signed Staff Reference Forms</w:t>
      </w:r>
      <w:r>
        <w:rPr>
          <w:rFonts w:ascii="Arial Narrow" w:hAnsi="Arial Narrow" w:cs="Arial"/>
        </w:rPr>
        <w:t>; and</w:t>
      </w:r>
    </w:p>
    <w:p w14:paraId="06CCB117" w14:textId="65316971" w:rsidR="00FC134B" w:rsidRPr="001C6E77" w:rsidRDefault="00FC134B" w:rsidP="00FC134B">
      <w:pPr>
        <w:numPr>
          <w:ilvl w:val="1"/>
          <w:numId w:val="17"/>
        </w:numPr>
        <w:tabs>
          <w:tab w:val="left" w:pos="1260"/>
        </w:tabs>
        <w:spacing w:after="120"/>
        <w:ind w:left="1620"/>
        <w:jc w:val="both"/>
        <w:rPr>
          <w:rFonts w:ascii="Arial Narrow" w:hAnsi="Arial Narrow" w:cs="Arial"/>
        </w:rPr>
      </w:pPr>
      <w:r w:rsidRPr="001C6E77">
        <w:rPr>
          <w:rFonts w:ascii="Arial Narrow" w:hAnsi="Arial Narrow" w:cs="Arial"/>
        </w:rPr>
        <w:t>Updated Bidder Declaration Form (only for subcontracted staff)</w:t>
      </w:r>
      <w:r>
        <w:rPr>
          <w:rFonts w:ascii="Arial Narrow" w:hAnsi="Arial Narrow" w:cs="Arial"/>
        </w:rPr>
        <w:t>.</w:t>
      </w:r>
    </w:p>
    <w:p w14:paraId="75B277A0" w14:textId="77777777" w:rsidR="00FC134B" w:rsidRPr="001C6E77" w:rsidRDefault="00FC134B" w:rsidP="00FC134B">
      <w:pPr>
        <w:numPr>
          <w:ilvl w:val="0"/>
          <w:numId w:val="17"/>
        </w:numPr>
        <w:tabs>
          <w:tab w:val="left" w:pos="1260"/>
        </w:tabs>
        <w:spacing w:after="120"/>
        <w:ind w:left="1260"/>
        <w:jc w:val="both"/>
        <w:rPr>
          <w:rFonts w:ascii="Arial Narrow" w:hAnsi="Arial Narrow" w:cs="Arial"/>
        </w:rPr>
      </w:pPr>
      <w:r w:rsidRPr="001C6E77">
        <w:rPr>
          <w:rFonts w:ascii="Arial Narrow" w:hAnsi="Arial Narrow" w:cs="Arial"/>
        </w:rPr>
        <w:t>If the addition, substitution and/or deletion of staff does not increase the total cost of the Agreement, an amendment is not required to make these changes to the Agreement.</w:t>
      </w:r>
    </w:p>
    <w:p w14:paraId="5AA41EC6" w14:textId="77777777" w:rsidR="00FC134B" w:rsidRPr="00CE4F9C" w:rsidRDefault="00FC134B" w:rsidP="00FC134B">
      <w:pPr>
        <w:numPr>
          <w:ilvl w:val="0"/>
          <w:numId w:val="17"/>
        </w:numPr>
        <w:spacing w:after="120"/>
        <w:ind w:left="1260"/>
        <w:rPr>
          <w:rFonts w:ascii="Arial Narrow" w:hAnsi="Arial Narrow" w:cs="Arial"/>
        </w:rPr>
      </w:pPr>
      <w:r w:rsidRPr="001C6E77">
        <w:rPr>
          <w:rFonts w:ascii="Arial Narrow" w:hAnsi="Arial Narrow"/>
        </w:rPr>
        <w:t>The Contractor and the State may mutually agree to add additional employee(s) of Contractor to perform services gratuitously under this Agreement at no cost to the State and without the requirement of an Agreement amendment. Contractor shall submit an Add, Delete or Substitute Contractor Request Form to the State Contract Manager for review and approval at least ten (10) business days prior to adding any employee(s) to perform gratuitous services. The provision of gratuitous services shall be subject to all other terms and conditions of this Agreement.</w:t>
      </w:r>
    </w:p>
    <w:p w14:paraId="653D7043" w14:textId="77777777" w:rsidR="00FC134B" w:rsidRPr="001C6E77" w:rsidRDefault="00FC134B" w:rsidP="00FC134B">
      <w:pPr>
        <w:tabs>
          <w:tab w:val="left" w:pos="1260"/>
        </w:tabs>
        <w:ind w:left="1260"/>
        <w:jc w:val="both"/>
        <w:rPr>
          <w:rFonts w:ascii="Arial Narrow" w:hAnsi="Arial Narrow" w:cs="Arial"/>
        </w:rPr>
      </w:pPr>
    </w:p>
    <w:p w14:paraId="0108AE7C" w14:textId="77777777" w:rsidR="00FC134B" w:rsidRPr="00A0023D" w:rsidRDefault="00FC134B" w:rsidP="00FC134B">
      <w:pPr>
        <w:numPr>
          <w:ilvl w:val="0"/>
          <w:numId w:val="8"/>
        </w:numPr>
        <w:tabs>
          <w:tab w:val="left" w:pos="540"/>
        </w:tabs>
        <w:spacing w:after="120"/>
        <w:ind w:left="547" w:hanging="547"/>
        <w:jc w:val="both"/>
        <w:rPr>
          <w:rFonts w:ascii="Arial Narrow" w:hAnsi="Arial Narrow" w:cs="Arial"/>
          <w:b/>
          <w:caps/>
        </w:rPr>
      </w:pPr>
      <w:bookmarkStart w:id="2" w:name="_Toc101688889"/>
      <w:bookmarkStart w:id="3" w:name="_Toc110060284"/>
      <w:bookmarkStart w:id="4" w:name="_Toc118006469"/>
      <w:r w:rsidRPr="001C6E77">
        <w:rPr>
          <w:rFonts w:ascii="Arial Narrow" w:hAnsi="Arial Narrow" w:cs="Arial"/>
          <w:b/>
          <w:caps/>
        </w:rPr>
        <w:t>PAYMENTS AND INVOICING</w:t>
      </w:r>
    </w:p>
    <w:p w14:paraId="451A6CFD" w14:textId="77777777" w:rsidR="00FC134B" w:rsidRPr="00CE4F9C" w:rsidRDefault="00FC134B" w:rsidP="00FC134B">
      <w:pPr>
        <w:numPr>
          <w:ilvl w:val="0"/>
          <w:numId w:val="136"/>
        </w:numPr>
        <w:spacing w:after="120"/>
        <w:ind w:left="907"/>
        <w:jc w:val="both"/>
        <w:rPr>
          <w:rFonts w:ascii="Arial Narrow" w:hAnsi="Arial Narrow"/>
          <w:b/>
          <w:bCs/>
        </w:rPr>
      </w:pPr>
      <w:r w:rsidRPr="00CE4F9C">
        <w:rPr>
          <w:rFonts w:ascii="Arial Narrow" w:hAnsi="Arial Narrow"/>
          <w:b/>
          <w:bCs/>
        </w:rPr>
        <w:t>Invoicing and Payment</w:t>
      </w:r>
    </w:p>
    <w:p w14:paraId="21D40A9E" w14:textId="77777777" w:rsidR="00FC134B" w:rsidRPr="00CE4F9C" w:rsidRDefault="00FC134B" w:rsidP="00FC134B">
      <w:pPr>
        <w:numPr>
          <w:ilvl w:val="0"/>
          <w:numId w:val="137"/>
        </w:numPr>
        <w:spacing w:after="120"/>
        <w:ind w:left="1260"/>
        <w:jc w:val="both"/>
        <w:rPr>
          <w:rFonts w:ascii="Arial Narrow" w:hAnsi="Arial Narrow"/>
        </w:rPr>
      </w:pPr>
      <w:r w:rsidRPr="00CE4F9C">
        <w:rPr>
          <w:rFonts w:ascii="Arial Narrow" w:hAnsi="Arial Narrow"/>
        </w:rPr>
        <w:t>For services satisfactorily rendered, and upon receipt and approval of the invoice(s), the OSI agrees to compensate Contractor for actual expenditures incurred in accordance with Exhibit B, Cost Worksheet.</w:t>
      </w:r>
    </w:p>
    <w:p w14:paraId="5EA81322" w14:textId="77777777" w:rsidR="00FC134B" w:rsidRPr="00CE4F9C" w:rsidRDefault="00FC134B" w:rsidP="00FC134B">
      <w:pPr>
        <w:numPr>
          <w:ilvl w:val="0"/>
          <w:numId w:val="137"/>
        </w:numPr>
        <w:spacing w:after="120"/>
        <w:ind w:left="1260"/>
        <w:jc w:val="both"/>
        <w:rPr>
          <w:rFonts w:ascii="Arial Narrow" w:hAnsi="Arial Narrow"/>
        </w:rPr>
      </w:pPr>
      <w:r w:rsidRPr="001C6E77">
        <w:rPr>
          <w:rFonts w:ascii="Arial Narrow" w:hAnsi="Arial Narrow" w:cs="Arial"/>
        </w:rPr>
        <w:t xml:space="preserve">Payment for services performed under this Agreement shall be made in accordance with the State of </w:t>
      </w:r>
      <w:r w:rsidRPr="00CE4F9C">
        <w:rPr>
          <w:rFonts w:ascii="Arial Narrow" w:hAnsi="Arial Narrow" w:cs="Arial"/>
        </w:rPr>
        <w:t>California’s Prompt Payment Act (Government Code § 927 et seq.).</w:t>
      </w:r>
    </w:p>
    <w:p w14:paraId="70F2E0FB" w14:textId="77777777" w:rsidR="00FC134B" w:rsidRPr="00CE4F9C" w:rsidRDefault="00FC134B" w:rsidP="00FC134B">
      <w:pPr>
        <w:numPr>
          <w:ilvl w:val="0"/>
          <w:numId w:val="137"/>
        </w:numPr>
        <w:spacing w:after="120"/>
        <w:ind w:left="1260"/>
        <w:jc w:val="both"/>
        <w:rPr>
          <w:rFonts w:ascii="Arial Narrow" w:hAnsi="Arial Narrow"/>
        </w:rPr>
      </w:pPr>
      <w:r w:rsidRPr="00CE4F9C">
        <w:rPr>
          <w:rFonts w:ascii="Arial Narrow" w:hAnsi="Arial Narrow"/>
        </w:rPr>
        <w:t xml:space="preserve">Invoices shall be submitted </w:t>
      </w:r>
      <w:r w:rsidRPr="00BF040B">
        <w:rPr>
          <w:rFonts w:ascii="Arial Narrow" w:hAnsi="Arial Narrow"/>
          <w:color w:val="000000" w:themeColor="text1"/>
        </w:rPr>
        <w:t>monthly, in arrears, not later than 30 days after the end of the billing period</w:t>
      </w:r>
      <w:r w:rsidRPr="00CE4F9C">
        <w:rPr>
          <w:rFonts w:ascii="Arial Narrow" w:hAnsi="Arial Narrow"/>
        </w:rPr>
        <w:t>. Invoices must detail the labor category hours (incremental hours shall be billed to the nearest 15 or 30 minutes) with hourly rate(s), and must include the following:</w:t>
      </w:r>
    </w:p>
    <w:p w14:paraId="30ADF106" w14:textId="006CFDE7" w:rsidR="00FC134B" w:rsidRPr="00CE4F9C" w:rsidRDefault="00FC134B" w:rsidP="00FC134B">
      <w:pPr>
        <w:numPr>
          <w:ilvl w:val="1"/>
          <w:numId w:val="134"/>
        </w:numPr>
        <w:ind w:left="1620"/>
        <w:jc w:val="both"/>
        <w:rPr>
          <w:rFonts w:ascii="Arial Narrow" w:hAnsi="Arial Narrow"/>
        </w:rPr>
      </w:pPr>
      <w:r w:rsidRPr="00CE4F9C">
        <w:rPr>
          <w:rFonts w:ascii="Arial Narrow" w:hAnsi="Arial Narrow"/>
        </w:rPr>
        <w:t xml:space="preserve"> Invoice with the Agreement number;</w:t>
      </w:r>
    </w:p>
    <w:p w14:paraId="1C044621" w14:textId="3AD109AD" w:rsidR="00FC134B" w:rsidRPr="00CE4F9C" w:rsidRDefault="00FC134B" w:rsidP="00FC134B">
      <w:pPr>
        <w:numPr>
          <w:ilvl w:val="1"/>
          <w:numId w:val="134"/>
        </w:numPr>
        <w:ind w:left="1620"/>
        <w:jc w:val="both"/>
        <w:rPr>
          <w:rFonts w:ascii="Arial Narrow" w:hAnsi="Arial Narrow"/>
        </w:rPr>
      </w:pPr>
      <w:r w:rsidRPr="00CE4F9C">
        <w:rPr>
          <w:rFonts w:ascii="Arial Narrow" w:hAnsi="Arial Narrow"/>
        </w:rPr>
        <w:t xml:space="preserve"> A certification statement signed by a company official, attesting to the accuracy of the invoice data; and</w:t>
      </w:r>
    </w:p>
    <w:p w14:paraId="6B031662" w14:textId="63D9EFCA" w:rsidR="00FC134B" w:rsidRPr="00CE4F9C" w:rsidRDefault="00FC134B" w:rsidP="00FC134B">
      <w:pPr>
        <w:numPr>
          <w:ilvl w:val="1"/>
          <w:numId w:val="134"/>
        </w:numPr>
        <w:spacing w:after="240"/>
        <w:ind w:left="1620"/>
        <w:jc w:val="both"/>
        <w:rPr>
          <w:rFonts w:ascii="Arial Narrow" w:hAnsi="Arial Narrow"/>
        </w:rPr>
      </w:pPr>
      <w:r w:rsidRPr="00CE4F9C">
        <w:rPr>
          <w:rFonts w:ascii="Arial Narrow" w:hAnsi="Arial Narrow"/>
        </w:rPr>
        <w:t xml:space="preserve"> Copies of signed timesheet(s) or other documentation supporting that the State has provided approval for the items invoiced.</w:t>
      </w:r>
    </w:p>
    <w:p w14:paraId="707EA8DB" w14:textId="77777777" w:rsidR="00FC134B" w:rsidRPr="001C6E77" w:rsidRDefault="00FC134B" w:rsidP="00FC134B">
      <w:pPr>
        <w:numPr>
          <w:ilvl w:val="0"/>
          <w:numId w:val="137"/>
        </w:numPr>
        <w:spacing w:after="120"/>
        <w:ind w:left="1260"/>
        <w:jc w:val="both"/>
        <w:rPr>
          <w:rFonts w:ascii="Arial Narrow" w:hAnsi="Arial Narrow"/>
        </w:rPr>
      </w:pPr>
      <w:r w:rsidRPr="00CE4F9C">
        <w:rPr>
          <w:rFonts w:ascii="Arial Narrow" w:hAnsi="Arial Narrow"/>
        </w:rPr>
        <w:t>Invoices may be submitted ele</w:t>
      </w:r>
      <w:r w:rsidRPr="001C6E77">
        <w:rPr>
          <w:rFonts w:ascii="Arial Narrow" w:hAnsi="Arial Narrow"/>
        </w:rPr>
        <w:t>ctronically via email or by mail.</w:t>
      </w:r>
    </w:p>
    <w:p w14:paraId="4620D21E" w14:textId="56CF3DE4" w:rsidR="00FC134B" w:rsidRPr="001C6E77" w:rsidRDefault="00FC134B" w:rsidP="00FC134B">
      <w:pPr>
        <w:numPr>
          <w:ilvl w:val="0"/>
          <w:numId w:val="138"/>
        </w:numPr>
        <w:spacing w:after="120"/>
        <w:ind w:left="1620"/>
        <w:rPr>
          <w:rFonts w:ascii="Arial Narrow" w:hAnsi="Arial Narrow"/>
        </w:rPr>
      </w:pPr>
      <w:r w:rsidRPr="001C6E77">
        <w:rPr>
          <w:rFonts w:ascii="Arial Narrow" w:hAnsi="Arial Narrow"/>
        </w:rPr>
        <w:t xml:space="preserve">Invoices submitted electronically shall be emailed to: </w:t>
      </w:r>
      <w:hyperlink r:id="rId27" w:history="1">
        <w:r w:rsidRPr="001C6E77">
          <w:rPr>
            <w:rFonts w:ascii="Arial Narrow" w:hAnsi="Arial Narrow"/>
            <w:color w:val="0000FF"/>
            <w:u w:val="single"/>
          </w:rPr>
          <w:t>AccountsPayable@osi.ca.gov</w:t>
        </w:r>
      </w:hyperlink>
      <w:r w:rsidRPr="001C6E77">
        <w:rPr>
          <w:rFonts w:ascii="Arial Narrow" w:hAnsi="Arial Narrow"/>
        </w:rPr>
        <w:t>. Electronic submissions must:</w:t>
      </w:r>
    </w:p>
    <w:p w14:paraId="7429ACC6" w14:textId="77777777" w:rsidR="00FC134B" w:rsidRPr="001C6E77" w:rsidRDefault="00FC134B" w:rsidP="00FC134B">
      <w:pPr>
        <w:numPr>
          <w:ilvl w:val="3"/>
          <w:numId w:val="134"/>
        </w:numPr>
        <w:ind w:left="2070" w:hanging="180"/>
        <w:rPr>
          <w:rFonts w:ascii="Arial Narrow" w:hAnsi="Arial Narrow"/>
        </w:rPr>
      </w:pPr>
      <w:r w:rsidRPr="001C6E77">
        <w:rPr>
          <w:rFonts w:ascii="Arial Narrow" w:hAnsi="Arial Narrow"/>
        </w:rPr>
        <w:t>Be submitted individually. OSI will not accept multiple invoices submitted in a single email.</w:t>
      </w:r>
    </w:p>
    <w:p w14:paraId="7DD62D00" w14:textId="77777777" w:rsidR="00FC134B" w:rsidRPr="001C6E77" w:rsidRDefault="00FC134B" w:rsidP="00FC134B">
      <w:pPr>
        <w:numPr>
          <w:ilvl w:val="3"/>
          <w:numId w:val="134"/>
        </w:numPr>
        <w:ind w:left="2070" w:hanging="180"/>
        <w:rPr>
          <w:rFonts w:ascii="Arial Narrow" w:hAnsi="Arial Narrow"/>
        </w:rPr>
      </w:pPr>
      <w:r w:rsidRPr="001C6E77">
        <w:rPr>
          <w:rFonts w:ascii="Arial Narrow" w:hAnsi="Arial Narrow"/>
        </w:rPr>
        <w:t>Contain the following in the Subject line:</w:t>
      </w:r>
    </w:p>
    <w:p w14:paraId="1C89499F" w14:textId="77777777" w:rsidR="00FC134B" w:rsidRPr="001C6E77" w:rsidRDefault="00FC134B" w:rsidP="00FC134B">
      <w:pPr>
        <w:numPr>
          <w:ilvl w:val="4"/>
          <w:numId w:val="135"/>
        </w:numPr>
        <w:ind w:left="2340" w:hanging="270"/>
        <w:rPr>
          <w:rFonts w:ascii="Arial Narrow" w:hAnsi="Arial Narrow"/>
        </w:rPr>
      </w:pPr>
      <w:r w:rsidRPr="001C6E77">
        <w:rPr>
          <w:rFonts w:ascii="Arial Narrow" w:hAnsi="Arial Narrow"/>
        </w:rPr>
        <w:t>Company Name</w:t>
      </w:r>
    </w:p>
    <w:p w14:paraId="59DA0C89" w14:textId="77777777" w:rsidR="00FC134B" w:rsidRPr="001C6E77" w:rsidRDefault="00FC134B" w:rsidP="00FC134B">
      <w:pPr>
        <w:numPr>
          <w:ilvl w:val="4"/>
          <w:numId w:val="135"/>
        </w:numPr>
        <w:ind w:left="2340" w:hanging="270"/>
        <w:rPr>
          <w:rFonts w:ascii="Arial Narrow" w:hAnsi="Arial Narrow"/>
        </w:rPr>
      </w:pPr>
      <w:r w:rsidRPr="001C6E77">
        <w:rPr>
          <w:rFonts w:ascii="Arial Narrow" w:hAnsi="Arial Narrow"/>
        </w:rPr>
        <w:t>Agreement number</w:t>
      </w:r>
    </w:p>
    <w:p w14:paraId="1D1FD151" w14:textId="77777777" w:rsidR="00FC134B" w:rsidRPr="001C6E77" w:rsidRDefault="00FC134B" w:rsidP="00FC134B">
      <w:pPr>
        <w:numPr>
          <w:ilvl w:val="4"/>
          <w:numId w:val="135"/>
        </w:numPr>
        <w:ind w:left="2340" w:hanging="270"/>
        <w:rPr>
          <w:rFonts w:ascii="Arial Narrow" w:hAnsi="Arial Narrow"/>
        </w:rPr>
      </w:pPr>
      <w:r w:rsidRPr="001C6E77">
        <w:rPr>
          <w:rFonts w:ascii="Arial Narrow" w:hAnsi="Arial Narrow"/>
        </w:rPr>
        <w:t>Invoice number</w:t>
      </w:r>
    </w:p>
    <w:p w14:paraId="68ADD954" w14:textId="77777777" w:rsidR="00FC134B" w:rsidRPr="001C6E77" w:rsidRDefault="00FC134B" w:rsidP="00FC134B">
      <w:pPr>
        <w:numPr>
          <w:ilvl w:val="3"/>
          <w:numId w:val="134"/>
        </w:numPr>
        <w:spacing w:after="120"/>
        <w:ind w:left="2070" w:hanging="180"/>
        <w:rPr>
          <w:rFonts w:ascii="Arial Narrow" w:hAnsi="Arial Narrow"/>
        </w:rPr>
      </w:pPr>
      <w:r w:rsidRPr="001C6E77">
        <w:rPr>
          <w:rFonts w:ascii="Arial Narrow" w:hAnsi="Arial Narrow"/>
        </w:rPr>
        <w:t>Be in PDF format and include all of the supporting documentation as required in this Agreement.</w:t>
      </w:r>
    </w:p>
    <w:p w14:paraId="7077619A" w14:textId="7C5423D1" w:rsidR="00FC134B" w:rsidRPr="001C6E77" w:rsidRDefault="00FC134B" w:rsidP="00FC134B">
      <w:pPr>
        <w:numPr>
          <w:ilvl w:val="0"/>
          <w:numId w:val="138"/>
        </w:numPr>
        <w:spacing w:after="120"/>
        <w:ind w:left="1620"/>
        <w:rPr>
          <w:rFonts w:ascii="Arial Narrow" w:hAnsi="Arial Narrow"/>
        </w:rPr>
      </w:pPr>
      <w:r>
        <w:rPr>
          <w:rFonts w:ascii="Arial Narrow" w:hAnsi="Arial Narrow"/>
        </w:rPr>
        <w:t xml:space="preserve"> </w:t>
      </w:r>
      <w:r w:rsidRPr="001C6E77">
        <w:rPr>
          <w:rFonts w:ascii="Arial Narrow" w:hAnsi="Arial Narrow"/>
        </w:rPr>
        <w:t>Invoices submitted by mail shall be sent directly to the following address. Hard copies must be submitted in triplicate and include all of the supporting documentation as required in this Agreement.</w:t>
      </w:r>
    </w:p>
    <w:p w14:paraId="2EE834FA" w14:textId="77777777" w:rsidR="00FC134B" w:rsidRPr="001C6E77" w:rsidRDefault="00FC134B" w:rsidP="00FC134B">
      <w:pPr>
        <w:ind w:left="1620"/>
        <w:rPr>
          <w:rFonts w:ascii="Arial Narrow" w:hAnsi="Arial Narrow"/>
          <w:b/>
          <w:bCs/>
        </w:rPr>
      </w:pPr>
      <w:r w:rsidRPr="001C6E77">
        <w:rPr>
          <w:rFonts w:ascii="Arial Narrow" w:hAnsi="Arial Narrow"/>
          <w:b/>
          <w:bCs/>
        </w:rPr>
        <w:t>Office of Systems Integration</w:t>
      </w:r>
    </w:p>
    <w:p w14:paraId="1D45212E" w14:textId="77777777" w:rsidR="00FC134B" w:rsidRPr="001C6E77" w:rsidRDefault="00FC134B" w:rsidP="00FC134B">
      <w:pPr>
        <w:ind w:left="1620"/>
        <w:rPr>
          <w:rFonts w:ascii="Arial Narrow" w:hAnsi="Arial Narrow"/>
          <w:b/>
          <w:bCs/>
        </w:rPr>
      </w:pPr>
      <w:r w:rsidRPr="001C6E77">
        <w:rPr>
          <w:rFonts w:ascii="Arial Narrow" w:hAnsi="Arial Narrow"/>
          <w:b/>
          <w:bCs/>
        </w:rPr>
        <w:t>Attn:  Accounting Office</w:t>
      </w:r>
    </w:p>
    <w:p w14:paraId="0016AAB2" w14:textId="77777777" w:rsidR="00FC134B" w:rsidRPr="001C6E77" w:rsidRDefault="00FC134B" w:rsidP="00FC134B">
      <w:pPr>
        <w:ind w:left="1620"/>
        <w:rPr>
          <w:rFonts w:ascii="Arial Narrow" w:hAnsi="Arial Narrow"/>
          <w:b/>
          <w:bCs/>
        </w:rPr>
      </w:pPr>
      <w:r w:rsidRPr="001C6E77">
        <w:rPr>
          <w:rFonts w:ascii="Arial Narrow" w:hAnsi="Arial Narrow"/>
          <w:b/>
          <w:bCs/>
        </w:rPr>
        <w:t>2495 Natomas Park Drive, Suite 640</w:t>
      </w:r>
    </w:p>
    <w:p w14:paraId="009F1EFF" w14:textId="77777777" w:rsidR="00FC134B" w:rsidRDefault="00FC134B" w:rsidP="00FC134B">
      <w:pPr>
        <w:spacing w:after="240"/>
        <w:ind w:left="1620"/>
        <w:rPr>
          <w:rFonts w:ascii="Arial Narrow" w:hAnsi="Arial Narrow"/>
          <w:color w:val="FF0000"/>
        </w:rPr>
      </w:pPr>
      <w:r w:rsidRPr="001C6E77">
        <w:rPr>
          <w:rFonts w:ascii="Arial Narrow" w:hAnsi="Arial Narrow"/>
          <w:b/>
          <w:bCs/>
        </w:rPr>
        <w:t>Sacramento, CA 95833</w:t>
      </w:r>
      <w:r>
        <w:rPr>
          <w:rFonts w:ascii="Arial Narrow" w:hAnsi="Arial Narrow"/>
          <w:color w:val="FF0000"/>
        </w:rPr>
        <w:t xml:space="preserve"> </w:t>
      </w:r>
      <w:r w:rsidRPr="00E33BB4">
        <w:rPr>
          <w:rFonts w:ascii="Arial Narrow" w:hAnsi="Arial Narrow"/>
          <w:color w:val="FF0000"/>
        </w:rPr>
        <w:t xml:space="preserve"> </w:t>
      </w:r>
    </w:p>
    <w:p w14:paraId="7374D62E" w14:textId="77777777" w:rsidR="00FC134B" w:rsidRDefault="00FC134B" w:rsidP="00FC134B">
      <w:pPr>
        <w:numPr>
          <w:ilvl w:val="0"/>
          <w:numId w:val="137"/>
        </w:numPr>
        <w:spacing w:after="120"/>
        <w:ind w:left="1260"/>
        <w:jc w:val="both"/>
        <w:rPr>
          <w:rFonts w:ascii="Arial Narrow" w:hAnsi="Arial Narrow"/>
        </w:rPr>
      </w:pPr>
      <w:r w:rsidRPr="001C6E77">
        <w:rPr>
          <w:rFonts w:ascii="Arial Narrow" w:hAnsi="Arial Narrow"/>
        </w:rPr>
        <w:t>Payment to the Contractor will be made on a time and materials basis per the hourly labor classifications set forth in the Agreement for all labor-related costs.</w:t>
      </w:r>
    </w:p>
    <w:p w14:paraId="64499D63" w14:textId="77777777" w:rsidR="00FC134B" w:rsidRPr="00CE4F9C" w:rsidRDefault="00FC134B" w:rsidP="00FC134B">
      <w:pPr>
        <w:numPr>
          <w:ilvl w:val="0"/>
          <w:numId w:val="137"/>
        </w:numPr>
        <w:spacing w:after="120"/>
        <w:ind w:left="1260"/>
        <w:jc w:val="both"/>
        <w:rPr>
          <w:rFonts w:ascii="Arial Narrow" w:hAnsi="Arial Narrow"/>
        </w:rPr>
      </w:pPr>
      <w:r w:rsidRPr="005F37D4">
        <w:rPr>
          <w:rFonts w:ascii="Arial Narrow" w:hAnsi="Arial Narrow"/>
        </w:rPr>
        <w:t>The State shall notify the Co</w:t>
      </w:r>
      <w:r>
        <w:rPr>
          <w:rFonts w:ascii="Arial Narrow" w:hAnsi="Arial Narrow"/>
        </w:rPr>
        <w:t>ntractor, in writing, within ten</w:t>
      </w:r>
      <w:r w:rsidRPr="005F37D4">
        <w:rPr>
          <w:rFonts w:ascii="Arial Narrow" w:hAnsi="Arial Narrow"/>
        </w:rPr>
        <w:t xml:space="preserve"> (</w:t>
      </w:r>
      <w:r>
        <w:rPr>
          <w:rFonts w:ascii="Arial Narrow" w:hAnsi="Arial Narrow"/>
        </w:rPr>
        <w:t>10</w:t>
      </w:r>
      <w:r w:rsidRPr="005F37D4">
        <w:rPr>
          <w:rFonts w:ascii="Arial Narrow" w:hAnsi="Arial Narrow"/>
        </w:rPr>
        <w:t xml:space="preserve">) business days after completion of each phase of service of any acceptance problems by identifying the specific inadequacies and/or failures in the services performed and/or the </w:t>
      </w:r>
      <w:r>
        <w:rPr>
          <w:rFonts w:ascii="Arial Narrow" w:hAnsi="Arial Narrow"/>
        </w:rPr>
        <w:t xml:space="preserve">work </w:t>
      </w:r>
      <w:r w:rsidRPr="005F37D4">
        <w:rPr>
          <w:rFonts w:ascii="Arial Narrow" w:hAnsi="Arial Narrow"/>
        </w:rPr>
        <w:t xml:space="preserve">products produced by the Contractor. </w:t>
      </w:r>
      <w:r w:rsidRPr="00B07666">
        <w:rPr>
          <w:rFonts w:ascii="Arial Narrow" w:hAnsi="Arial Narrow" w:cs="Arial"/>
        </w:rPr>
        <w:t xml:space="preserve">If the State </w:t>
      </w:r>
      <w:r>
        <w:rPr>
          <w:rFonts w:ascii="Arial Narrow" w:hAnsi="Arial Narrow" w:cs="Arial"/>
        </w:rPr>
        <w:t>receives an invoice for work products or services that have not been accepted by the State</w:t>
      </w:r>
      <w:r w:rsidRPr="00B07666">
        <w:rPr>
          <w:rFonts w:ascii="Arial Narrow" w:hAnsi="Arial Narrow" w:cs="Arial"/>
        </w:rPr>
        <w:t xml:space="preserve">, payment for the </w:t>
      </w:r>
      <w:r>
        <w:rPr>
          <w:rFonts w:ascii="Arial Narrow" w:hAnsi="Arial Narrow" w:cs="Arial"/>
        </w:rPr>
        <w:t>work product and</w:t>
      </w:r>
      <w:r w:rsidRPr="00B07666">
        <w:rPr>
          <w:rFonts w:ascii="Arial Narrow" w:hAnsi="Arial Narrow" w:cs="Arial"/>
        </w:rPr>
        <w:t>/</w:t>
      </w:r>
      <w:r>
        <w:rPr>
          <w:rFonts w:ascii="Arial Narrow" w:hAnsi="Arial Narrow" w:cs="Arial"/>
        </w:rPr>
        <w:t xml:space="preserve">or </w:t>
      </w:r>
      <w:r w:rsidRPr="00B07666">
        <w:rPr>
          <w:rFonts w:ascii="Arial Narrow" w:hAnsi="Arial Narrow" w:cs="Arial"/>
        </w:rPr>
        <w:t xml:space="preserve">services shall be withheld by the State. The Contractor shall take timely and appropriate measures to correct or remediate the reason(s) for non-acceptance and demonstrate to the State that the Contractor has successfully completed the scheduled work for each </w:t>
      </w:r>
      <w:r>
        <w:rPr>
          <w:rFonts w:ascii="Arial Narrow" w:hAnsi="Arial Narrow" w:cs="Arial"/>
        </w:rPr>
        <w:t>work product</w:t>
      </w:r>
      <w:r w:rsidRPr="00B07666">
        <w:rPr>
          <w:rFonts w:ascii="Arial Narrow" w:hAnsi="Arial Narrow" w:cs="Arial"/>
        </w:rPr>
        <w:t>/service before payment is made.</w:t>
      </w:r>
      <w:r>
        <w:rPr>
          <w:rFonts w:ascii="Arial Narrow" w:hAnsi="Arial Narrow" w:cs="Arial"/>
        </w:rPr>
        <w:t xml:space="preserve"> </w:t>
      </w:r>
      <w:r w:rsidRPr="005F37D4">
        <w:rPr>
          <w:rFonts w:ascii="Arial Narrow" w:hAnsi="Arial Narrow"/>
        </w:rPr>
        <w:t>The costs related to rework of unacceptable work products shall not be billed to the State</w:t>
      </w:r>
      <w:r>
        <w:rPr>
          <w:rFonts w:ascii="Arial Narrow" w:hAnsi="Arial Narrow"/>
        </w:rPr>
        <w:t>.</w:t>
      </w:r>
    </w:p>
    <w:p w14:paraId="7727B880" w14:textId="77777777" w:rsidR="00FC134B" w:rsidRPr="00A0023D" w:rsidRDefault="00FC134B" w:rsidP="00FC134B">
      <w:pPr>
        <w:numPr>
          <w:ilvl w:val="0"/>
          <w:numId w:val="136"/>
        </w:numPr>
        <w:spacing w:after="160"/>
        <w:ind w:left="907"/>
        <w:jc w:val="both"/>
        <w:rPr>
          <w:rFonts w:ascii="Arial Narrow" w:hAnsi="Arial Narrow"/>
          <w:b/>
          <w:bCs/>
        </w:rPr>
      </w:pPr>
      <w:r w:rsidRPr="001C6E77">
        <w:rPr>
          <w:rFonts w:ascii="Arial Narrow" w:hAnsi="Arial Narrow"/>
          <w:b/>
          <w:bCs/>
        </w:rPr>
        <w:t>Travel and Reimbursement</w:t>
      </w:r>
    </w:p>
    <w:p w14:paraId="49DE0906" w14:textId="77777777" w:rsidR="00FC134B" w:rsidRPr="00E631AD" w:rsidRDefault="00FC134B" w:rsidP="00FC134B">
      <w:pPr>
        <w:spacing w:after="120"/>
        <w:ind w:left="900"/>
        <w:jc w:val="both"/>
        <w:rPr>
          <w:rFonts w:ascii="Arial Narrow" w:hAnsi="Arial Narrow" w:cs="Arial"/>
        </w:rPr>
      </w:pPr>
      <w:r w:rsidRPr="00E631AD">
        <w:rPr>
          <w:rFonts w:ascii="Arial Narrow" w:hAnsi="Arial Narrow" w:cs="Arial"/>
        </w:rPr>
        <w:t>The State will not be reimbursing for any travel as part of this Agreement.</w:t>
      </w:r>
    </w:p>
    <w:p w14:paraId="660D1534" w14:textId="77777777" w:rsidR="00FC134B" w:rsidRPr="001C6E77" w:rsidRDefault="00FC134B" w:rsidP="00FC134B">
      <w:pPr>
        <w:tabs>
          <w:tab w:val="left" w:pos="540"/>
        </w:tabs>
        <w:jc w:val="both"/>
        <w:rPr>
          <w:rFonts w:ascii="Arial Narrow" w:hAnsi="Arial Narrow" w:cs="Arial"/>
          <w:b/>
          <w:caps/>
          <w:color w:val="FF0000"/>
        </w:rPr>
      </w:pPr>
    </w:p>
    <w:p w14:paraId="1EF3468E" w14:textId="77777777" w:rsidR="00FC134B" w:rsidRPr="001C6E77" w:rsidRDefault="00FC134B" w:rsidP="00FC134B">
      <w:pPr>
        <w:numPr>
          <w:ilvl w:val="0"/>
          <w:numId w:val="8"/>
        </w:numPr>
        <w:tabs>
          <w:tab w:val="left" w:pos="540"/>
        </w:tabs>
        <w:spacing w:after="120"/>
        <w:ind w:left="547" w:hanging="547"/>
        <w:jc w:val="both"/>
        <w:rPr>
          <w:rFonts w:ascii="Arial Narrow" w:hAnsi="Arial Narrow" w:cs="Arial"/>
          <w:b/>
          <w:caps/>
        </w:rPr>
      </w:pPr>
      <w:r w:rsidRPr="001C6E77">
        <w:rPr>
          <w:rFonts w:ascii="Arial Narrow" w:hAnsi="Arial Narrow" w:cs="Arial"/>
          <w:b/>
          <w:caps/>
        </w:rPr>
        <w:t>POINTS OF CONTACT</w:t>
      </w:r>
    </w:p>
    <w:tbl>
      <w:tblPr>
        <w:tblW w:w="94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6775"/>
      </w:tblGrid>
      <w:tr w:rsidR="00BF040B" w:rsidRPr="00BF040B" w14:paraId="27DCE87F" w14:textId="77777777" w:rsidTr="00116BF7">
        <w:tc>
          <w:tcPr>
            <w:tcW w:w="9450" w:type="dxa"/>
            <w:gridSpan w:val="2"/>
            <w:shd w:val="clear" w:color="auto" w:fill="D9D9D9"/>
          </w:tcPr>
          <w:p w14:paraId="75E6872E" w14:textId="77777777" w:rsidR="00FC134B" w:rsidRPr="00BF040B" w:rsidRDefault="00FC134B" w:rsidP="00116BF7">
            <w:pPr>
              <w:widowControl w:val="0"/>
              <w:ind w:right="10"/>
              <w:rPr>
                <w:rFonts w:ascii="Arial Narrow" w:hAnsi="Arial Narrow" w:cs="Arial"/>
                <w:b/>
                <w:i/>
                <w:color w:val="000000" w:themeColor="text1"/>
              </w:rPr>
            </w:pPr>
            <w:r w:rsidRPr="00BF040B">
              <w:rPr>
                <w:rFonts w:ascii="Arial Narrow" w:hAnsi="Arial Narrow" w:cs="Arial"/>
                <w:b/>
                <w:bCs/>
                <w:color w:val="000000" w:themeColor="text1"/>
              </w:rPr>
              <w:t>Contractor – Contract Manager</w:t>
            </w:r>
            <w:r w:rsidRPr="00BF040B">
              <w:rPr>
                <w:rFonts w:ascii="Arial Narrow" w:hAnsi="Arial Narrow" w:cs="Arial"/>
                <w:color w:val="000000" w:themeColor="text1"/>
              </w:rPr>
              <w:t>:</w:t>
            </w:r>
          </w:p>
        </w:tc>
      </w:tr>
      <w:tr w:rsidR="00BF040B" w:rsidRPr="00BF040B" w14:paraId="2847B719" w14:textId="77777777" w:rsidTr="00116BF7">
        <w:tc>
          <w:tcPr>
            <w:tcW w:w="2675" w:type="dxa"/>
            <w:shd w:val="clear" w:color="auto" w:fill="D9D9D9"/>
          </w:tcPr>
          <w:p w14:paraId="60D0227B" w14:textId="77777777" w:rsidR="00FC134B" w:rsidRPr="00BF040B" w:rsidRDefault="00FC134B" w:rsidP="00116BF7">
            <w:pPr>
              <w:widowControl w:val="0"/>
              <w:tabs>
                <w:tab w:val="left" w:pos="540"/>
              </w:tabs>
              <w:ind w:right="10"/>
              <w:jc w:val="both"/>
              <w:rPr>
                <w:rFonts w:ascii="Arial Narrow" w:hAnsi="Arial Narrow" w:cs="Arial"/>
                <w:color w:val="000000" w:themeColor="text1"/>
              </w:rPr>
            </w:pPr>
            <w:r w:rsidRPr="00BF040B">
              <w:rPr>
                <w:rFonts w:ascii="Arial Narrow" w:hAnsi="Arial Narrow" w:cs="Arial"/>
                <w:color w:val="000000" w:themeColor="text1"/>
              </w:rPr>
              <w:t>Name, Title:</w:t>
            </w:r>
          </w:p>
        </w:tc>
        <w:tc>
          <w:tcPr>
            <w:tcW w:w="6775" w:type="dxa"/>
          </w:tcPr>
          <w:p w14:paraId="2BC7BA6D" w14:textId="77777777" w:rsidR="00FC134B" w:rsidRPr="00BF040B" w:rsidRDefault="00FC134B" w:rsidP="00116BF7">
            <w:pPr>
              <w:widowControl w:val="0"/>
              <w:tabs>
                <w:tab w:val="left" w:pos="540"/>
              </w:tabs>
              <w:ind w:right="10"/>
              <w:jc w:val="both"/>
              <w:rPr>
                <w:rFonts w:ascii="Arial Narrow" w:hAnsi="Arial Narrow" w:cs="Arial"/>
                <w:color w:val="000000" w:themeColor="text1"/>
                <w:szCs w:val="22"/>
                <w:highlight w:val="lightGray"/>
              </w:rPr>
            </w:pPr>
            <w:r w:rsidRPr="00BF040B">
              <w:rPr>
                <w:rFonts w:ascii="Arial Narrow" w:hAnsi="Arial Narrow"/>
                <w:color w:val="000000" w:themeColor="text1"/>
                <w:highlight w:val="lightGray"/>
              </w:rPr>
              <w:fldChar w:fldCharType="begin"/>
            </w:r>
            <w:r w:rsidRPr="00BF040B">
              <w:rPr>
                <w:rFonts w:ascii="Arial Narrow" w:hAnsi="Arial Narrow"/>
                <w:color w:val="000000" w:themeColor="text1"/>
                <w:highlight w:val="lightGray"/>
              </w:rPr>
              <w:instrText xml:space="preserve"> MACROBUTTON  AcceptAllChangesInDoc "To Be Completed Upon Agreement Award" </w:instrText>
            </w:r>
            <w:r w:rsidRPr="00BF040B">
              <w:rPr>
                <w:rFonts w:ascii="Arial Narrow" w:hAnsi="Arial Narrow"/>
                <w:color w:val="000000" w:themeColor="text1"/>
                <w:highlight w:val="lightGray"/>
              </w:rPr>
              <w:fldChar w:fldCharType="end"/>
            </w:r>
          </w:p>
        </w:tc>
      </w:tr>
      <w:tr w:rsidR="00BF040B" w:rsidRPr="00BF040B" w14:paraId="16E046CF" w14:textId="77777777" w:rsidTr="00116BF7">
        <w:tc>
          <w:tcPr>
            <w:tcW w:w="2675" w:type="dxa"/>
            <w:shd w:val="clear" w:color="auto" w:fill="D9D9D9"/>
          </w:tcPr>
          <w:p w14:paraId="62480934" w14:textId="77777777" w:rsidR="00FC134B" w:rsidRPr="00BF040B" w:rsidRDefault="00FC134B" w:rsidP="00116BF7">
            <w:pPr>
              <w:widowControl w:val="0"/>
              <w:tabs>
                <w:tab w:val="left" w:pos="540"/>
              </w:tabs>
              <w:ind w:right="10"/>
              <w:jc w:val="both"/>
              <w:rPr>
                <w:rFonts w:ascii="Arial Narrow" w:hAnsi="Arial Narrow" w:cs="Arial"/>
                <w:color w:val="000000" w:themeColor="text1"/>
              </w:rPr>
            </w:pPr>
            <w:r w:rsidRPr="00BF040B">
              <w:rPr>
                <w:rFonts w:ascii="Arial Narrow" w:hAnsi="Arial Narrow" w:cs="Arial"/>
                <w:color w:val="000000" w:themeColor="text1"/>
              </w:rPr>
              <w:t>Address:</w:t>
            </w:r>
          </w:p>
        </w:tc>
        <w:tc>
          <w:tcPr>
            <w:tcW w:w="6775" w:type="dxa"/>
          </w:tcPr>
          <w:p w14:paraId="009608E7" w14:textId="77777777" w:rsidR="00FC134B" w:rsidRPr="00BF040B" w:rsidRDefault="00FC134B" w:rsidP="00116BF7">
            <w:pPr>
              <w:widowControl w:val="0"/>
              <w:tabs>
                <w:tab w:val="left" w:pos="540"/>
              </w:tabs>
              <w:ind w:right="10"/>
              <w:jc w:val="both"/>
              <w:rPr>
                <w:rFonts w:ascii="Arial Narrow" w:hAnsi="Arial Narrow" w:cs="Arial"/>
                <w:color w:val="000000" w:themeColor="text1"/>
                <w:highlight w:val="lightGray"/>
              </w:rPr>
            </w:pPr>
            <w:r w:rsidRPr="00BF040B">
              <w:rPr>
                <w:rFonts w:ascii="Arial Narrow" w:hAnsi="Arial Narrow"/>
                <w:color w:val="000000" w:themeColor="text1"/>
                <w:highlight w:val="lightGray"/>
              </w:rPr>
              <w:fldChar w:fldCharType="begin"/>
            </w:r>
            <w:r w:rsidRPr="00BF040B">
              <w:rPr>
                <w:rFonts w:ascii="Arial Narrow" w:hAnsi="Arial Narrow"/>
                <w:color w:val="000000" w:themeColor="text1"/>
                <w:highlight w:val="lightGray"/>
              </w:rPr>
              <w:instrText xml:space="preserve"> MACROBUTTON  AcceptAllChangesInDoc "To Be Completed Upon Agreement Award" </w:instrText>
            </w:r>
            <w:r w:rsidRPr="00BF040B">
              <w:rPr>
                <w:rFonts w:ascii="Arial Narrow" w:hAnsi="Arial Narrow"/>
                <w:color w:val="000000" w:themeColor="text1"/>
                <w:highlight w:val="lightGray"/>
              </w:rPr>
              <w:fldChar w:fldCharType="end"/>
            </w:r>
          </w:p>
        </w:tc>
      </w:tr>
      <w:tr w:rsidR="00BF040B" w:rsidRPr="00BF040B" w14:paraId="4FB99304" w14:textId="77777777" w:rsidTr="00116BF7">
        <w:tc>
          <w:tcPr>
            <w:tcW w:w="2675" w:type="dxa"/>
            <w:shd w:val="clear" w:color="auto" w:fill="D9D9D9"/>
          </w:tcPr>
          <w:p w14:paraId="35093237" w14:textId="77777777" w:rsidR="00FC134B" w:rsidRPr="00BF040B" w:rsidRDefault="00FC134B" w:rsidP="00116BF7">
            <w:pPr>
              <w:widowControl w:val="0"/>
              <w:tabs>
                <w:tab w:val="left" w:pos="540"/>
              </w:tabs>
              <w:ind w:right="10"/>
              <w:jc w:val="both"/>
              <w:rPr>
                <w:rFonts w:ascii="Arial Narrow" w:hAnsi="Arial Narrow" w:cs="Arial"/>
                <w:color w:val="000000" w:themeColor="text1"/>
              </w:rPr>
            </w:pPr>
            <w:r w:rsidRPr="00BF040B">
              <w:rPr>
                <w:rFonts w:ascii="Arial Narrow" w:hAnsi="Arial Narrow" w:cs="Arial"/>
                <w:color w:val="000000" w:themeColor="text1"/>
              </w:rPr>
              <w:t>Phone Number:</w:t>
            </w:r>
          </w:p>
        </w:tc>
        <w:tc>
          <w:tcPr>
            <w:tcW w:w="6775" w:type="dxa"/>
          </w:tcPr>
          <w:p w14:paraId="3CD8441B" w14:textId="77777777" w:rsidR="00FC134B" w:rsidRPr="00BF040B" w:rsidRDefault="00FC134B" w:rsidP="00116BF7">
            <w:pPr>
              <w:widowControl w:val="0"/>
              <w:tabs>
                <w:tab w:val="left" w:pos="540"/>
              </w:tabs>
              <w:ind w:right="10"/>
              <w:jc w:val="both"/>
              <w:rPr>
                <w:rFonts w:ascii="Arial Narrow" w:hAnsi="Arial Narrow" w:cs="Arial"/>
                <w:color w:val="000000" w:themeColor="text1"/>
                <w:highlight w:val="lightGray"/>
              </w:rPr>
            </w:pPr>
            <w:r w:rsidRPr="00BF040B">
              <w:rPr>
                <w:rFonts w:ascii="Arial Narrow" w:hAnsi="Arial Narrow"/>
                <w:color w:val="000000" w:themeColor="text1"/>
                <w:highlight w:val="lightGray"/>
              </w:rPr>
              <w:fldChar w:fldCharType="begin"/>
            </w:r>
            <w:r w:rsidRPr="00BF040B">
              <w:rPr>
                <w:rFonts w:ascii="Arial Narrow" w:hAnsi="Arial Narrow"/>
                <w:color w:val="000000" w:themeColor="text1"/>
                <w:highlight w:val="lightGray"/>
              </w:rPr>
              <w:instrText xml:space="preserve"> MACROBUTTON  AcceptAllChangesInDoc "To Be Completed Upon Agreement Award" </w:instrText>
            </w:r>
            <w:r w:rsidRPr="00BF040B">
              <w:rPr>
                <w:rFonts w:ascii="Arial Narrow" w:hAnsi="Arial Narrow"/>
                <w:color w:val="000000" w:themeColor="text1"/>
                <w:highlight w:val="lightGray"/>
              </w:rPr>
              <w:fldChar w:fldCharType="end"/>
            </w:r>
          </w:p>
        </w:tc>
      </w:tr>
      <w:tr w:rsidR="00BF040B" w:rsidRPr="00BF040B" w14:paraId="23EA66D8" w14:textId="77777777" w:rsidTr="00116BF7">
        <w:tc>
          <w:tcPr>
            <w:tcW w:w="2675" w:type="dxa"/>
            <w:shd w:val="clear" w:color="auto" w:fill="D9D9D9"/>
          </w:tcPr>
          <w:p w14:paraId="1D49E276" w14:textId="77777777" w:rsidR="00FC134B" w:rsidRPr="00BF040B" w:rsidRDefault="00FC134B" w:rsidP="00116BF7">
            <w:pPr>
              <w:widowControl w:val="0"/>
              <w:tabs>
                <w:tab w:val="left" w:pos="540"/>
              </w:tabs>
              <w:ind w:right="10"/>
              <w:jc w:val="both"/>
              <w:rPr>
                <w:rFonts w:ascii="Arial Narrow" w:hAnsi="Arial Narrow" w:cs="Arial"/>
                <w:color w:val="000000" w:themeColor="text1"/>
              </w:rPr>
            </w:pPr>
            <w:r w:rsidRPr="00BF040B">
              <w:rPr>
                <w:rFonts w:ascii="Arial Narrow" w:hAnsi="Arial Narrow" w:cs="Arial"/>
                <w:color w:val="000000" w:themeColor="text1"/>
              </w:rPr>
              <w:t>Fax Number:</w:t>
            </w:r>
          </w:p>
        </w:tc>
        <w:tc>
          <w:tcPr>
            <w:tcW w:w="6775" w:type="dxa"/>
          </w:tcPr>
          <w:p w14:paraId="368192D3" w14:textId="77777777" w:rsidR="00FC134B" w:rsidRPr="00BF040B" w:rsidRDefault="00FC134B" w:rsidP="00116BF7">
            <w:pPr>
              <w:widowControl w:val="0"/>
              <w:tabs>
                <w:tab w:val="left" w:pos="540"/>
              </w:tabs>
              <w:ind w:right="10"/>
              <w:jc w:val="both"/>
              <w:rPr>
                <w:rFonts w:ascii="Arial Narrow" w:hAnsi="Arial Narrow" w:cs="Arial"/>
                <w:color w:val="000000" w:themeColor="text1"/>
                <w:highlight w:val="lightGray"/>
              </w:rPr>
            </w:pPr>
            <w:r w:rsidRPr="00BF040B">
              <w:rPr>
                <w:rFonts w:ascii="Arial Narrow" w:hAnsi="Arial Narrow"/>
                <w:color w:val="000000" w:themeColor="text1"/>
                <w:highlight w:val="lightGray"/>
              </w:rPr>
              <w:fldChar w:fldCharType="begin"/>
            </w:r>
            <w:r w:rsidRPr="00BF040B">
              <w:rPr>
                <w:rFonts w:ascii="Arial Narrow" w:hAnsi="Arial Narrow"/>
                <w:color w:val="000000" w:themeColor="text1"/>
                <w:highlight w:val="lightGray"/>
              </w:rPr>
              <w:instrText xml:space="preserve"> MACROBUTTON  AcceptAllChangesInDoc "To Be Completed Upon Agreement Award" </w:instrText>
            </w:r>
            <w:r w:rsidRPr="00BF040B">
              <w:rPr>
                <w:rFonts w:ascii="Arial Narrow" w:hAnsi="Arial Narrow"/>
                <w:color w:val="000000" w:themeColor="text1"/>
                <w:highlight w:val="lightGray"/>
              </w:rPr>
              <w:fldChar w:fldCharType="end"/>
            </w:r>
          </w:p>
        </w:tc>
      </w:tr>
      <w:tr w:rsidR="00BF040B" w:rsidRPr="00BF040B" w14:paraId="748E9D3D" w14:textId="77777777" w:rsidTr="00116BF7">
        <w:tc>
          <w:tcPr>
            <w:tcW w:w="2675" w:type="dxa"/>
            <w:shd w:val="clear" w:color="auto" w:fill="D9D9D9"/>
          </w:tcPr>
          <w:p w14:paraId="72783D2A" w14:textId="77777777" w:rsidR="00FC134B" w:rsidRPr="00BF040B" w:rsidRDefault="00FC134B" w:rsidP="00116BF7">
            <w:pPr>
              <w:widowControl w:val="0"/>
              <w:tabs>
                <w:tab w:val="left" w:pos="540"/>
              </w:tabs>
              <w:ind w:right="10"/>
              <w:jc w:val="both"/>
              <w:rPr>
                <w:rFonts w:ascii="Arial Narrow" w:hAnsi="Arial Narrow" w:cs="Arial"/>
                <w:color w:val="000000" w:themeColor="text1"/>
              </w:rPr>
            </w:pPr>
            <w:r w:rsidRPr="00BF040B">
              <w:rPr>
                <w:rFonts w:ascii="Arial Narrow" w:hAnsi="Arial Narrow" w:cs="Arial"/>
                <w:color w:val="000000" w:themeColor="text1"/>
              </w:rPr>
              <w:t xml:space="preserve">E-mail address: </w:t>
            </w:r>
          </w:p>
        </w:tc>
        <w:tc>
          <w:tcPr>
            <w:tcW w:w="6775" w:type="dxa"/>
            <w:shd w:val="clear" w:color="auto" w:fill="FFFFFF"/>
          </w:tcPr>
          <w:p w14:paraId="09CF6627" w14:textId="77777777" w:rsidR="00FC134B" w:rsidRPr="00BF040B" w:rsidRDefault="00FC134B" w:rsidP="00116BF7">
            <w:pPr>
              <w:widowControl w:val="0"/>
              <w:tabs>
                <w:tab w:val="left" w:pos="540"/>
              </w:tabs>
              <w:ind w:right="10"/>
              <w:jc w:val="both"/>
              <w:rPr>
                <w:rFonts w:ascii="Arial Narrow" w:hAnsi="Arial Narrow" w:cs="Arial"/>
                <w:color w:val="000000" w:themeColor="text1"/>
              </w:rPr>
            </w:pPr>
            <w:r w:rsidRPr="00BF040B">
              <w:rPr>
                <w:rFonts w:ascii="Arial Narrow" w:hAnsi="Arial Narrow"/>
                <w:color w:val="000000" w:themeColor="text1"/>
                <w:highlight w:val="lightGray"/>
              </w:rPr>
              <w:fldChar w:fldCharType="begin"/>
            </w:r>
            <w:r w:rsidRPr="00BF040B">
              <w:rPr>
                <w:rFonts w:ascii="Arial Narrow" w:hAnsi="Arial Narrow"/>
                <w:color w:val="000000" w:themeColor="text1"/>
                <w:highlight w:val="lightGray"/>
              </w:rPr>
              <w:instrText xml:space="preserve"> MACROBUTTON  AcceptAllChangesInDoc "To Be Completed Upon Agreement Award" </w:instrText>
            </w:r>
            <w:r w:rsidRPr="00BF040B">
              <w:rPr>
                <w:rFonts w:ascii="Arial Narrow" w:hAnsi="Arial Narrow"/>
                <w:color w:val="000000" w:themeColor="text1"/>
                <w:highlight w:val="lightGray"/>
              </w:rPr>
              <w:fldChar w:fldCharType="end"/>
            </w:r>
          </w:p>
        </w:tc>
      </w:tr>
    </w:tbl>
    <w:p w14:paraId="1E331A68" w14:textId="77777777" w:rsidR="00FC134B" w:rsidRPr="001C6E77" w:rsidRDefault="00FC134B" w:rsidP="00FC134B">
      <w:pPr>
        <w:ind w:left="360"/>
        <w:jc w:val="both"/>
        <w:rPr>
          <w:rFonts w:ascii="Arial Narrow" w:hAnsi="Arial Narrow" w:cs="Arial"/>
          <w:color w:val="FF0000"/>
        </w:rPr>
      </w:pPr>
    </w:p>
    <w:tbl>
      <w:tblPr>
        <w:tblW w:w="94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6775"/>
      </w:tblGrid>
      <w:tr w:rsidR="00BF040B" w:rsidRPr="00BF040B" w14:paraId="0252ED4D" w14:textId="77777777" w:rsidTr="00116BF7">
        <w:tc>
          <w:tcPr>
            <w:tcW w:w="9450" w:type="dxa"/>
            <w:gridSpan w:val="2"/>
            <w:shd w:val="clear" w:color="auto" w:fill="D9D9D9"/>
          </w:tcPr>
          <w:p w14:paraId="2988DB54" w14:textId="77777777" w:rsidR="00FC134B" w:rsidRPr="00BF040B" w:rsidRDefault="00FC134B" w:rsidP="00116BF7">
            <w:pPr>
              <w:widowControl w:val="0"/>
              <w:ind w:right="10"/>
              <w:rPr>
                <w:rFonts w:ascii="Arial Narrow" w:hAnsi="Arial Narrow" w:cs="Arial"/>
                <w:b/>
                <w:i/>
                <w:color w:val="000000" w:themeColor="text1"/>
              </w:rPr>
            </w:pPr>
            <w:r w:rsidRPr="00BF040B">
              <w:rPr>
                <w:rFonts w:ascii="Arial Narrow" w:hAnsi="Arial Narrow" w:cs="Arial"/>
                <w:b/>
                <w:bCs/>
                <w:color w:val="000000" w:themeColor="text1"/>
              </w:rPr>
              <w:t>State – Contract Manager</w:t>
            </w:r>
            <w:r w:rsidRPr="00BF040B">
              <w:rPr>
                <w:rFonts w:ascii="Arial Narrow" w:hAnsi="Arial Narrow" w:cs="Arial"/>
                <w:color w:val="000000" w:themeColor="text1"/>
              </w:rPr>
              <w:t>:</w:t>
            </w:r>
          </w:p>
        </w:tc>
      </w:tr>
      <w:tr w:rsidR="00BF040B" w:rsidRPr="00BF040B" w14:paraId="5A74E683" w14:textId="77777777" w:rsidTr="00116BF7">
        <w:tc>
          <w:tcPr>
            <w:tcW w:w="2675" w:type="dxa"/>
            <w:shd w:val="clear" w:color="auto" w:fill="D9D9D9"/>
          </w:tcPr>
          <w:p w14:paraId="426656E6" w14:textId="77777777" w:rsidR="00FC134B" w:rsidRPr="00BF040B" w:rsidRDefault="00FC134B" w:rsidP="00116BF7">
            <w:pPr>
              <w:widowControl w:val="0"/>
              <w:tabs>
                <w:tab w:val="left" w:pos="540"/>
              </w:tabs>
              <w:ind w:right="10"/>
              <w:jc w:val="both"/>
              <w:rPr>
                <w:rFonts w:ascii="Arial Narrow" w:hAnsi="Arial Narrow" w:cs="Arial"/>
                <w:color w:val="000000" w:themeColor="text1"/>
              </w:rPr>
            </w:pPr>
            <w:r w:rsidRPr="00BF040B">
              <w:rPr>
                <w:rFonts w:ascii="Arial Narrow" w:hAnsi="Arial Narrow" w:cs="Arial"/>
                <w:color w:val="000000" w:themeColor="text1"/>
              </w:rPr>
              <w:t>Name, Title:</w:t>
            </w:r>
          </w:p>
        </w:tc>
        <w:tc>
          <w:tcPr>
            <w:tcW w:w="6775" w:type="dxa"/>
          </w:tcPr>
          <w:p w14:paraId="6B208AAC" w14:textId="77777777" w:rsidR="00FC134B" w:rsidRPr="00BF040B" w:rsidRDefault="00FC134B" w:rsidP="00116BF7">
            <w:pPr>
              <w:widowControl w:val="0"/>
              <w:tabs>
                <w:tab w:val="left" w:pos="540"/>
              </w:tabs>
              <w:ind w:right="10"/>
              <w:jc w:val="both"/>
              <w:rPr>
                <w:rFonts w:ascii="Arial Narrow" w:hAnsi="Arial Narrow" w:cs="Arial"/>
                <w:color w:val="000000" w:themeColor="text1"/>
                <w:szCs w:val="22"/>
              </w:rPr>
            </w:pPr>
            <w:r w:rsidRPr="00BF040B">
              <w:rPr>
                <w:rFonts w:ascii="Arial Narrow" w:hAnsi="Arial Narrow"/>
                <w:color w:val="000000" w:themeColor="text1"/>
                <w:highlight w:val="lightGray"/>
              </w:rPr>
              <w:fldChar w:fldCharType="begin"/>
            </w:r>
            <w:r w:rsidRPr="00BF040B">
              <w:rPr>
                <w:rFonts w:ascii="Arial Narrow" w:hAnsi="Arial Narrow"/>
                <w:color w:val="000000" w:themeColor="text1"/>
                <w:highlight w:val="lightGray"/>
              </w:rPr>
              <w:instrText xml:space="preserve"> MACROBUTTON  AcceptAllChangesInDoc "To Be Completed Upon Agreement Award" </w:instrText>
            </w:r>
            <w:r w:rsidRPr="00BF040B">
              <w:rPr>
                <w:rFonts w:ascii="Arial Narrow" w:hAnsi="Arial Narrow"/>
                <w:color w:val="000000" w:themeColor="text1"/>
                <w:highlight w:val="lightGray"/>
              </w:rPr>
              <w:fldChar w:fldCharType="end"/>
            </w:r>
          </w:p>
        </w:tc>
      </w:tr>
      <w:tr w:rsidR="00BF040B" w:rsidRPr="00BF040B" w14:paraId="763704F0" w14:textId="77777777" w:rsidTr="00116BF7">
        <w:tc>
          <w:tcPr>
            <w:tcW w:w="2675" w:type="dxa"/>
            <w:shd w:val="clear" w:color="auto" w:fill="D9D9D9"/>
          </w:tcPr>
          <w:p w14:paraId="51BC1D82" w14:textId="77777777" w:rsidR="00FC134B" w:rsidRPr="00BF040B" w:rsidRDefault="00FC134B" w:rsidP="00116BF7">
            <w:pPr>
              <w:widowControl w:val="0"/>
              <w:tabs>
                <w:tab w:val="left" w:pos="540"/>
              </w:tabs>
              <w:ind w:right="10"/>
              <w:jc w:val="both"/>
              <w:rPr>
                <w:rFonts w:ascii="Arial Narrow" w:hAnsi="Arial Narrow" w:cs="Arial"/>
                <w:color w:val="000000" w:themeColor="text1"/>
              </w:rPr>
            </w:pPr>
            <w:r w:rsidRPr="00BF040B">
              <w:rPr>
                <w:rFonts w:ascii="Arial Narrow" w:hAnsi="Arial Narrow" w:cs="Arial"/>
                <w:color w:val="000000" w:themeColor="text1"/>
              </w:rPr>
              <w:t>Address:</w:t>
            </w:r>
          </w:p>
        </w:tc>
        <w:tc>
          <w:tcPr>
            <w:tcW w:w="6775" w:type="dxa"/>
          </w:tcPr>
          <w:p w14:paraId="38C4EFF9" w14:textId="77777777" w:rsidR="00FC134B" w:rsidRPr="00BF040B" w:rsidRDefault="00FC134B" w:rsidP="00116BF7">
            <w:pPr>
              <w:widowControl w:val="0"/>
              <w:tabs>
                <w:tab w:val="left" w:pos="540"/>
              </w:tabs>
              <w:ind w:right="10"/>
              <w:jc w:val="both"/>
              <w:rPr>
                <w:rFonts w:ascii="Arial Narrow" w:hAnsi="Arial Narrow" w:cs="Arial"/>
                <w:color w:val="000000" w:themeColor="text1"/>
              </w:rPr>
            </w:pPr>
            <w:r w:rsidRPr="00BF040B">
              <w:rPr>
                <w:rFonts w:ascii="Arial Narrow" w:hAnsi="Arial Narrow"/>
                <w:color w:val="000000" w:themeColor="text1"/>
                <w:highlight w:val="lightGray"/>
              </w:rPr>
              <w:fldChar w:fldCharType="begin"/>
            </w:r>
            <w:r w:rsidRPr="00BF040B">
              <w:rPr>
                <w:rFonts w:ascii="Arial Narrow" w:hAnsi="Arial Narrow"/>
                <w:color w:val="000000" w:themeColor="text1"/>
                <w:highlight w:val="lightGray"/>
              </w:rPr>
              <w:instrText xml:space="preserve"> MACROBUTTON  AcceptAllChangesInDoc "To Be Completed Upon Agreement Award" </w:instrText>
            </w:r>
            <w:r w:rsidRPr="00BF040B">
              <w:rPr>
                <w:rFonts w:ascii="Arial Narrow" w:hAnsi="Arial Narrow"/>
                <w:color w:val="000000" w:themeColor="text1"/>
                <w:highlight w:val="lightGray"/>
              </w:rPr>
              <w:fldChar w:fldCharType="end"/>
            </w:r>
          </w:p>
        </w:tc>
      </w:tr>
      <w:tr w:rsidR="00BF040B" w:rsidRPr="00BF040B" w14:paraId="412F82C4" w14:textId="77777777" w:rsidTr="00116BF7">
        <w:tc>
          <w:tcPr>
            <w:tcW w:w="2675" w:type="dxa"/>
            <w:shd w:val="clear" w:color="auto" w:fill="D9D9D9"/>
          </w:tcPr>
          <w:p w14:paraId="37C55117" w14:textId="77777777" w:rsidR="00FC134B" w:rsidRPr="00BF040B" w:rsidRDefault="00FC134B" w:rsidP="00116BF7">
            <w:pPr>
              <w:widowControl w:val="0"/>
              <w:tabs>
                <w:tab w:val="left" w:pos="540"/>
              </w:tabs>
              <w:ind w:right="10"/>
              <w:jc w:val="both"/>
              <w:rPr>
                <w:rFonts w:ascii="Arial Narrow" w:hAnsi="Arial Narrow" w:cs="Arial"/>
                <w:color w:val="000000" w:themeColor="text1"/>
              </w:rPr>
            </w:pPr>
            <w:r w:rsidRPr="00BF040B">
              <w:rPr>
                <w:rFonts w:ascii="Arial Narrow" w:hAnsi="Arial Narrow" w:cs="Arial"/>
                <w:color w:val="000000" w:themeColor="text1"/>
              </w:rPr>
              <w:t>Phone Number:</w:t>
            </w:r>
          </w:p>
        </w:tc>
        <w:tc>
          <w:tcPr>
            <w:tcW w:w="6775" w:type="dxa"/>
          </w:tcPr>
          <w:p w14:paraId="27C4BA65" w14:textId="77777777" w:rsidR="00FC134B" w:rsidRPr="00BF040B" w:rsidRDefault="00FC134B" w:rsidP="00116BF7">
            <w:pPr>
              <w:widowControl w:val="0"/>
              <w:tabs>
                <w:tab w:val="left" w:pos="540"/>
              </w:tabs>
              <w:ind w:right="10"/>
              <w:jc w:val="both"/>
              <w:rPr>
                <w:rFonts w:ascii="Arial Narrow" w:hAnsi="Arial Narrow" w:cs="Arial"/>
                <w:color w:val="000000" w:themeColor="text1"/>
              </w:rPr>
            </w:pPr>
            <w:r w:rsidRPr="00BF040B">
              <w:rPr>
                <w:rFonts w:ascii="Arial Narrow" w:hAnsi="Arial Narrow"/>
                <w:color w:val="000000" w:themeColor="text1"/>
                <w:highlight w:val="lightGray"/>
              </w:rPr>
              <w:fldChar w:fldCharType="begin"/>
            </w:r>
            <w:r w:rsidRPr="00BF040B">
              <w:rPr>
                <w:rFonts w:ascii="Arial Narrow" w:hAnsi="Arial Narrow"/>
                <w:color w:val="000000" w:themeColor="text1"/>
                <w:highlight w:val="lightGray"/>
              </w:rPr>
              <w:instrText xml:space="preserve"> MACROBUTTON  AcceptAllChangesInDoc "To Be Completed Upon Agreement Award" </w:instrText>
            </w:r>
            <w:r w:rsidRPr="00BF040B">
              <w:rPr>
                <w:rFonts w:ascii="Arial Narrow" w:hAnsi="Arial Narrow"/>
                <w:color w:val="000000" w:themeColor="text1"/>
                <w:highlight w:val="lightGray"/>
              </w:rPr>
              <w:fldChar w:fldCharType="end"/>
            </w:r>
          </w:p>
        </w:tc>
      </w:tr>
      <w:tr w:rsidR="00BF040B" w:rsidRPr="00BF040B" w14:paraId="17C0146D" w14:textId="77777777" w:rsidTr="00116BF7">
        <w:tc>
          <w:tcPr>
            <w:tcW w:w="2675" w:type="dxa"/>
            <w:shd w:val="clear" w:color="auto" w:fill="D9D9D9"/>
          </w:tcPr>
          <w:p w14:paraId="56B87D62" w14:textId="77777777" w:rsidR="00FC134B" w:rsidRPr="00BF040B" w:rsidRDefault="00FC134B" w:rsidP="00116BF7">
            <w:pPr>
              <w:widowControl w:val="0"/>
              <w:tabs>
                <w:tab w:val="left" w:pos="540"/>
              </w:tabs>
              <w:ind w:right="10"/>
              <w:jc w:val="both"/>
              <w:rPr>
                <w:rFonts w:ascii="Arial Narrow" w:hAnsi="Arial Narrow" w:cs="Arial"/>
                <w:color w:val="000000" w:themeColor="text1"/>
              </w:rPr>
            </w:pPr>
            <w:r w:rsidRPr="00BF040B">
              <w:rPr>
                <w:rFonts w:ascii="Arial Narrow" w:hAnsi="Arial Narrow" w:cs="Arial"/>
                <w:color w:val="000000" w:themeColor="text1"/>
              </w:rPr>
              <w:t>Fax Number:</w:t>
            </w:r>
          </w:p>
        </w:tc>
        <w:tc>
          <w:tcPr>
            <w:tcW w:w="6775" w:type="dxa"/>
          </w:tcPr>
          <w:p w14:paraId="7EAEECD1" w14:textId="77777777" w:rsidR="00FC134B" w:rsidRPr="00BF040B" w:rsidRDefault="00FC134B" w:rsidP="00116BF7">
            <w:pPr>
              <w:widowControl w:val="0"/>
              <w:tabs>
                <w:tab w:val="left" w:pos="540"/>
              </w:tabs>
              <w:ind w:right="10"/>
              <w:jc w:val="both"/>
              <w:rPr>
                <w:rFonts w:ascii="Arial Narrow" w:hAnsi="Arial Narrow" w:cs="Arial"/>
                <w:color w:val="000000" w:themeColor="text1"/>
              </w:rPr>
            </w:pPr>
            <w:r w:rsidRPr="00BF040B">
              <w:rPr>
                <w:rFonts w:ascii="Arial Narrow" w:hAnsi="Arial Narrow"/>
                <w:color w:val="000000" w:themeColor="text1"/>
                <w:highlight w:val="lightGray"/>
              </w:rPr>
              <w:fldChar w:fldCharType="begin"/>
            </w:r>
            <w:r w:rsidRPr="00BF040B">
              <w:rPr>
                <w:rFonts w:ascii="Arial Narrow" w:hAnsi="Arial Narrow"/>
                <w:color w:val="000000" w:themeColor="text1"/>
                <w:highlight w:val="lightGray"/>
              </w:rPr>
              <w:instrText xml:space="preserve"> MACROBUTTON  AcceptAllChangesInDoc "To Be Completed Upon Agreement Award" </w:instrText>
            </w:r>
            <w:r w:rsidRPr="00BF040B">
              <w:rPr>
                <w:rFonts w:ascii="Arial Narrow" w:hAnsi="Arial Narrow"/>
                <w:color w:val="000000" w:themeColor="text1"/>
                <w:highlight w:val="lightGray"/>
              </w:rPr>
              <w:fldChar w:fldCharType="end"/>
            </w:r>
          </w:p>
        </w:tc>
      </w:tr>
      <w:tr w:rsidR="00BF040B" w:rsidRPr="00BF040B" w14:paraId="0C7B052C" w14:textId="77777777" w:rsidTr="00116BF7">
        <w:tc>
          <w:tcPr>
            <w:tcW w:w="2675" w:type="dxa"/>
            <w:shd w:val="clear" w:color="auto" w:fill="D9D9D9"/>
          </w:tcPr>
          <w:p w14:paraId="3EDC4EDF" w14:textId="77777777" w:rsidR="00FC134B" w:rsidRPr="00BF040B" w:rsidRDefault="00FC134B" w:rsidP="00116BF7">
            <w:pPr>
              <w:widowControl w:val="0"/>
              <w:tabs>
                <w:tab w:val="left" w:pos="540"/>
              </w:tabs>
              <w:ind w:right="10"/>
              <w:jc w:val="both"/>
              <w:rPr>
                <w:rFonts w:ascii="Arial Narrow" w:hAnsi="Arial Narrow" w:cs="Arial"/>
                <w:color w:val="000000" w:themeColor="text1"/>
              </w:rPr>
            </w:pPr>
            <w:r w:rsidRPr="00BF040B">
              <w:rPr>
                <w:rFonts w:ascii="Arial Narrow" w:hAnsi="Arial Narrow" w:cs="Arial"/>
                <w:color w:val="000000" w:themeColor="text1"/>
              </w:rPr>
              <w:t xml:space="preserve">E-mail address: </w:t>
            </w:r>
          </w:p>
        </w:tc>
        <w:tc>
          <w:tcPr>
            <w:tcW w:w="6775" w:type="dxa"/>
          </w:tcPr>
          <w:p w14:paraId="24CAA079" w14:textId="77777777" w:rsidR="00FC134B" w:rsidRPr="00BF040B" w:rsidRDefault="00FC134B" w:rsidP="00116BF7">
            <w:pPr>
              <w:widowControl w:val="0"/>
              <w:tabs>
                <w:tab w:val="left" w:pos="540"/>
              </w:tabs>
              <w:ind w:right="10"/>
              <w:jc w:val="both"/>
              <w:rPr>
                <w:rFonts w:ascii="Arial Narrow" w:hAnsi="Arial Narrow" w:cs="Arial"/>
                <w:color w:val="000000" w:themeColor="text1"/>
              </w:rPr>
            </w:pPr>
            <w:r w:rsidRPr="00BF040B">
              <w:rPr>
                <w:rFonts w:ascii="Arial Narrow" w:hAnsi="Arial Narrow"/>
                <w:color w:val="000000" w:themeColor="text1"/>
                <w:highlight w:val="lightGray"/>
              </w:rPr>
              <w:fldChar w:fldCharType="begin"/>
            </w:r>
            <w:r w:rsidRPr="00BF040B">
              <w:rPr>
                <w:rFonts w:ascii="Arial Narrow" w:hAnsi="Arial Narrow"/>
                <w:color w:val="000000" w:themeColor="text1"/>
                <w:highlight w:val="lightGray"/>
              </w:rPr>
              <w:instrText xml:space="preserve"> MACROBUTTON  AcceptAllChangesInDoc "To Be Completed Upon Agreement Award" </w:instrText>
            </w:r>
            <w:r w:rsidRPr="00BF040B">
              <w:rPr>
                <w:rFonts w:ascii="Arial Narrow" w:hAnsi="Arial Narrow"/>
                <w:color w:val="000000" w:themeColor="text1"/>
                <w:highlight w:val="lightGray"/>
              </w:rPr>
              <w:fldChar w:fldCharType="end"/>
            </w:r>
          </w:p>
        </w:tc>
      </w:tr>
    </w:tbl>
    <w:p w14:paraId="668219D6" w14:textId="77777777" w:rsidR="00FC134B" w:rsidRPr="001C6E77" w:rsidRDefault="00FC134B" w:rsidP="00FC134B">
      <w:pPr>
        <w:tabs>
          <w:tab w:val="left" w:pos="540"/>
        </w:tabs>
        <w:ind w:left="540"/>
        <w:rPr>
          <w:rFonts w:ascii="Arial Narrow" w:hAnsi="Arial Narrow" w:cs="Arial"/>
          <w:b/>
          <w:caps/>
        </w:rPr>
      </w:pPr>
    </w:p>
    <w:p w14:paraId="28261111" w14:textId="77777777" w:rsidR="00FC134B" w:rsidRPr="001C6E77" w:rsidRDefault="00FC134B" w:rsidP="00FC134B">
      <w:pPr>
        <w:keepNext/>
        <w:numPr>
          <w:ilvl w:val="0"/>
          <w:numId w:val="8"/>
        </w:numPr>
        <w:tabs>
          <w:tab w:val="left" w:pos="540"/>
        </w:tabs>
        <w:ind w:left="547" w:hanging="540"/>
        <w:jc w:val="both"/>
        <w:rPr>
          <w:rFonts w:ascii="Arial Narrow" w:hAnsi="Arial Narrow" w:cs="Arial"/>
          <w:b/>
          <w:caps/>
        </w:rPr>
      </w:pPr>
      <w:r w:rsidRPr="001C6E77">
        <w:rPr>
          <w:rFonts w:ascii="Arial Narrow" w:hAnsi="Arial Narrow" w:cs="Arial"/>
          <w:b/>
          <w:caps/>
        </w:rPr>
        <w:t>CONTRACTOR RESPONSIBILITIES</w:t>
      </w:r>
    </w:p>
    <w:p w14:paraId="57698959" w14:textId="77777777" w:rsidR="00FC134B" w:rsidRPr="001C6E77" w:rsidRDefault="00FC134B" w:rsidP="00FC134B">
      <w:pPr>
        <w:keepNext/>
        <w:tabs>
          <w:tab w:val="left" w:pos="540"/>
        </w:tabs>
        <w:jc w:val="both"/>
        <w:rPr>
          <w:rFonts w:ascii="Arial Narrow" w:hAnsi="Arial Narrow" w:cs="Arial"/>
          <w:b/>
          <w:caps/>
        </w:rPr>
      </w:pPr>
    </w:p>
    <w:p w14:paraId="06C702D0" w14:textId="77777777" w:rsidR="00FC134B" w:rsidRPr="001C6E77" w:rsidRDefault="00FC134B" w:rsidP="00FC134B">
      <w:pPr>
        <w:numPr>
          <w:ilvl w:val="3"/>
          <w:numId w:val="13"/>
        </w:numPr>
        <w:tabs>
          <w:tab w:val="clear" w:pos="2880"/>
          <w:tab w:val="num" w:pos="1260"/>
        </w:tabs>
        <w:ind w:left="1260"/>
        <w:jc w:val="both"/>
        <w:rPr>
          <w:rFonts w:ascii="Arial Narrow" w:hAnsi="Arial Narrow" w:cs="Arial"/>
        </w:rPr>
      </w:pPr>
      <w:r w:rsidRPr="001C6E77">
        <w:rPr>
          <w:rFonts w:ascii="Arial Narrow" w:hAnsi="Arial Narrow" w:cs="Arial"/>
        </w:rPr>
        <w:t>Prior to expiration of the Agreement, the Contractor shall return all State property, including security badges to the State Contract Manager.</w:t>
      </w:r>
    </w:p>
    <w:p w14:paraId="1BC3931F" w14:textId="77777777" w:rsidR="00FC134B" w:rsidRPr="001C6E77" w:rsidRDefault="00FC134B" w:rsidP="00FC134B">
      <w:pPr>
        <w:jc w:val="both"/>
        <w:rPr>
          <w:rFonts w:ascii="Arial Narrow" w:hAnsi="Arial Narrow" w:cs="Arial"/>
        </w:rPr>
      </w:pPr>
    </w:p>
    <w:p w14:paraId="38EFD086" w14:textId="77777777" w:rsidR="00FC134B" w:rsidRPr="001C6E77" w:rsidRDefault="00FC134B" w:rsidP="00FC134B">
      <w:pPr>
        <w:numPr>
          <w:ilvl w:val="3"/>
          <w:numId w:val="13"/>
        </w:numPr>
        <w:tabs>
          <w:tab w:val="clear" w:pos="2880"/>
          <w:tab w:val="num" w:pos="1260"/>
        </w:tabs>
        <w:ind w:left="1260"/>
        <w:jc w:val="both"/>
        <w:rPr>
          <w:rFonts w:ascii="Arial Narrow" w:hAnsi="Arial Narrow" w:cs="Arial"/>
        </w:rPr>
      </w:pPr>
      <w:r w:rsidRPr="001C6E77">
        <w:rPr>
          <w:rFonts w:ascii="Arial Narrow" w:hAnsi="Arial Narrow" w:cs="Arial"/>
        </w:rPr>
        <w:t>All Contractor staff who will provide services pursuant to this Agreement shall complete an Assuming Office Statement of Economic Interests, Form 700 prior to performing any work under this Agreement.  Contractor staff shall thereafter file a Form 700 on an annual basis and shall also file a Leaving Office Form 700 within 30 days of ceasing to perform any work under this Agreement</w:t>
      </w:r>
      <w:r w:rsidRPr="001C6E77">
        <w:rPr>
          <w:rFonts w:ascii="Arial Narrow" w:hAnsi="Arial Narrow"/>
        </w:rPr>
        <w:t xml:space="preserve">. In addition, upon Agreement award and every two (2) years thereafter, each Contractor staff shall complete the State’s online Ethics Training Course, as maintained by the California Office of the Attorney General, and submit the certificate of completion to the OSI Filing Officer. </w:t>
      </w:r>
    </w:p>
    <w:p w14:paraId="631F6A5C" w14:textId="77777777" w:rsidR="00FC134B" w:rsidRPr="001C6E77" w:rsidRDefault="00FC134B" w:rsidP="00FC134B">
      <w:pPr>
        <w:ind w:left="720"/>
        <w:contextualSpacing/>
        <w:rPr>
          <w:rFonts w:ascii="Arial Narrow" w:hAnsi="Arial Narrow" w:cs="Arial"/>
        </w:rPr>
      </w:pPr>
    </w:p>
    <w:p w14:paraId="474048C7" w14:textId="77777777" w:rsidR="00FC134B" w:rsidRPr="001C6E77" w:rsidRDefault="00FC134B" w:rsidP="00FC134B">
      <w:pPr>
        <w:numPr>
          <w:ilvl w:val="3"/>
          <w:numId w:val="13"/>
        </w:numPr>
        <w:tabs>
          <w:tab w:val="clear" w:pos="2880"/>
          <w:tab w:val="num" w:pos="1260"/>
        </w:tabs>
        <w:ind w:left="1260"/>
        <w:jc w:val="both"/>
        <w:rPr>
          <w:rFonts w:ascii="Arial Narrow" w:hAnsi="Arial Narrow" w:cs="Arial"/>
        </w:rPr>
      </w:pPr>
      <w:r w:rsidRPr="001C6E77">
        <w:rPr>
          <w:rFonts w:ascii="Arial Narrow" w:hAnsi="Arial Narrow" w:cs="Arial"/>
        </w:rPr>
        <w:t>In accordance with the OSI Acceptable Use Security Policy, Contractor staff authorized to use the OSI’s owned/leased equipment or facilities are required to read the OSI Acceptable Use Security Policy. Each proposed staff must sign the OSI Acceptable Use Security Policy Certification and return it to the State Contract Manager prior to performing any work under this Agreement.</w:t>
      </w:r>
    </w:p>
    <w:p w14:paraId="0834CFB7" w14:textId="77777777" w:rsidR="00FC134B" w:rsidRPr="001C6E77" w:rsidRDefault="00FC134B" w:rsidP="00FC134B">
      <w:pPr>
        <w:ind w:left="1260"/>
        <w:jc w:val="both"/>
        <w:rPr>
          <w:rFonts w:ascii="Arial Narrow" w:hAnsi="Arial Narrow" w:cs="Arial"/>
        </w:rPr>
      </w:pPr>
    </w:p>
    <w:p w14:paraId="6D1155A7" w14:textId="77777777" w:rsidR="00FC134B" w:rsidRPr="00A0023D" w:rsidRDefault="00FC134B" w:rsidP="00FC134B">
      <w:pPr>
        <w:numPr>
          <w:ilvl w:val="3"/>
          <w:numId w:val="13"/>
        </w:numPr>
        <w:tabs>
          <w:tab w:val="clear" w:pos="2880"/>
          <w:tab w:val="num" w:pos="1260"/>
        </w:tabs>
        <w:spacing w:after="120"/>
        <w:ind w:left="1267"/>
        <w:jc w:val="both"/>
        <w:rPr>
          <w:rFonts w:ascii="Arial Narrow" w:hAnsi="Arial Narrow" w:cs="Arial"/>
        </w:rPr>
      </w:pPr>
      <w:r w:rsidRPr="001C6E77">
        <w:rPr>
          <w:rFonts w:ascii="Arial Narrow" w:hAnsi="Arial Narrow" w:cs="Arial"/>
        </w:rPr>
        <w:t>The Contractor shall notify the State Contract Manager, in writing, no later than one (1) calendar day after any of the following events:</w:t>
      </w:r>
    </w:p>
    <w:p w14:paraId="4D0FCE05" w14:textId="77777777" w:rsidR="00FC134B" w:rsidRPr="001C6E77" w:rsidRDefault="00FC134B" w:rsidP="00FC134B">
      <w:pPr>
        <w:numPr>
          <w:ilvl w:val="5"/>
          <w:numId w:val="13"/>
        </w:numPr>
        <w:tabs>
          <w:tab w:val="clear" w:pos="4320"/>
          <w:tab w:val="num" w:pos="1710"/>
        </w:tabs>
        <w:ind w:left="1710"/>
        <w:jc w:val="both"/>
        <w:rPr>
          <w:rFonts w:ascii="Arial Narrow" w:hAnsi="Arial Narrow" w:cs="Arial"/>
        </w:rPr>
      </w:pPr>
      <w:r w:rsidRPr="001C6E77">
        <w:rPr>
          <w:rFonts w:ascii="Arial Narrow" w:hAnsi="Arial Narrow" w:cs="Helvetica"/>
        </w:rPr>
        <w:t xml:space="preserve">The filing of a petition for relief under the United States Bankruptcy Code or the institution of any other insolvency proceedings by, against, or on behalf of Contractor; </w:t>
      </w:r>
    </w:p>
    <w:p w14:paraId="725F7473" w14:textId="77777777" w:rsidR="00FC134B" w:rsidRPr="001C6E77" w:rsidRDefault="00FC134B" w:rsidP="00FC134B">
      <w:pPr>
        <w:numPr>
          <w:ilvl w:val="5"/>
          <w:numId w:val="13"/>
        </w:numPr>
        <w:tabs>
          <w:tab w:val="clear" w:pos="4320"/>
          <w:tab w:val="num" w:pos="1710"/>
        </w:tabs>
        <w:ind w:left="1710"/>
        <w:jc w:val="both"/>
        <w:rPr>
          <w:rFonts w:ascii="Arial Narrow" w:hAnsi="Arial Narrow" w:cs="Arial"/>
        </w:rPr>
      </w:pPr>
      <w:r w:rsidRPr="001C6E77">
        <w:rPr>
          <w:rFonts w:ascii="Arial Narrow" w:hAnsi="Arial Narrow" w:cs="Helvetica"/>
        </w:rPr>
        <w:t xml:space="preserve">The appointment of a receiver or trustee for Contractor; </w:t>
      </w:r>
    </w:p>
    <w:p w14:paraId="5303496D" w14:textId="77777777" w:rsidR="00FC134B" w:rsidRPr="001C6E77" w:rsidRDefault="00FC134B" w:rsidP="00FC134B">
      <w:pPr>
        <w:numPr>
          <w:ilvl w:val="5"/>
          <w:numId w:val="13"/>
        </w:numPr>
        <w:tabs>
          <w:tab w:val="clear" w:pos="4320"/>
          <w:tab w:val="num" w:pos="1710"/>
        </w:tabs>
        <w:ind w:left="1710"/>
        <w:jc w:val="both"/>
        <w:rPr>
          <w:rFonts w:ascii="Arial Narrow" w:hAnsi="Arial Narrow" w:cs="Arial"/>
        </w:rPr>
      </w:pPr>
      <w:r w:rsidRPr="001C6E77">
        <w:rPr>
          <w:rFonts w:ascii="Arial Narrow" w:hAnsi="Arial Narrow" w:cs="Helvetica"/>
        </w:rPr>
        <w:t>Make a general assignment for the benefit of creditors;</w:t>
      </w:r>
    </w:p>
    <w:p w14:paraId="4024B8EF" w14:textId="77777777" w:rsidR="00FC134B" w:rsidRPr="001C6E77" w:rsidRDefault="00FC134B" w:rsidP="00FC134B">
      <w:pPr>
        <w:numPr>
          <w:ilvl w:val="5"/>
          <w:numId w:val="13"/>
        </w:numPr>
        <w:tabs>
          <w:tab w:val="clear" w:pos="4320"/>
          <w:tab w:val="num" w:pos="1710"/>
        </w:tabs>
        <w:ind w:left="1710"/>
        <w:jc w:val="both"/>
        <w:rPr>
          <w:rFonts w:ascii="Arial Narrow" w:hAnsi="Arial Narrow" w:cs="Arial"/>
        </w:rPr>
      </w:pPr>
      <w:r w:rsidRPr="001C6E77">
        <w:rPr>
          <w:rFonts w:ascii="Arial Narrow" w:hAnsi="Arial Narrow" w:cs="Helvetica"/>
        </w:rPr>
        <w:t xml:space="preserve">The dissolution or liquidation of Contractor; </w:t>
      </w:r>
    </w:p>
    <w:p w14:paraId="5BD77699" w14:textId="77777777" w:rsidR="00FC134B" w:rsidRPr="001C6E77" w:rsidRDefault="00FC134B" w:rsidP="00FC134B">
      <w:pPr>
        <w:numPr>
          <w:ilvl w:val="5"/>
          <w:numId w:val="13"/>
        </w:numPr>
        <w:tabs>
          <w:tab w:val="clear" w:pos="4320"/>
          <w:tab w:val="num" w:pos="1710"/>
        </w:tabs>
        <w:ind w:left="1710"/>
        <w:jc w:val="both"/>
        <w:rPr>
          <w:rFonts w:ascii="Arial Narrow" w:hAnsi="Arial Narrow" w:cs="Arial"/>
        </w:rPr>
      </w:pPr>
      <w:r w:rsidRPr="001C6E77">
        <w:rPr>
          <w:rFonts w:ascii="Arial Narrow" w:hAnsi="Arial Narrow" w:cs="Helvetica"/>
        </w:rPr>
        <w:t>The transfer to any person or entity of more than twenty-five percent (25%) of the assets or ownership interest of Contractor; and/or</w:t>
      </w:r>
    </w:p>
    <w:p w14:paraId="73EDBA40" w14:textId="77777777" w:rsidR="00FC134B" w:rsidRPr="001C6E77" w:rsidRDefault="00FC134B" w:rsidP="00FC134B">
      <w:pPr>
        <w:numPr>
          <w:ilvl w:val="5"/>
          <w:numId w:val="13"/>
        </w:numPr>
        <w:tabs>
          <w:tab w:val="clear" w:pos="4320"/>
          <w:tab w:val="num" w:pos="1710"/>
        </w:tabs>
        <w:ind w:left="1710"/>
        <w:jc w:val="both"/>
        <w:rPr>
          <w:rFonts w:ascii="Arial Narrow" w:hAnsi="Arial Narrow" w:cs="Arial"/>
        </w:rPr>
      </w:pPr>
      <w:r w:rsidRPr="001C6E77">
        <w:rPr>
          <w:rFonts w:ascii="Arial Narrow" w:hAnsi="Arial Narrow" w:cs="Helvetica"/>
        </w:rPr>
        <w:t xml:space="preserve">The Contractor becoming insolvent. </w:t>
      </w:r>
      <w:r w:rsidRPr="001C6E77">
        <w:rPr>
          <w:rFonts w:ascii="Arial Narrow" w:hAnsi="Arial Narrow"/>
        </w:rPr>
        <w:t>Contractor shall be deemed to be insolvent if it has ceased to pay or has admitted in writing its inability to pay its debts for at least sixty (60) days in the ordinary course of business or cannot pay its debts as they become due, whether or not a petition has been filed under the United States Bankruptcy Code</w:t>
      </w:r>
      <w:r w:rsidRPr="001C6E77">
        <w:rPr>
          <w:rFonts w:ascii="Arial Narrow" w:hAnsi="Arial Narrow" w:cs="Helvetica"/>
        </w:rPr>
        <w:t>; and/or</w:t>
      </w:r>
    </w:p>
    <w:p w14:paraId="020F0DF5" w14:textId="77777777" w:rsidR="00FC134B" w:rsidRPr="001C6E77" w:rsidRDefault="00FC134B" w:rsidP="00FC134B">
      <w:pPr>
        <w:numPr>
          <w:ilvl w:val="5"/>
          <w:numId w:val="13"/>
        </w:numPr>
        <w:tabs>
          <w:tab w:val="clear" w:pos="4320"/>
          <w:tab w:val="num" w:pos="1710"/>
        </w:tabs>
        <w:ind w:left="1710"/>
        <w:jc w:val="both"/>
        <w:rPr>
          <w:rFonts w:ascii="Arial Narrow" w:hAnsi="Arial Narrow" w:cs="Arial"/>
        </w:rPr>
      </w:pPr>
      <w:r w:rsidRPr="001C6E77">
        <w:rPr>
          <w:rFonts w:ascii="Arial Narrow" w:hAnsi="Arial Narrow" w:cs="Helvetica"/>
        </w:rPr>
        <w:t>The execution by Contractor of a general assignment for the benefit of creditors.</w:t>
      </w:r>
    </w:p>
    <w:p w14:paraId="16972847" w14:textId="77777777" w:rsidR="00FC134B" w:rsidRPr="001C6E77" w:rsidRDefault="00FC134B" w:rsidP="00FC134B">
      <w:pPr>
        <w:ind w:left="1710"/>
        <w:jc w:val="both"/>
        <w:rPr>
          <w:rFonts w:ascii="Arial Narrow" w:hAnsi="Arial Narrow" w:cs="Arial"/>
        </w:rPr>
      </w:pPr>
    </w:p>
    <w:p w14:paraId="3FF0EF15" w14:textId="77777777" w:rsidR="00FC134B" w:rsidRPr="001C6E77" w:rsidRDefault="00FC134B" w:rsidP="00FC134B">
      <w:pPr>
        <w:numPr>
          <w:ilvl w:val="3"/>
          <w:numId w:val="13"/>
        </w:numPr>
        <w:tabs>
          <w:tab w:val="clear" w:pos="2880"/>
          <w:tab w:val="num" w:pos="1260"/>
        </w:tabs>
        <w:ind w:left="1260"/>
        <w:jc w:val="both"/>
        <w:rPr>
          <w:rFonts w:ascii="Arial Narrow" w:hAnsi="Arial Narrow"/>
        </w:rPr>
      </w:pPr>
      <w:r w:rsidRPr="001C6E77">
        <w:rPr>
          <w:rFonts w:ascii="Arial Narrow" w:hAnsi="Arial Narrow" w:cs="Arial"/>
        </w:rPr>
        <w:t>Notwithstanding any other provision of this Agreement, the State, by written notice to the Contractor, may immediately terminate this Agreement in the event upon the occurrence of any of the events set forth in section 9.4.</w:t>
      </w:r>
    </w:p>
    <w:p w14:paraId="1910C775" w14:textId="77777777" w:rsidR="00FC134B" w:rsidRPr="001C6E77" w:rsidRDefault="00FC134B" w:rsidP="00FC134B">
      <w:pPr>
        <w:keepNext/>
        <w:tabs>
          <w:tab w:val="left" w:pos="540"/>
        </w:tabs>
        <w:jc w:val="both"/>
        <w:rPr>
          <w:rFonts w:ascii="Arial Narrow" w:hAnsi="Arial Narrow" w:cs="Arial"/>
          <w:b/>
          <w:caps/>
        </w:rPr>
      </w:pPr>
    </w:p>
    <w:p w14:paraId="33C08A47" w14:textId="77777777" w:rsidR="00FC134B" w:rsidRPr="00E631AD" w:rsidRDefault="00FC134B" w:rsidP="00FC134B">
      <w:pPr>
        <w:keepNext/>
        <w:numPr>
          <w:ilvl w:val="0"/>
          <w:numId w:val="8"/>
        </w:numPr>
        <w:tabs>
          <w:tab w:val="left" w:pos="540"/>
        </w:tabs>
        <w:spacing w:after="120"/>
        <w:ind w:left="547" w:hanging="540"/>
        <w:jc w:val="both"/>
        <w:rPr>
          <w:rFonts w:ascii="Arial Bold" w:hAnsi="Arial Bold" w:cs="Arial"/>
          <w:caps/>
        </w:rPr>
      </w:pPr>
      <w:r w:rsidRPr="001C6E77">
        <w:rPr>
          <w:rFonts w:ascii="Arial Narrow" w:hAnsi="Arial Narrow" w:cs="Arial"/>
          <w:b/>
          <w:caps/>
        </w:rPr>
        <w:t>Items to be furnis</w:t>
      </w:r>
      <w:r w:rsidRPr="00E631AD">
        <w:rPr>
          <w:rFonts w:ascii="Arial Narrow" w:hAnsi="Arial Narrow" w:cs="Arial"/>
          <w:b/>
          <w:caps/>
        </w:rPr>
        <w:t xml:space="preserve">hed by the </w:t>
      </w:r>
      <w:r w:rsidRPr="00E631AD">
        <w:rPr>
          <w:rFonts w:ascii="Arial Narrow" w:hAnsi="Arial Narrow" w:cs="Arial"/>
          <w:b/>
        </w:rPr>
        <w:t>STATE</w:t>
      </w:r>
    </w:p>
    <w:p w14:paraId="7C859729" w14:textId="77777777" w:rsidR="00FC134B" w:rsidRPr="00E631AD" w:rsidRDefault="00FC134B" w:rsidP="00FC134B">
      <w:pPr>
        <w:widowControl w:val="0"/>
        <w:numPr>
          <w:ilvl w:val="0"/>
          <w:numId w:val="191"/>
        </w:numPr>
        <w:spacing w:after="120"/>
        <w:ind w:right="10"/>
        <w:jc w:val="both"/>
        <w:rPr>
          <w:rFonts w:ascii="Arial Narrow" w:hAnsi="Arial Narrow" w:cs="Arial"/>
        </w:rPr>
      </w:pPr>
      <w:r w:rsidRPr="00E631AD">
        <w:rPr>
          <w:rFonts w:ascii="Arial Narrow" w:hAnsi="Arial Narrow" w:cs="Arial"/>
        </w:rPr>
        <w:t>The following items shall be provided by the State:</w:t>
      </w:r>
    </w:p>
    <w:p w14:paraId="2C050A24" w14:textId="5E5A2C1C" w:rsidR="00FC134B" w:rsidRPr="00E631AD" w:rsidRDefault="00FC134B" w:rsidP="00FC134B">
      <w:pPr>
        <w:numPr>
          <w:ilvl w:val="0"/>
          <w:numId w:val="14"/>
        </w:numPr>
        <w:tabs>
          <w:tab w:val="left" w:pos="900"/>
        </w:tabs>
        <w:spacing w:after="120"/>
        <w:jc w:val="both"/>
        <w:rPr>
          <w:rFonts w:ascii="Arial Narrow" w:hAnsi="Arial Narrow" w:cs="Arial"/>
        </w:rPr>
      </w:pPr>
      <w:r w:rsidRPr="00E631AD">
        <w:rPr>
          <w:rFonts w:ascii="Arial Narrow" w:hAnsi="Arial Narrow" w:cs="Arial"/>
        </w:rPr>
        <w:t>Office space for the duration of the Agreement, including desk, chair, desk phone, and Internet connection.</w:t>
      </w:r>
    </w:p>
    <w:p w14:paraId="5862BF7F" w14:textId="445B192B" w:rsidR="00FC134B" w:rsidRPr="00E631AD" w:rsidRDefault="00FC134B" w:rsidP="00FC134B">
      <w:pPr>
        <w:numPr>
          <w:ilvl w:val="0"/>
          <w:numId w:val="14"/>
        </w:numPr>
        <w:tabs>
          <w:tab w:val="left" w:pos="900"/>
        </w:tabs>
        <w:spacing w:after="120"/>
        <w:jc w:val="both"/>
        <w:rPr>
          <w:rFonts w:ascii="Arial Narrow" w:hAnsi="Arial Narrow" w:cs="Arial"/>
        </w:rPr>
      </w:pPr>
      <w:r w:rsidRPr="00E631AD">
        <w:rPr>
          <w:rFonts w:ascii="Arial Narrow" w:hAnsi="Arial Narrow" w:cs="Arial"/>
        </w:rPr>
        <w:t>Access to office building and office suite.</w:t>
      </w:r>
    </w:p>
    <w:p w14:paraId="5F5962B8" w14:textId="77777777" w:rsidR="00FC134B" w:rsidRPr="00E631AD" w:rsidRDefault="00FC134B" w:rsidP="00FC134B">
      <w:pPr>
        <w:tabs>
          <w:tab w:val="left" w:pos="900"/>
        </w:tabs>
        <w:ind w:left="1620"/>
        <w:jc w:val="both"/>
        <w:rPr>
          <w:rFonts w:ascii="Arial Narrow" w:hAnsi="Arial Narrow" w:cs="Arial"/>
        </w:rPr>
      </w:pPr>
    </w:p>
    <w:p w14:paraId="032D2927" w14:textId="77777777" w:rsidR="00FC134B" w:rsidRPr="00E631AD" w:rsidRDefault="00FC134B" w:rsidP="00FC134B">
      <w:pPr>
        <w:keepNext/>
        <w:numPr>
          <w:ilvl w:val="0"/>
          <w:numId w:val="8"/>
        </w:numPr>
        <w:tabs>
          <w:tab w:val="left" w:pos="540"/>
        </w:tabs>
        <w:spacing w:after="120"/>
        <w:ind w:left="547" w:hanging="540"/>
        <w:jc w:val="both"/>
        <w:rPr>
          <w:rFonts w:ascii="Arial Bold" w:hAnsi="Arial Bold" w:cs="Arial"/>
          <w:caps/>
        </w:rPr>
      </w:pPr>
      <w:r w:rsidRPr="00E631AD">
        <w:rPr>
          <w:rFonts w:ascii="Arial Narrow" w:hAnsi="Arial Narrow" w:cs="Arial"/>
          <w:b/>
          <w:caps/>
        </w:rPr>
        <w:t xml:space="preserve">Items to be furnished by the </w:t>
      </w:r>
      <w:r w:rsidRPr="00E631AD">
        <w:rPr>
          <w:rFonts w:ascii="Arial Narrow" w:hAnsi="Arial Narrow" w:cs="Arial"/>
          <w:b/>
        </w:rPr>
        <w:t>CONTRACTOR</w:t>
      </w:r>
    </w:p>
    <w:p w14:paraId="76907DC1" w14:textId="77777777" w:rsidR="00FC134B" w:rsidRPr="00E631AD" w:rsidRDefault="00FC134B" w:rsidP="00FC134B">
      <w:pPr>
        <w:widowControl w:val="0"/>
        <w:numPr>
          <w:ilvl w:val="0"/>
          <w:numId w:val="193"/>
        </w:numPr>
        <w:spacing w:after="120"/>
        <w:ind w:right="10"/>
        <w:jc w:val="both"/>
        <w:rPr>
          <w:rFonts w:ascii="Arial Narrow" w:hAnsi="Arial Narrow" w:cs="Arial"/>
        </w:rPr>
      </w:pPr>
      <w:r w:rsidRPr="00E631AD">
        <w:rPr>
          <w:rFonts w:ascii="Arial Narrow" w:hAnsi="Arial Narrow" w:cs="Arial"/>
        </w:rPr>
        <w:t>The following items shall be provided by the Contractor:</w:t>
      </w:r>
    </w:p>
    <w:p w14:paraId="203544FC" w14:textId="0D9E42C1" w:rsidR="00FC134B" w:rsidRPr="00E631AD" w:rsidRDefault="00FC134B" w:rsidP="00FC134B">
      <w:pPr>
        <w:numPr>
          <w:ilvl w:val="7"/>
          <w:numId w:val="13"/>
        </w:numPr>
        <w:tabs>
          <w:tab w:val="clear" w:pos="5760"/>
        </w:tabs>
        <w:ind w:left="1620"/>
        <w:rPr>
          <w:rFonts w:ascii="Arial Narrow" w:hAnsi="Arial Narrow" w:cs="Arial"/>
        </w:rPr>
      </w:pPr>
      <w:r w:rsidRPr="00E631AD">
        <w:rPr>
          <w:rFonts w:ascii="Arial Narrow" w:hAnsi="Arial Narrow" w:cs="Arial"/>
        </w:rPr>
        <w:t>Computer equipment</w:t>
      </w:r>
      <w:r w:rsidRPr="00E631AD">
        <w:t xml:space="preserve"> </w:t>
      </w:r>
      <w:r w:rsidRPr="00E631AD">
        <w:rPr>
          <w:rFonts w:ascii="Arial Narrow" w:hAnsi="Arial Narrow" w:cs="Arial"/>
        </w:rPr>
        <w:t xml:space="preserve">including </w:t>
      </w:r>
      <w:r>
        <w:rPr>
          <w:rFonts w:ascii="Arial Narrow" w:hAnsi="Arial Narrow" w:cs="Arial"/>
        </w:rPr>
        <w:t xml:space="preserve">desktop or </w:t>
      </w:r>
      <w:r w:rsidRPr="00E631AD">
        <w:rPr>
          <w:rFonts w:ascii="Arial Narrow" w:hAnsi="Arial Narrow" w:cs="Arial"/>
        </w:rPr>
        <w:t>laptop and printer.</w:t>
      </w:r>
      <w:r w:rsidRPr="00E631AD">
        <w:t xml:space="preserve"> </w:t>
      </w:r>
      <w:bookmarkStart w:id="5" w:name="_GoBack"/>
      <w:bookmarkEnd w:id="5"/>
    </w:p>
    <w:p w14:paraId="36A4494B" w14:textId="77777777" w:rsidR="00FC134B" w:rsidRPr="001C6E77" w:rsidRDefault="00FC134B" w:rsidP="00FC134B">
      <w:pPr>
        <w:widowControl w:val="0"/>
        <w:tabs>
          <w:tab w:val="left" w:pos="1260"/>
        </w:tabs>
        <w:ind w:left="1260" w:right="14"/>
        <w:jc w:val="both"/>
        <w:rPr>
          <w:rFonts w:ascii="Arial Narrow" w:hAnsi="Arial Narrow" w:cs="Arial"/>
        </w:rPr>
      </w:pPr>
    </w:p>
    <w:p w14:paraId="579CA29A" w14:textId="77777777" w:rsidR="00FC134B" w:rsidRPr="001C6E77" w:rsidRDefault="00FC134B" w:rsidP="00FC134B">
      <w:pPr>
        <w:numPr>
          <w:ilvl w:val="0"/>
          <w:numId w:val="8"/>
        </w:numPr>
        <w:tabs>
          <w:tab w:val="left" w:pos="540"/>
        </w:tabs>
        <w:spacing w:after="120"/>
        <w:ind w:left="540" w:hanging="540"/>
        <w:jc w:val="both"/>
        <w:rPr>
          <w:rFonts w:ascii="Arial Narrow" w:hAnsi="Arial Narrow" w:cs="Arial"/>
          <w:b/>
          <w:caps/>
        </w:rPr>
      </w:pPr>
      <w:bookmarkStart w:id="6" w:name="_Toc468767286"/>
      <w:r w:rsidRPr="001C6E77">
        <w:rPr>
          <w:rFonts w:ascii="Arial Narrow" w:hAnsi="Arial Narrow" w:cs="Arial"/>
          <w:b/>
          <w:caps/>
        </w:rPr>
        <w:t>PROBLEM ESCALATION</w:t>
      </w:r>
    </w:p>
    <w:p w14:paraId="2F16DE6A" w14:textId="77777777" w:rsidR="00FC134B" w:rsidRPr="001C6E77" w:rsidRDefault="00FC134B" w:rsidP="00FC134B">
      <w:pPr>
        <w:widowControl w:val="0"/>
        <w:spacing w:after="120"/>
        <w:ind w:left="540" w:right="10"/>
        <w:jc w:val="both"/>
        <w:rPr>
          <w:rFonts w:ascii="Arial Narrow" w:hAnsi="Arial Narrow" w:cs="Arial"/>
        </w:rPr>
      </w:pPr>
      <w:r w:rsidRPr="001C6E77">
        <w:rPr>
          <w:rFonts w:ascii="Arial Narrow" w:hAnsi="Arial Narrow" w:cs="Arial"/>
        </w:rPr>
        <w:t>The parties acknowledge and agree that certain technical and/or project-related problems or issues may arise, and that such matters shall be brought to the State’s attention. Problems or issues shall normally be reported in regular status reports or in-person meetings. However, there may be instances where the severity of the problem justifies escalated reporting. To this extent, the State Contract Manager shall determine the level of severity, and notify the appropriate State staff, as set forth below. The State staff notified, and the time period taken to report the problem or issue shall be at a level commensurate with the severity of the problem or issue. The State personnel include, but are not limited to, the following:</w:t>
      </w:r>
    </w:p>
    <w:p w14:paraId="1B5F54A3" w14:textId="77777777" w:rsidR="00FC134B" w:rsidRPr="00E631AD" w:rsidRDefault="00FC134B" w:rsidP="00FC134B">
      <w:pPr>
        <w:widowControl w:val="0"/>
        <w:numPr>
          <w:ilvl w:val="0"/>
          <w:numId w:val="188"/>
        </w:numPr>
        <w:spacing w:after="120"/>
        <w:ind w:left="900" w:right="14"/>
        <w:jc w:val="both"/>
        <w:rPr>
          <w:rFonts w:ascii="Arial Narrow" w:hAnsi="Arial Narrow" w:cs="Arial"/>
        </w:rPr>
      </w:pPr>
      <w:r w:rsidRPr="00E631AD">
        <w:rPr>
          <w:rFonts w:ascii="Arial Narrow" w:hAnsi="Arial Narrow" w:cs="Arial"/>
        </w:rPr>
        <w:t xml:space="preserve">First level, the </w:t>
      </w:r>
      <w:r>
        <w:rPr>
          <w:rFonts w:ascii="Arial Narrow" w:hAnsi="Arial Narrow" w:cs="Arial"/>
        </w:rPr>
        <w:t xml:space="preserve">CWDS </w:t>
      </w:r>
      <w:r w:rsidRPr="00E631AD">
        <w:rPr>
          <w:rFonts w:ascii="Arial Narrow" w:hAnsi="Arial Narrow" w:cs="Arial"/>
        </w:rPr>
        <w:t>Project Director.</w:t>
      </w:r>
    </w:p>
    <w:p w14:paraId="333EB9AC" w14:textId="77777777" w:rsidR="00FC134B" w:rsidRPr="00E631AD" w:rsidRDefault="00FC134B" w:rsidP="00FC134B">
      <w:pPr>
        <w:widowControl w:val="0"/>
        <w:numPr>
          <w:ilvl w:val="0"/>
          <w:numId w:val="188"/>
        </w:numPr>
        <w:spacing w:after="120"/>
        <w:ind w:left="900" w:right="14"/>
        <w:jc w:val="both"/>
        <w:rPr>
          <w:rFonts w:ascii="Arial Narrow" w:hAnsi="Arial Narrow" w:cs="Arial"/>
        </w:rPr>
      </w:pPr>
      <w:r w:rsidRPr="00E631AD">
        <w:rPr>
          <w:rFonts w:ascii="Arial Narrow" w:hAnsi="Arial Narrow" w:cs="Arial"/>
        </w:rPr>
        <w:t xml:space="preserve">Second level, the </w:t>
      </w:r>
      <w:r>
        <w:rPr>
          <w:rFonts w:ascii="Arial Narrow" w:hAnsi="Arial Narrow" w:cs="Arial"/>
        </w:rPr>
        <w:t>CWDS</w:t>
      </w:r>
      <w:r w:rsidRPr="00E631AD">
        <w:rPr>
          <w:rFonts w:ascii="Arial Narrow" w:hAnsi="Arial Narrow" w:cs="Arial"/>
        </w:rPr>
        <w:t xml:space="preserve"> Project Deputy Director. </w:t>
      </w:r>
    </w:p>
    <w:p w14:paraId="0865C7C4" w14:textId="77777777" w:rsidR="00FC134B" w:rsidRPr="001C6E77" w:rsidRDefault="00FC134B" w:rsidP="00FC134B">
      <w:pPr>
        <w:widowControl w:val="0"/>
        <w:tabs>
          <w:tab w:val="left" w:pos="990"/>
        </w:tabs>
        <w:ind w:left="900" w:right="14" w:hanging="360"/>
        <w:jc w:val="both"/>
        <w:rPr>
          <w:rFonts w:ascii="Arial Narrow" w:hAnsi="Arial Narrow" w:cs="Arial"/>
        </w:rPr>
      </w:pPr>
    </w:p>
    <w:p w14:paraId="43AD5A3B" w14:textId="77777777" w:rsidR="00FC134B" w:rsidRPr="001C6E77" w:rsidRDefault="00FC134B" w:rsidP="00FC134B">
      <w:pPr>
        <w:numPr>
          <w:ilvl w:val="0"/>
          <w:numId w:val="8"/>
        </w:numPr>
        <w:tabs>
          <w:tab w:val="left" w:pos="540"/>
        </w:tabs>
        <w:ind w:left="540" w:hanging="540"/>
        <w:jc w:val="both"/>
        <w:rPr>
          <w:rFonts w:ascii="Arial Narrow" w:hAnsi="Arial Narrow" w:cs="Arial"/>
          <w:b/>
          <w:caps/>
        </w:rPr>
      </w:pPr>
      <w:r w:rsidRPr="001C6E77">
        <w:rPr>
          <w:rFonts w:ascii="Arial Narrow" w:hAnsi="Arial Narrow" w:cs="Arial"/>
          <w:b/>
          <w:caps/>
        </w:rPr>
        <w:t>Subcontractors</w:t>
      </w:r>
    </w:p>
    <w:p w14:paraId="6C6B73D4" w14:textId="77777777" w:rsidR="00FC134B" w:rsidRPr="001C6E77" w:rsidRDefault="00FC134B" w:rsidP="00FC134B">
      <w:pPr>
        <w:tabs>
          <w:tab w:val="left" w:pos="540"/>
        </w:tabs>
        <w:spacing w:after="120"/>
        <w:ind w:left="547"/>
        <w:jc w:val="both"/>
        <w:rPr>
          <w:rFonts w:ascii="Arial Narrow" w:hAnsi="Arial Narrow"/>
        </w:rPr>
      </w:pPr>
      <w:r w:rsidRPr="001C6E77">
        <w:rPr>
          <w:rFonts w:ascii="Arial Narrow" w:hAnsi="Arial Narrow"/>
        </w:rPr>
        <w:t>The Contractor may, with the prior written approval of the OSI, enter into subcontracts with third parties for the performance of any part of the Contractor’s duties and obligations.  Any such approval may be rescinded at the OSI’s discretion.  The Contractor is responsible and liable for the proper performance and quality of any work performed by any, and all, subcontractors.  The OSI reserves the right to reject any subcontractor staff whose performance, in the reasonable judgment of the OSI, is deemed to be substandard.  In no event shall the existence of a subcontract operate to release or reduce the liability of the Contractor to the OSI for any breach in performance of the Contractor’s duties.</w:t>
      </w:r>
    </w:p>
    <w:p w14:paraId="71478985" w14:textId="77777777" w:rsidR="00FC134B" w:rsidRPr="001C6E77" w:rsidRDefault="00FC134B" w:rsidP="00FC134B">
      <w:pPr>
        <w:tabs>
          <w:tab w:val="left" w:pos="540"/>
        </w:tabs>
        <w:ind w:left="540"/>
        <w:jc w:val="both"/>
        <w:rPr>
          <w:rFonts w:ascii="Arial Narrow" w:hAnsi="Arial Narrow"/>
        </w:rPr>
      </w:pPr>
      <w:r w:rsidRPr="001C6E77">
        <w:rPr>
          <w:rFonts w:ascii="Arial Narrow" w:hAnsi="Arial Narrow"/>
        </w:rPr>
        <w:t>The Contractor warrants and agrees that any subcontract involving its performance under the terms and conditions of the Agreement, as well as all other applicable federal and state laws, rules, and regulations pertinent hereto that have been or may hereafter be established. Also, the Contractor warrants and agrees that all subcontracts shall include a provision that the subcontractor shall indemnify and hold harmless the OSI to the same extent as provided in the Agreement. Any agreement between the Contractor and its subcontractors shall require the subcontractors to adhere to the same performance standards and other standards required of the Contractor.</w:t>
      </w:r>
    </w:p>
    <w:p w14:paraId="607396BF" w14:textId="77777777" w:rsidR="00FC134B" w:rsidRPr="001C6E77" w:rsidRDefault="00FC134B" w:rsidP="00FC134B">
      <w:pPr>
        <w:tabs>
          <w:tab w:val="left" w:pos="540"/>
        </w:tabs>
        <w:ind w:left="540"/>
        <w:jc w:val="both"/>
        <w:rPr>
          <w:rFonts w:ascii="Arial Narrow" w:hAnsi="Arial Narrow"/>
        </w:rPr>
      </w:pPr>
    </w:p>
    <w:p w14:paraId="4D6AF8B9" w14:textId="77777777" w:rsidR="00FC134B" w:rsidRPr="001C6E77" w:rsidRDefault="00FC134B" w:rsidP="00FC134B">
      <w:pPr>
        <w:keepNext/>
        <w:keepLines/>
        <w:tabs>
          <w:tab w:val="left" w:pos="540"/>
        </w:tabs>
        <w:ind w:left="547"/>
        <w:jc w:val="both"/>
        <w:rPr>
          <w:rFonts w:ascii="Arial Narrow" w:hAnsi="Arial Narrow"/>
        </w:rPr>
      </w:pPr>
      <w:r w:rsidRPr="001C6E77">
        <w:rPr>
          <w:rFonts w:ascii="Arial Narrow" w:hAnsi="Arial Narrow"/>
        </w:rPr>
        <w:t>When a subcontractor ultimately performs all of the services that the Contractor has agreed to provide and the prime Contractor only handles the invoicing of expenditures, then the prime Contractor’s role becomes that of a fiscal agent because it is merely administrative in nature, and does not provide a CUF. It is unacceptable to use fiscal agents in this manner because the agency is paying unnecessary administrative costs. Contractors may not subcontract one hundred percent (100%) of the work to be performed pursuant to this Agreement.</w:t>
      </w:r>
    </w:p>
    <w:p w14:paraId="1BD4BB28" w14:textId="77777777" w:rsidR="00FC134B" w:rsidRPr="001C6E77" w:rsidRDefault="00FC134B" w:rsidP="00FC134B">
      <w:pPr>
        <w:tabs>
          <w:tab w:val="left" w:pos="540"/>
        </w:tabs>
        <w:ind w:left="540"/>
        <w:jc w:val="both"/>
        <w:rPr>
          <w:rFonts w:ascii="Arial Narrow" w:hAnsi="Arial Narrow" w:cs="Arial"/>
          <w:b/>
          <w:caps/>
        </w:rPr>
      </w:pPr>
    </w:p>
    <w:p w14:paraId="4B1CC13A" w14:textId="77777777" w:rsidR="00FC134B" w:rsidRPr="001C6E77" w:rsidRDefault="00FC134B" w:rsidP="00FC134B">
      <w:pPr>
        <w:numPr>
          <w:ilvl w:val="0"/>
          <w:numId w:val="8"/>
        </w:numPr>
        <w:tabs>
          <w:tab w:val="left" w:pos="540"/>
        </w:tabs>
        <w:ind w:left="540" w:hanging="540"/>
        <w:jc w:val="both"/>
        <w:rPr>
          <w:rFonts w:ascii="Arial Narrow" w:hAnsi="Arial Narrow" w:cs="Arial"/>
          <w:b/>
          <w:caps/>
        </w:rPr>
      </w:pPr>
      <w:r w:rsidRPr="001C6E77">
        <w:rPr>
          <w:rFonts w:ascii="Arial Narrow" w:hAnsi="Arial Narrow" w:cs="Arial"/>
          <w:b/>
          <w:caps/>
        </w:rPr>
        <w:t>INSURANCE</w:t>
      </w:r>
      <w:r>
        <w:rPr>
          <w:rFonts w:ascii="Arial Narrow" w:hAnsi="Arial Narrow" w:cs="Arial"/>
          <w:b/>
          <w:caps/>
        </w:rPr>
        <w:t xml:space="preserve"> REQUIREMENTS</w:t>
      </w:r>
    </w:p>
    <w:p w14:paraId="292DA3CA" w14:textId="77777777" w:rsidR="00FC134B" w:rsidRPr="001C6E77" w:rsidRDefault="00FC134B" w:rsidP="00FC134B">
      <w:pPr>
        <w:spacing w:after="200" w:line="276" w:lineRule="auto"/>
        <w:ind w:left="720"/>
        <w:contextualSpacing/>
        <w:rPr>
          <w:rFonts w:cs="Arial"/>
          <w:bCs/>
        </w:rPr>
      </w:pPr>
    </w:p>
    <w:p w14:paraId="56F14E6E" w14:textId="77777777" w:rsidR="00FC134B" w:rsidRPr="0053377C" w:rsidRDefault="00FC134B" w:rsidP="00FC134B">
      <w:pPr>
        <w:numPr>
          <w:ilvl w:val="0"/>
          <w:numId w:val="190"/>
        </w:numPr>
        <w:tabs>
          <w:tab w:val="left" w:pos="540"/>
        </w:tabs>
        <w:jc w:val="both"/>
        <w:rPr>
          <w:rFonts w:ascii="Arial Narrow" w:hAnsi="Arial Narrow" w:cs="Arial"/>
          <w:bCs/>
        </w:rPr>
      </w:pPr>
      <w:r w:rsidRPr="0053377C">
        <w:rPr>
          <w:rFonts w:ascii="Arial Narrow" w:hAnsi="Arial Narrow" w:cs="Arial"/>
          <w:bCs/>
        </w:rPr>
        <w:t xml:space="preserve">Prior to commencing performance of any work under this Agreement, Contractor shall furnish to the State Contract Manager a certificate of insurance that complies with all the requirements set forth herein. If Contractor is self-insured, Contractor shall provide written proof of adequate self-insurance. </w:t>
      </w:r>
    </w:p>
    <w:p w14:paraId="025AA7D5" w14:textId="77777777" w:rsidR="00FC134B" w:rsidRPr="0053377C" w:rsidRDefault="00FC134B" w:rsidP="00FC134B">
      <w:pPr>
        <w:numPr>
          <w:ilvl w:val="0"/>
          <w:numId w:val="190"/>
        </w:numPr>
        <w:tabs>
          <w:tab w:val="left" w:pos="540"/>
        </w:tabs>
        <w:jc w:val="both"/>
        <w:rPr>
          <w:rFonts w:ascii="Arial Narrow" w:hAnsi="Arial Narrow" w:cs="Arial"/>
          <w:bCs/>
        </w:rPr>
      </w:pPr>
      <w:r w:rsidRPr="0053377C">
        <w:rPr>
          <w:rFonts w:ascii="Arial Narrow" w:hAnsi="Arial Narrow" w:cs="Arial"/>
          <w:bCs/>
        </w:rPr>
        <w:t>General Insurance Requirements</w:t>
      </w:r>
    </w:p>
    <w:p w14:paraId="6AE54FFF" w14:textId="77777777" w:rsidR="00FC134B" w:rsidRPr="0053377C" w:rsidRDefault="00FC134B" w:rsidP="00FC134B">
      <w:pPr>
        <w:numPr>
          <w:ilvl w:val="1"/>
          <w:numId w:val="190"/>
        </w:numPr>
        <w:tabs>
          <w:tab w:val="left" w:pos="540"/>
        </w:tabs>
        <w:jc w:val="both"/>
        <w:rPr>
          <w:rFonts w:ascii="Arial Narrow" w:hAnsi="Arial Narrow" w:cs="Arial"/>
          <w:bCs/>
        </w:rPr>
      </w:pPr>
      <w:r w:rsidRPr="0053377C">
        <w:rPr>
          <w:rFonts w:ascii="Arial Narrow" w:hAnsi="Arial Narrow" w:cs="Arial"/>
          <w:bCs/>
        </w:rPr>
        <w:t xml:space="preserve">All insurance coverage required herein shall remain in force for the complete term of this Agreement. </w:t>
      </w:r>
    </w:p>
    <w:p w14:paraId="7A3ADDA0" w14:textId="77777777" w:rsidR="00FC134B" w:rsidRPr="0053377C" w:rsidRDefault="00FC134B" w:rsidP="00FC134B">
      <w:pPr>
        <w:numPr>
          <w:ilvl w:val="1"/>
          <w:numId w:val="190"/>
        </w:numPr>
        <w:tabs>
          <w:tab w:val="left" w:pos="540"/>
        </w:tabs>
        <w:jc w:val="both"/>
        <w:rPr>
          <w:rFonts w:ascii="Arial Narrow" w:hAnsi="Arial Narrow" w:cs="Arial"/>
          <w:bCs/>
        </w:rPr>
      </w:pPr>
      <w:r w:rsidRPr="0053377C">
        <w:rPr>
          <w:rFonts w:ascii="Arial Narrow" w:hAnsi="Arial Narrow" w:cs="Arial"/>
          <w:bCs/>
        </w:rPr>
        <w:t xml:space="preserve">The Certificate Holder on the Contractor’s certificate of insurance shall include the OSI's address as: Office of Systems Integration, Attention:  Acquisition and Contracting Services Division, 2535 Capitol Oaks Drive, Suite 120, Sacramento, CA 95833 and the Agreement Number </w:t>
      </w:r>
      <w:r w:rsidRPr="008525AB">
        <w:rPr>
          <w:rFonts w:ascii="Arial Narrow" w:hAnsi="Arial Narrow" w:cs="Arial"/>
          <w:bCs/>
          <w:color w:val="FF0000"/>
        </w:rPr>
        <w:t>&lt;Number&gt;</w:t>
      </w:r>
      <w:r w:rsidRPr="0053377C">
        <w:rPr>
          <w:rFonts w:ascii="Arial Narrow" w:hAnsi="Arial Narrow" w:cs="Arial"/>
          <w:bCs/>
        </w:rPr>
        <w:t>.</w:t>
      </w:r>
    </w:p>
    <w:p w14:paraId="3F553AF0" w14:textId="77777777" w:rsidR="00FC134B" w:rsidRPr="0053377C" w:rsidRDefault="00FC134B" w:rsidP="00FC134B">
      <w:pPr>
        <w:numPr>
          <w:ilvl w:val="1"/>
          <w:numId w:val="190"/>
        </w:numPr>
        <w:tabs>
          <w:tab w:val="left" w:pos="540"/>
        </w:tabs>
        <w:jc w:val="both"/>
        <w:rPr>
          <w:rFonts w:ascii="Arial Narrow" w:hAnsi="Arial Narrow" w:cs="Arial"/>
          <w:bCs/>
        </w:rPr>
      </w:pPr>
      <w:r w:rsidRPr="0053377C">
        <w:rPr>
          <w:rFonts w:ascii="Arial Narrow" w:hAnsi="Arial Narrow" w:cs="Arial"/>
          <w:bCs/>
        </w:rPr>
        <w:t xml:space="preserve">Contractor’s insurance company shall carry a rating that is acceptable to the Department of General Services (DGS). If Contractor is self-insured for a portion or all of its insurance, review of Contractor’s financial information, including a letter of credit, may be required. </w:t>
      </w:r>
    </w:p>
    <w:p w14:paraId="43C2CDBF" w14:textId="77777777" w:rsidR="00FC134B" w:rsidRPr="0053377C" w:rsidRDefault="00FC134B" w:rsidP="00FC134B">
      <w:pPr>
        <w:numPr>
          <w:ilvl w:val="1"/>
          <w:numId w:val="190"/>
        </w:numPr>
        <w:tabs>
          <w:tab w:val="left" w:pos="540"/>
        </w:tabs>
        <w:jc w:val="both"/>
        <w:rPr>
          <w:rFonts w:ascii="Arial Narrow" w:hAnsi="Arial Narrow" w:cs="Arial"/>
          <w:bCs/>
        </w:rPr>
      </w:pPr>
      <w:r w:rsidRPr="0053377C">
        <w:rPr>
          <w:rFonts w:ascii="Arial Narrow" w:hAnsi="Arial Narrow" w:cs="Arial"/>
          <w:bCs/>
        </w:rPr>
        <w:t xml:space="preserve">If the Contractor’s insurance required by this Agreement expires during the term of the Agreement, a new certificate must be received by the State Contract Manager at least ten (10) business days prior to the expiration of the insurance. The new insurance shall meet all the requirements of this Agreement. </w:t>
      </w:r>
    </w:p>
    <w:p w14:paraId="235BF9F2" w14:textId="77777777" w:rsidR="00FC134B" w:rsidRPr="0053377C" w:rsidRDefault="00FC134B" w:rsidP="00FC134B">
      <w:pPr>
        <w:numPr>
          <w:ilvl w:val="1"/>
          <w:numId w:val="190"/>
        </w:numPr>
        <w:tabs>
          <w:tab w:val="left" w:pos="540"/>
        </w:tabs>
        <w:jc w:val="both"/>
        <w:rPr>
          <w:rFonts w:ascii="Arial Narrow" w:hAnsi="Arial Narrow" w:cs="Arial"/>
          <w:bCs/>
        </w:rPr>
      </w:pPr>
      <w:r w:rsidRPr="0053377C">
        <w:rPr>
          <w:rFonts w:ascii="Arial Narrow" w:hAnsi="Arial Narrow" w:cs="Arial"/>
          <w:bCs/>
        </w:rPr>
        <w:t xml:space="preserve">The Contractor shall notify the State Contract Manager in writing within five (5) business days prior to the effective date of any cancellation, non-renewal, or material change that affects any insurance coverage required by this Agreement. </w:t>
      </w:r>
    </w:p>
    <w:p w14:paraId="1A907F6D" w14:textId="77777777" w:rsidR="00FC134B" w:rsidRPr="0053377C" w:rsidRDefault="00FC134B" w:rsidP="00FC134B">
      <w:pPr>
        <w:numPr>
          <w:ilvl w:val="1"/>
          <w:numId w:val="190"/>
        </w:numPr>
        <w:tabs>
          <w:tab w:val="left" w:pos="540"/>
        </w:tabs>
        <w:jc w:val="both"/>
        <w:rPr>
          <w:rFonts w:ascii="Arial Narrow" w:hAnsi="Arial Narrow" w:cs="Arial"/>
          <w:bCs/>
        </w:rPr>
      </w:pPr>
      <w:r w:rsidRPr="0053377C">
        <w:rPr>
          <w:rFonts w:ascii="Arial Narrow" w:hAnsi="Arial Narrow" w:cs="Arial"/>
          <w:bCs/>
        </w:rPr>
        <w:t xml:space="preserve">In the event that the Contractor fails to maintain in effect at all times the insurance coverage required in this Agreement, the State may, in addition to any other remedies it may have, terminate this Agreement upon the occurrence of such event.  </w:t>
      </w:r>
    </w:p>
    <w:p w14:paraId="34752927" w14:textId="77777777" w:rsidR="00FC134B" w:rsidRPr="0053377C" w:rsidRDefault="00FC134B" w:rsidP="00FC134B">
      <w:pPr>
        <w:numPr>
          <w:ilvl w:val="1"/>
          <w:numId w:val="190"/>
        </w:numPr>
        <w:tabs>
          <w:tab w:val="left" w:pos="540"/>
        </w:tabs>
        <w:jc w:val="both"/>
        <w:rPr>
          <w:rFonts w:ascii="Arial Narrow" w:hAnsi="Arial Narrow" w:cs="Arial"/>
          <w:bCs/>
        </w:rPr>
      </w:pPr>
      <w:r w:rsidRPr="0053377C">
        <w:rPr>
          <w:rFonts w:ascii="Arial Narrow" w:hAnsi="Arial Narrow" w:cs="Arial"/>
          <w:bCs/>
        </w:rPr>
        <w:t>Any insurance required to be carried under this Agreement shall be primary, and not excess or contributory, to any other insurance carried by the State.</w:t>
      </w:r>
    </w:p>
    <w:p w14:paraId="0DB88B9F" w14:textId="77777777" w:rsidR="00FC134B" w:rsidRPr="0053377C" w:rsidRDefault="00FC134B" w:rsidP="00FC134B">
      <w:pPr>
        <w:numPr>
          <w:ilvl w:val="1"/>
          <w:numId w:val="190"/>
        </w:numPr>
        <w:tabs>
          <w:tab w:val="left" w:pos="540"/>
        </w:tabs>
        <w:jc w:val="both"/>
        <w:rPr>
          <w:rFonts w:ascii="Arial Narrow" w:hAnsi="Arial Narrow" w:cs="Arial"/>
          <w:bCs/>
        </w:rPr>
      </w:pPr>
      <w:r w:rsidRPr="0053377C">
        <w:rPr>
          <w:rFonts w:ascii="Arial Narrow" w:hAnsi="Arial Narrow" w:cs="Arial"/>
          <w:bCs/>
        </w:rPr>
        <w:t>The State shall not be responsible for any premiums, deductibles, self-insured retention, or assessments on the Contractor’s insurance policy.</w:t>
      </w:r>
    </w:p>
    <w:p w14:paraId="7BD10D0D" w14:textId="77777777" w:rsidR="00FC134B" w:rsidRPr="0053377C" w:rsidRDefault="00FC134B" w:rsidP="00FC134B">
      <w:pPr>
        <w:numPr>
          <w:ilvl w:val="1"/>
          <w:numId w:val="190"/>
        </w:numPr>
        <w:tabs>
          <w:tab w:val="left" w:pos="540"/>
        </w:tabs>
        <w:jc w:val="both"/>
        <w:rPr>
          <w:rFonts w:ascii="Arial Narrow" w:hAnsi="Arial Narrow" w:cs="Arial"/>
          <w:bCs/>
        </w:rPr>
      </w:pPr>
      <w:r w:rsidRPr="0053377C">
        <w:rPr>
          <w:rFonts w:ascii="Arial Narrow" w:hAnsi="Arial Narrow" w:cs="Arial"/>
          <w:bCs/>
        </w:rPr>
        <w:t>Any required endorsement(s) must be physically attached to all requested certificates of insurance and not substituted by referring to such coverage on the certificate of insurance.</w:t>
      </w:r>
    </w:p>
    <w:p w14:paraId="1DEEB811" w14:textId="77777777" w:rsidR="00FC134B" w:rsidRPr="0053377C" w:rsidRDefault="00FC134B" w:rsidP="00FC134B">
      <w:pPr>
        <w:numPr>
          <w:ilvl w:val="1"/>
          <w:numId w:val="190"/>
        </w:numPr>
        <w:tabs>
          <w:tab w:val="left" w:pos="540"/>
        </w:tabs>
        <w:jc w:val="both"/>
        <w:rPr>
          <w:rFonts w:ascii="Arial Narrow" w:hAnsi="Arial Narrow" w:cs="Arial"/>
          <w:bCs/>
        </w:rPr>
      </w:pPr>
      <w:r w:rsidRPr="0053377C">
        <w:rPr>
          <w:rFonts w:ascii="Arial Narrow" w:hAnsi="Arial Narrow" w:cs="Arial"/>
          <w:bCs/>
        </w:rPr>
        <w:t>The policy retroactive date must be displayed on the certificate or insurance and must be before the date this Agreement is executed or before the commencement of work.</w:t>
      </w:r>
    </w:p>
    <w:p w14:paraId="6A181FE4" w14:textId="77777777" w:rsidR="00FC134B" w:rsidRPr="0053377C" w:rsidRDefault="00FC134B" w:rsidP="00FC134B">
      <w:pPr>
        <w:numPr>
          <w:ilvl w:val="1"/>
          <w:numId w:val="190"/>
        </w:numPr>
        <w:tabs>
          <w:tab w:val="left" w:pos="540"/>
        </w:tabs>
        <w:jc w:val="both"/>
        <w:rPr>
          <w:rFonts w:ascii="Arial Narrow" w:hAnsi="Arial Narrow" w:cs="Arial"/>
          <w:bCs/>
        </w:rPr>
      </w:pPr>
      <w:r w:rsidRPr="0053377C">
        <w:rPr>
          <w:rFonts w:ascii="Arial Narrow" w:hAnsi="Arial Narrow" w:cs="Arial"/>
          <w:bCs/>
        </w:rPr>
        <w:t>Inadequate or lack of insurance does not negate the Contractor's obligations under the Agreement.</w:t>
      </w:r>
    </w:p>
    <w:p w14:paraId="3A8C651D" w14:textId="77777777" w:rsidR="00FC134B" w:rsidRPr="0053377C" w:rsidRDefault="00FC134B" w:rsidP="00FC134B">
      <w:pPr>
        <w:numPr>
          <w:ilvl w:val="1"/>
          <w:numId w:val="190"/>
        </w:numPr>
        <w:tabs>
          <w:tab w:val="left" w:pos="540"/>
        </w:tabs>
        <w:jc w:val="both"/>
        <w:rPr>
          <w:rFonts w:ascii="Arial Narrow" w:hAnsi="Arial Narrow" w:cs="Arial"/>
          <w:bCs/>
        </w:rPr>
      </w:pPr>
      <w:r w:rsidRPr="0053377C">
        <w:rPr>
          <w:rFonts w:ascii="Arial Narrow" w:hAnsi="Arial Narrow" w:cs="Arial"/>
          <w:bCs/>
        </w:rPr>
        <w:t>In the case of the Contractor's utilization of subcontractors to complete the contracted scope of work, the Contractor shall include all subcontractors as insureds under the Contractor's insurance policy or supply evidence of insurance to the State equal to policies, coverage, and limits required of the Contractor, as specified herein.</w:t>
      </w:r>
    </w:p>
    <w:p w14:paraId="370FE9F8" w14:textId="77777777" w:rsidR="00FC134B" w:rsidRPr="0053377C" w:rsidRDefault="00FC134B" w:rsidP="00FC134B">
      <w:pPr>
        <w:numPr>
          <w:ilvl w:val="1"/>
          <w:numId w:val="190"/>
        </w:numPr>
        <w:tabs>
          <w:tab w:val="left" w:pos="540"/>
        </w:tabs>
        <w:jc w:val="both"/>
        <w:rPr>
          <w:rFonts w:ascii="Arial Narrow" w:hAnsi="Arial Narrow" w:cs="Arial"/>
          <w:bCs/>
        </w:rPr>
      </w:pPr>
      <w:r w:rsidRPr="0053377C">
        <w:rPr>
          <w:rFonts w:ascii="Arial Narrow" w:hAnsi="Arial Narrow" w:cs="Arial"/>
          <w:bCs/>
        </w:rPr>
        <w:t xml:space="preserve">All insurance required by this Agreement shall allow to the State to pay and/or act as the Contractor’s agent in satisfying any self-insured retention. The choice to pay and/or act as the Contractor’s agent in satisfying any self-insured retention shall be at the sole discretion of the State. </w:t>
      </w:r>
    </w:p>
    <w:p w14:paraId="788FA02A" w14:textId="77777777" w:rsidR="00FC134B" w:rsidRPr="0053377C" w:rsidRDefault="00FC134B" w:rsidP="00FC134B">
      <w:pPr>
        <w:numPr>
          <w:ilvl w:val="1"/>
          <w:numId w:val="190"/>
        </w:numPr>
        <w:tabs>
          <w:tab w:val="left" w:pos="540"/>
        </w:tabs>
        <w:jc w:val="both"/>
        <w:rPr>
          <w:rFonts w:ascii="Arial Narrow" w:hAnsi="Arial Narrow" w:cs="Arial"/>
          <w:bCs/>
        </w:rPr>
      </w:pPr>
      <w:r w:rsidRPr="0053377C">
        <w:rPr>
          <w:rFonts w:ascii="Arial Narrow" w:hAnsi="Arial Narrow" w:cs="Arial"/>
          <w:bCs/>
        </w:rPr>
        <w:t>All insurance coverage and limits available to the Contractor shall also be available and applicable to the State.</w:t>
      </w:r>
    </w:p>
    <w:p w14:paraId="390059A1" w14:textId="77777777" w:rsidR="00FC134B" w:rsidRPr="0053377C" w:rsidRDefault="00FC134B" w:rsidP="00FC134B">
      <w:pPr>
        <w:tabs>
          <w:tab w:val="left" w:pos="540"/>
        </w:tabs>
        <w:ind w:left="540"/>
        <w:jc w:val="both"/>
        <w:rPr>
          <w:rFonts w:ascii="Arial Narrow" w:hAnsi="Arial Narrow" w:cs="Arial"/>
          <w:bCs/>
        </w:rPr>
      </w:pPr>
    </w:p>
    <w:p w14:paraId="5D7B3E64" w14:textId="77777777" w:rsidR="00FC134B" w:rsidRPr="0053377C" w:rsidRDefault="00FC134B" w:rsidP="00FC134B">
      <w:pPr>
        <w:numPr>
          <w:ilvl w:val="0"/>
          <w:numId w:val="190"/>
        </w:numPr>
        <w:tabs>
          <w:tab w:val="left" w:pos="540"/>
        </w:tabs>
        <w:jc w:val="both"/>
        <w:rPr>
          <w:rFonts w:ascii="Arial Narrow" w:hAnsi="Arial Narrow" w:cs="Arial"/>
          <w:bCs/>
        </w:rPr>
      </w:pPr>
      <w:r w:rsidRPr="0053377C">
        <w:rPr>
          <w:rFonts w:ascii="Arial Narrow" w:hAnsi="Arial Narrow" w:cs="Arial"/>
          <w:bCs/>
        </w:rPr>
        <w:t>Types of Insurance and Coverage Limits</w:t>
      </w:r>
    </w:p>
    <w:p w14:paraId="5C15786A" w14:textId="77777777" w:rsidR="00FC134B" w:rsidRPr="0053377C" w:rsidRDefault="00FC134B" w:rsidP="00FC134B">
      <w:pPr>
        <w:numPr>
          <w:ilvl w:val="1"/>
          <w:numId w:val="190"/>
        </w:numPr>
        <w:tabs>
          <w:tab w:val="left" w:pos="540"/>
        </w:tabs>
        <w:jc w:val="both"/>
        <w:rPr>
          <w:rFonts w:ascii="Arial Narrow" w:hAnsi="Arial Narrow" w:cs="Arial"/>
          <w:bCs/>
        </w:rPr>
      </w:pPr>
      <w:r w:rsidRPr="0053377C">
        <w:rPr>
          <w:rFonts w:ascii="Arial Narrow" w:hAnsi="Arial Narrow" w:cs="Arial"/>
          <w:bCs/>
        </w:rPr>
        <w:t xml:space="preserve">Commercial General Liability: The Contractor shall maintain commercial general liability insurance with limits of not less than $1,000,000 per occurrence for bodily injury and property damage liability combined with a $2,000,000 annual policy aggregate. The policy shall include coverage for liabilities arising out of premises, operations, independent contractors, products, completed operations, personal and advertising injury, and liability assumed under an insured agreement. The commercial general liability insurance shall apply separately to each insured against whom claim is made or suit is brought subject to the Contractor's limit of liability. The policy must name the OSI, the State of California, its officers, agents, and employees as additional insured, but only with respect to work performed under this Agreement. </w:t>
      </w:r>
    </w:p>
    <w:p w14:paraId="3EB95E8A" w14:textId="77777777" w:rsidR="00FC134B" w:rsidRPr="0053377C" w:rsidRDefault="00FC134B" w:rsidP="00FC134B">
      <w:pPr>
        <w:numPr>
          <w:ilvl w:val="1"/>
          <w:numId w:val="190"/>
        </w:numPr>
        <w:tabs>
          <w:tab w:val="left" w:pos="540"/>
        </w:tabs>
        <w:jc w:val="both"/>
        <w:rPr>
          <w:rFonts w:ascii="Arial Narrow" w:hAnsi="Arial Narrow" w:cs="Arial"/>
          <w:bCs/>
        </w:rPr>
      </w:pPr>
      <w:r w:rsidRPr="0053377C">
        <w:rPr>
          <w:rFonts w:ascii="Arial Narrow" w:hAnsi="Arial Narrow" w:cs="Arial"/>
          <w:bCs/>
        </w:rPr>
        <w:t xml:space="preserve">Automobile Liability:  The Contractor shall maintain motor vehicle liability insurance with limits of not less than $1,000,000 combined single limit per accident. Such insurance shall cover liability arising out of a motor vehicle including owned, hired, and non-owned motor vehicles. </w:t>
      </w:r>
      <w:r>
        <w:rPr>
          <w:rFonts w:ascii="Arial Narrow" w:hAnsi="Arial Narrow" w:cs="Arial"/>
          <w:bCs/>
        </w:rPr>
        <w:t>I</w:t>
      </w:r>
      <w:r w:rsidRPr="00BD15FA">
        <w:rPr>
          <w:rFonts w:ascii="Arial Narrow" w:hAnsi="Arial Narrow" w:cs="Arial"/>
          <w:bCs/>
        </w:rPr>
        <w:t xml:space="preserve">f </w:t>
      </w:r>
      <w:r>
        <w:rPr>
          <w:rFonts w:ascii="Arial Narrow" w:hAnsi="Arial Narrow" w:cs="Arial"/>
          <w:bCs/>
        </w:rPr>
        <w:t>C</w:t>
      </w:r>
      <w:r w:rsidRPr="00BD15FA">
        <w:rPr>
          <w:rFonts w:ascii="Arial Narrow" w:hAnsi="Arial Narrow" w:cs="Arial"/>
          <w:bCs/>
        </w:rPr>
        <w:t xml:space="preserve">ontractor does not </w:t>
      </w:r>
      <w:r>
        <w:rPr>
          <w:rFonts w:ascii="Arial Narrow" w:hAnsi="Arial Narrow" w:cs="Arial"/>
          <w:bCs/>
        </w:rPr>
        <w:t>own</w:t>
      </w:r>
      <w:r w:rsidRPr="00BD15FA">
        <w:rPr>
          <w:rFonts w:ascii="Arial Narrow" w:hAnsi="Arial Narrow" w:cs="Arial"/>
          <w:bCs/>
        </w:rPr>
        <w:t xml:space="preserve"> any commerc</w:t>
      </w:r>
      <w:r>
        <w:rPr>
          <w:rFonts w:ascii="Arial Narrow" w:hAnsi="Arial Narrow" w:cs="Arial"/>
          <w:bCs/>
        </w:rPr>
        <w:t>ial automobiles, then 1) its insurance shall cover</w:t>
      </w:r>
      <w:r w:rsidRPr="005044D7">
        <w:rPr>
          <w:rFonts w:ascii="Arial Narrow" w:hAnsi="Arial Narrow" w:cs="Arial"/>
          <w:bCs/>
        </w:rPr>
        <w:t xml:space="preserve"> liability arising out of a motor vehicle including </w:t>
      </w:r>
      <w:r>
        <w:rPr>
          <w:rFonts w:ascii="Arial Narrow" w:hAnsi="Arial Narrow" w:cs="Arial"/>
          <w:bCs/>
        </w:rPr>
        <w:t>hired</w:t>
      </w:r>
      <w:r w:rsidRPr="005044D7">
        <w:rPr>
          <w:rFonts w:ascii="Arial Narrow" w:hAnsi="Arial Narrow" w:cs="Arial"/>
          <w:bCs/>
        </w:rPr>
        <w:t xml:space="preserve"> and non-owned motor vehicles</w:t>
      </w:r>
      <w:r>
        <w:rPr>
          <w:rFonts w:ascii="Arial Narrow" w:hAnsi="Arial Narrow" w:cs="Arial"/>
          <w:bCs/>
        </w:rPr>
        <w:t xml:space="preserve">, and 2) the Contractor shall provide a </w:t>
      </w:r>
      <w:r w:rsidRPr="00DE1173">
        <w:rPr>
          <w:rFonts w:ascii="Arial Narrow" w:hAnsi="Arial Narrow" w:cs="Arial"/>
          <w:bCs/>
        </w:rPr>
        <w:t>signed statement on business letterhead stating</w:t>
      </w:r>
      <w:r>
        <w:rPr>
          <w:rFonts w:ascii="Arial Narrow" w:hAnsi="Arial Narrow" w:cs="Arial"/>
          <w:bCs/>
        </w:rPr>
        <w:t>, “</w:t>
      </w:r>
      <w:r w:rsidRPr="008525AB">
        <w:rPr>
          <w:rFonts w:ascii="Arial Narrow" w:hAnsi="Arial Narrow" w:cs="Arial"/>
          <w:bCs/>
          <w:color w:val="FF0000"/>
        </w:rPr>
        <w:t xml:space="preserve">[Contractor’s name] </w:t>
      </w:r>
      <w:r>
        <w:rPr>
          <w:rFonts w:ascii="Arial Narrow" w:hAnsi="Arial Narrow" w:cs="Arial"/>
          <w:bCs/>
        </w:rPr>
        <w:t xml:space="preserve">does not own any automobiles. Should </w:t>
      </w:r>
      <w:r w:rsidRPr="008525AB">
        <w:rPr>
          <w:rFonts w:ascii="Arial Narrow" w:hAnsi="Arial Narrow" w:cs="Arial"/>
          <w:bCs/>
          <w:color w:val="FF0000"/>
        </w:rPr>
        <w:t xml:space="preserve">[Contractor’s name] </w:t>
      </w:r>
      <w:r w:rsidRPr="00BD15FA">
        <w:rPr>
          <w:rFonts w:ascii="Arial Narrow" w:hAnsi="Arial Narrow" w:cs="Arial"/>
          <w:bCs/>
        </w:rPr>
        <w:t>purchase an auto</w:t>
      </w:r>
      <w:r>
        <w:rPr>
          <w:rFonts w:ascii="Arial Narrow" w:hAnsi="Arial Narrow" w:cs="Arial"/>
          <w:bCs/>
        </w:rPr>
        <w:t xml:space="preserve">mobile(s) during the term of Agreement </w:t>
      </w:r>
      <w:r w:rsidRPr="008525AB">
        <w:rPr>
          <w:rFonts w:ascii="Arial Narrow" w:hAnsi="Arial Narrow" w:cs="Arial"/>
          <w:bCs/>
          <w:color w:val="FF0000"/>
        </w:rPr>
        <w:t>[Agreement number]</w:t>
      </w:r>
      <w:r>
        <w:rPr>
          <w:rFonts w:ascii="Arial Narrow" w:hAnsi="Arial Narrow" w:cs="Arial"/>
          <w:bCs/>
        </w:rPr>
        <w:t xml:space="preserve"> with the Office of Systems Integration, </w:t>
      </w:r>
      <w:r w:rsidRPr="00BD15FA">
        <w:rPr>
          <w:rFonts w:ascii="Arial Narrow" w:hAnsi="Arial Narrow" w:cs="Arial"/>
          <w:bCs/>
        </w:rPr>
        <w:t xml:space="preserve">it </w:t>
      </w:r>
      <w:r>
        <w:rPr>
          <w:rFonts w:ascii="Arial Narrow" w:hAnsi="Arial Narrow" w:cs="Arial"/>
          <w:bCs/>
        </w:rPr>
        <w:t>shall</w:t>
      </w:r>
      <w:r w:rsidRPr="00BD15FA">
        <w:rPr>
          <w:rFonts w:ascii="Arial Narrow" w:hAnsi="Arial Narrow" w:cs="Arial"/>
          <w:bCs/>
        </w:rPr>
        <w:t xml:space="preserve"> obtain owned auto </w:t>
      </w:r>
      <w:r>
        <w:rPr>
          <w:rFonts w:ascii="Arial Narrow" w:hAnsi="Arial Narrow" w:cs="Arial"/>
          <w:bCs/>
        </w:rPr>
        <w:t xml:space="preserve">coverage consistent with the requirements of the Agreement and shall provide evidence of coverage to the State Contract Manager </w:t>
      </w:r>
      <w:r w:rsidRPr="001D4B71">
        <w:rPr>
          <w:rFonts w:ascii="Arial Narrow" w:hAnsi="Arial Narrow" w:cs="Arial"/>
          <w:bCs/>
        </w:rPr>
        <w:t>prior to using the automobile</w:t>
      </w:r>
      <w:r>
        <w:rPr>
          <w:rFonts w:ascii="Arial Narrow" w:hAnsi="Arial Narrow" w:cs="Arial"/>
          <w:bCs/>
        </w:rPr>
        <w:t>(s)</w:t>
      </w:r>
      <w:r w:rsidRPr="001D4B71">
        <w:rPr>
          <w:rFonts w:ascii="Arial Narrow" w:hAnsi="Arial Narrow" w:cs="Arial"/>
          <w:bCs/>
        </w:rPr>
        <w:t xml:space="preserve"> in the performance of the Agreement</w:t>
      </w:r>
      <w:r>
        <w:rPr>
          <w:rFonts w:ascii="Arial Narrow" w:hAnsi="Arial Narrow" w:cs="Arial"/>
          <w:bCs/>
        </w:rPr>
        <w:t xml:space="preserve">.” </w:t>
      </w:r>
      <w:r w:rsidRPr="0053377C">
        <w:rPr>
          <w:rFonts w:ascii="Arial Narrow" w:hAnsi="Arial Narrow" w:cs="Arial"/>
          <w:bCs/>
        </w:rPr>
        <w:t>The policy must name the OSI, the State of California, its officers, agents, and employees as additional insured, but only with respect to work performed under this Agreement.</w:t>
      </w:r>
    </w:p>
    <w:p w14:paraId="686C9A6A" w14:textId="77777777" w:rsidR="00FC134B" w:rsidRPr="0053377C" w:rsidRDefault="00FC134B" w:rsidP="00FC134B">
      <w:pPr>
        <w:numPr>
          <w:ilvl w:val="1"/>
          <w:numId w:val="190"/>
        </w:numPr>
        <w:tabs>
          <w:tab w:val="left" w:pos="540"/>
        </w:tabs>
        <w:jc w:val="both"/>
        <w:rPr>
          <w:rFonts w:ascii="Arial Narrow" w:hAnsi="Arial Narrow" w:cs="Arial"/>
          <w:bCs/>
        </w:rPr>
      </w:pPr>
      <w:r w:rsidRPr="0053377C">
        <w:rPr>
          <w:rFonts w:ascii="Arial Narrow" w:hAnsi="Arial Narrow" w:cs="Arial"/>
          <w:bCs/>
        </w:rPr>
        <w:t>Professional Liability: The Contractor shall maintain professional liability/errors and omissions insurance with limits of not less than $1,000,000 per occurrence and $2,000,000 aggregate covering any damages caused by an error, omission, or any negligent acts. Coverage shall be sufficient to cover all duties and obligations undertaken by the Contractor pursuant to this Agreement and shall include, but not be limited to, claims involving infringement or violation of any U.S. Intellectual Property Right, as defined in the &lt;general provisions&gt;. The Contractor shall maintain continuous coverage for up to three years after this Agreement terminates.</w:t>
      </w:r>
    </w:p>
    <w:p w14:paraId="296CBCE2" w14:textId="77777777" w:rsidR="00FC134B" w:rsidRPr="0053377C" w:rsidRDefault="00FC134B" w:rsidP="00FC134B">
      <w:pPr>
        <w:numPr>
          <w:ilvl w:val="1"/>
          <w:numId w:val="190"/>
        </w:numPr>
        <w:tabs>
          <w:tab w:val="left" w:pos="540"/>
        </w:tabs>
        <w:jc w:val="both"/>
        <w:rPr>
          <w:rFonts w:ascii="Arial Narrow" w:hAnsi="Arial Narrow" w:cs="Arial"/>
          <w:bCs/>
        </w:rPr>
      </w:pPr>
      <w:r w:rsidRPr="0053377C">
        <w:rPr>
          <w:rFonts w:ascii="Arial Narrow" w:hAnsi="Arial Narrow" w:cs="Arial"/>
          <w:bCs/>
        </w:rPr>
        <w:t>Provisions of section 3700 of the California Labor Code require every employer to be insured against liability for workers' compensation or to undertake self-insurance in accordance with such provisions before commencing performance of work under the Agreement.</w:t>
      </w:r>
    </w:p>
    <w:p w14:paraId="4B9704EA" w14:textId="77777777" w:rsidR="00FC134B" w:rsidRPr="0053377C" w:rsidRDefault="00FC134B" w:rsidP="00FC134B">
      <w:pPr>
        <w:numPr>
          <w:ilvl w:val="2"/>
          <w:numId w:val="190"/>
        </w:numPr>
        <w:tabs>
          <w:tab w:val="left" w:pos="540"/>
        </w:tabs>
        <w:jc w:val="both"/>
        <w:rPr>
          <w:rFonts w:ascii="Arial Narrow" w:hAnsi="Arial Narrow" w:cs="Arial"/>
          <w:bCs/>
        </w:rPr>
      </w:pPr>
      <w:r w:rsidRPr="0053377C">
        <w:rPr>
          <w:rFonts w:ascii="Arial Narrow" w:hAnsi="Arial Narrow" w:cs="Arial"/>
          <w:bCs/>
        </w:rPr>
        <w:t>The Contractor shall maintain statutory workers’ compensation and employer's liability coverage for all its employees who will be engaged in the performance of the Agreement, including special coverage extensions where applicable. Employer's liability limits of $1,000,000 are required. A waiver of subrogation or waiver of right to recover endorsement in favor of the State of California must be attached to the certificate of insurance.</w:t>
      </w:r>
    </w:p>
    <w:p w14:paraId="7BA4648A" w14:textId="77777777" w:rsidR="00FC134B" w:rsidRPr="0053377C" w:rsidRDefault="00FC134B" w:rsidP="00FC134B">
      <w:pPr>
        <w:numPr>
          <w:ilvl w:val="2"/>
          <w:numId w:val="190"/>
        </w:numPr>
        <w:tabs>
          <w:tab w:val="left" w:pos="540"/>
        </w:tabs>
        <w:jc w:val="both"/>
        <w:rPr>
          <w:rFonts w:ascii="Arial Narrow" w:hAnsi="Arial Narrow" w:cs="Arial"/>
          <w:bCs/>
        </w:rPr>
      </w:pPr>
      <w:r w:rsidRPr="0053377C">
        <w:rPr>
          <w:rFonts w:ascii="Arial Narrow" w:hAnsi="Arial Narrow" w:cs="Arial"/>
          <w:bCs/>
        </w:rPr>
        <w:t xml:space="preserve">If your business is a sole proprietorship and does not employ any other individual(s), a signed statement on business letterhead stating, "I certify under penalty of perjury under the laws of the State of California that I do not employ any person in any manner as to become subject to the Workers' Compensation laws of California. I further certify that the OSI will be notified within thirty (30) days of any changes which results in the business becoming subject to the Workers' Compensation laws of the State of California." Contractor shall provide this letter to the State Contract Manager prior to the commencement of any work under this Agreement. </w:t>
      </w:r>
    </w:p>
    <w:p w14:paraId="6CB1F2AC" w14:textId="77777777" w:rsidR="00FC134B" w:rsidRPr="00E631AD" w:rsidRDefault="00FC134B" w:rsidP="00FC134B">
      <w:pPr>
        <w:tabs>
          <w:tab w:val="left" w:pos="540"/>
        </w:tabs>
        <w:ind w:left="2160"/>
        <w:jc w:val="both"/>
        <w:rPr>
          <w:rFonts w:ascii="Arial Narrow" w:hAnsi="Arial Narrow"/>
        </w:rPr>
      </w:pPr>
    </w:p>
    <w:p w14:paraId="01B7AA19" w14:textId="77777777" w:rsidR="00FC134B" w:rsidRPr="00EA5817" w:rsidRDefault="00FC134B" w:rsidP="00FC134B">
      <w:pPr>
        <w:numPr>
          <w:ilvl w:val="0"/>
          <w:numId w:val="8"/>
        </w:numPr>
        <w:tabs>
          <w:tab w:val="left" w:pos="540"/>
        </w:tabs>
        <w:spacing w:after="120"/>
        <w:ind w:left="547" w:hanging="547"/>
        <w:jc w:val="both"/>
        <w:rPr>
          <w:rFonts w:ascii="Arial Narrow" w:hAnsi="Arial Narrow" w:cs="Arial"/>
          <w:b/>
          <w:caps/>
        </w:rPr>
      </w:pPr>
      <w:r w:rsidRPr="00E631AD">
        <w:rPr>
          <w:rFonts w:ascii="Arial Narrow" w:hAnsi="Arial Narrow" w:cs="Arial"/>
          <w:b/>
          <w:caps/>
        </w:rPr>
        <w:t xml:space="preserve">Federal procurement clauses </w:t>
      </w:r>
    </w:p>
    <w:p w14:paraId="7E052D10" w14:textId="77777777" w:rsidR="00FC134B" w:rsidRPr="00E631AD" w:rsidRDefault="00FC134B" w:rsidP="00FC134B">
      <w:pPr>
        <w:tabs>
          <w:tab w:val="left" w:pos="540"/>
        </w:tabs>
        <w:ind w:left="540"/>
        <w:jc w:val="both"/>
        <w:rPr>
          <w:rFonts w:ascii="Arial Narrow" w:hAnsi="Arial Narrow" w:cs="Arial"/>
        </w:rPr>
      </w:pPr>
      <w:r w:rsidRPr="00E631AD">
        <w:rPr>
          <w:rFonts w:ascii="Arial Narrow" w:hAnsi="Arial Narrow" w:cs="Arial"/>
        </w:rPr>
        <w:t>To the extent applicable under federal law, this Agreement incorporates the contractual provisions required under Title 2 Code of Federal Regulations part 200, subpart F, appendix II, and the Contractor shall comply with these provisions.</w:t>
      </w:r>
    </w:p>
    <w:p w14:paraId="279EB08F" w14:textId="77777777" w:rsidR="00FC134B" w:rsidRPr="00E631AD" w:rsidRDefault="00FC134B" w:rsidP="00FC134B">
      <w:pPr>
        <w:tabs>
          <w:tab w:val="left" w:pos="540"/>
        </w:tabs>
        <w:jc w:val="both"/>
        <w:rPr>
          <w:rFonts w:ascii="Arial Narrow" w:hAnsi="Arial Narrow" w:cs="Arial"/>
          <w:b/>
          <w:caps/>
        </w:rPr>
      </w:pPr>
    </w:p>
    <w:p w14:paraId="0DE81E2B" w14:textId="77777777" w:rsidR="00FC134B" w:rsidRPr="00E631AD" w:rsidRDefault="00FC134B" w:rsidP="00FC134B">
      <w:pPr>
        <w:numPr>
          <w:ilvl w:val="0"/>
          <w:numId w:val="8"/>
        </w:numPr>
        <w:tabs>
          <w:tab w:val="left" w:pos="540"/>
        </w:tabs>
        <w:spacing w:after="120"/>
        <w:ind w:left="547" w:hanging="547"/>
        <w:jc w:val="both"/>
        <w:rPr>
          <w:rFonts w:ascii="Arial Narrow" w:hAnsi="Arial Narrow" w:cs="Arial"/>
          <w:b/>
          <w:caps/>
        </w:rPr>
      </w:pPr>
      <w:r w:rsidRPr="00E631AD">
        <w:rPr>
          <w:rFonts w:ascii="Arial Narrow" w:hAnsi="Arial Narrow" w:cs="Arial"/>
          <w:b/>
          <w:caps/>
        </w:rPr>
        <w:t>California Department of Social Services Background Check</w:t>
      </w:r>
    </w:p>
    <w:p w14:paraId="1CD9FE49" w14:textId="77777777" w:rsidR="00FC134B" w:rsidRPr="00E631AD" w:rsidRDefault="00FC134B" w:rsidP="00FC134B">
      <w:pPr>
        <w:tabs>
          <w:tab w:val="left" w:pos="540"/>
        </w:tabs>
        <w:spacing w:after="120"/>
        <w:ind w:left="540"/>
        <w:jc w:val="both"/>
        <w:rPr>
          <w:rFonts w:ascii="Arial Narrow" w:hAnsi="Arial Narrow"/>
        </w:rPr>
      </w:pPr>
      <w:r w:rsidRPr="00E631AD">
        <w:rPr>
          <w:rFonts w:ascii="Arial Narrow" w:hAnsi="Arial Narrow"/>
        </w:rPr>
        <w:t xml:space="preserve">In addition to the background check requirements set forth in the OSI Special Provisions, Exhibit </w:t>
      </w:r>
      <w:r>
        <w:rPr>
          <w:rFonts w:ascii="Arial Narrow" w:hAnsi="Arial Narrow"/>
        </w:rPr>
        <w:t>B</w:t>
      </w:r>
      <w:r w:rsidRPr="00E631AD">
        <w:rPr>
          <w:rFonts w:ascii="Arial Narrow" w:hAnsi="Arial Narrow"/>
        </w:rPr>
        <w:t xml:space="preserve"> (Privacy and Security Controls), prior to the commencement of work, Contractor staff having access to PSCI maintained by the State shall be required to undergo fingerprinting and a criminal records check from the Department of Justice and Federal Bureau of Investigation, at the direction of the California Department of Social Services. The State reserves the right to require that the Contractor replace staff possessing a felony conviction that:</w:t>
      </w:r>
    </w:p>
    <w:p w14:paraId="71FD05DE" w14:textId="77777777" w:rsidR="00FC134B" w:rsidRPr="00E631AD" w:rsidRDefault="00FC134B" w:rsidP="00FC134B">
      <w:pPr>
        <w:numPr>
          <w:ilvl w:val="1"/>
          <w:numId w:val="189"/>
        </w:numPr>
        <w:spacing w:after="120"/>
        <w:ind w:left="900"/>
        <w:jc w:val="both"/>
        <w:rPr>
          <w:rFonts w:ascii="Arial Narrow" w:hAnsi="Arial Narrow"/>
        </w:rPr>
      </w:pPr>
      <w:r w:rsidRPr="00E631AD">
        <w:rPr>
          <w:rFonts w:ascii="Arial Narrow" w:hAnsi="Arial Narrow"/>
        </w:rPr>
        <w:t xml:space="preserve">Occurred within the last seven (7) years from the date of performing work under this Contract; </w:t>
      </w:r>
    </w:p>
    <w:p w14:paraId="12D6FD34" w14:textId="77777777" w:rsidR="00FC134B" w:rsidRPr="00E631AD" w:rsidRDefault="00FC134B" w:rsidP="00FC134B">
      <w:pPr>
        <w:numPr>
          <w:ilvl w:val="1"/>
          <w:numId w:val="189"/>
        </w:numPr>
        <w:spacing w:after="120"/>
        <w:ind w:left="900"/>
        <w:jc w:val="both"/>
        <w:rPr>
          <w:rFonts w:ascii="Arial Narrow" w:hAnsi="Arial Narrow"/>
        </w:rPr>
      </w:pPr>
      <w:r w:rsidRPr="00E631AD">
        <w:rPr>
          <w:rFonts w:ascii="Arial Narrow" w:hAnsi="Arial Narrow"/>
        </w:rPr>
        <w:t xml:space="preserve">Was for a crime involving fraud, dishonesty, deceit, or other crime that has a reasonable nexus to the functions or duties of the position, or the information or data to which the staff will have access; and </w:t>
      </w:r>
    </w:p>
    <w:p w14:paraId="5CBC6890" w14:textId="77777777" w:rsidR="00FC134B" w:rsidRPr="00E631AD" w:rsidRDefault="00FC134B" w:rsidP="00FC134B">
      <w:pPr>
        <w:numPr>
          <w:ilvl w:val="1"/>
          <w:numId w:val="189"/>
        </w:numPr>
        <w:spacing w:after="120"/>
        <w:ind w:left="900"/>
        <w:jc w:val="both"/>
        <w:rPr>
          <w:rFonts w:ascii="Arial Narrow" w:hAnsi="Arial Narrow"/>
        </w:rPr>
      </w:pPr>
      <w:r w:rsidRPr="00E631AD">
        <w:rPr>
          <w:rFonts w:ascii="Arial Narrow" w:hAnsi="Arial Narrow"/>
        </w:rPr>
        <w:t>Was not judicially dismissed or ordered sealed, expunged, or statutorily eradicated.</w:t>
      </w:r>
    </w:p>
    <w:p w14:paraId="430450C0" w14:textId="77777777" w:rsidR="00FC134B" w:rsidRPr="001C6E77" w:rsidRDefault="00FC134B" w:rsidP="00FC134B"/>
    <w:p w14:paraId="179AB9EF" w14:textId="77777777" w:rsidR="00FC134B" w:rsidRPr="001C6E77" w:rsidRDefault="00FC134B" w:rsidP="00FC134B">
      <w:pPr>
        <w:rPr>
          <w:rFonts w:ascii="Arial Narrow" w:hAnsi="Arial Narrow" w:cs="Arial"/>
          <w:b/>
          <w:u w:val="single"/>
        </w:rPr>
      </w:pPr>
    </w:p>
    <w:p w14:paraId="25DBB3AF" w14:textId="77777777" w:rsidR="00FC134B" w:rsidRPr="001C6E77" w:rsidRDefault="00FC134B" w:rsidP="00FC134B">
      <w:pPr>
        <w:tabs>
          <w:tab w:val="left" w:pos="540"/>
        </w:tabs>
        <w:ind w:left="540" w:hanging="540"/>
        <w:rPr>
          <w:rFonts w:ascii="Arial Narrow" w:hAnsi="Arial Narrow" w:cs="Arial"/>
          <w:b/>
        </w:rPr>
        <w:sectPr w:rsidR="00FC134B" w:rsidRPr="001C6E77" w:rsidSect="00116BF7">
          <w:headerReference w:type="default" r:id="rId28"/>
          <w:pgSz w:w="12240" w:h="15840"/>
          <w:pgMar w:top="1080" w:right="1080" w:bottom="1080" w:left="1080" w:header="720" w:footer="720" w:gutter="0"/>
          <w:cols w:space="720"/>
          <w:docGrid w:linePitch="360"/>
        </w:sectPr>
      </w:pPr>
    </w:p>
    <w:p w14:paraId="7888FA57" w14:textId="77777777" w:rsidR="00FC134B" w:rsidRDefault="00FC134B" w:rsidP="00FC134B">
      <w:pPr>
        <w:ind w:right="10"/>
        <w:jc w:val="center"/>
        <w:rPr>
          <w:rFonts w:ascii="Arial Narrow" w:hAnsi="Arial Narrow" w:cs="Arial"/>
          <w:b/>
        </w:rPr>
      </w:pPr>
      <w:r w:rsidRPr="001C6E77">
        <w:rPr>
          <w:rFonts w:ascii="Arial Narrow" w:hAnsi="Arial Narrow" w:cs="Arial"/>
          <w:b/>
        </w:rPr>
        <w:t xml:space="preserve">SECTION II – REQUEST FOR </w:t>
      </w:r>
      <w:r>
        <w:rPr>
          <w:rFonts w:ascii="Arial Narrow" w:hAnsi="Arial Narrow" w:cs="Arial"/>
          <w:b/>
        </w:rPr>
        <w:t>QUOTE</w:t>
      </w:r>
    </w:p>
    <w:p w14:paraId="39F8DD88" w14:textId="77777777" w:rsidR="00FC134B" w:rsidRPr="001C6E77" w:rsidRDefault="00FC134B" w:rsidP="00FC134B">
      <w:pPr>
        <w:tabs>
          <w:tab w:val="left" w:pos="540"/>
        </w:tabs>
        <w:ind w:left="540" w:hanging="540"/>
        <w:jc w:val="center"/>
        <w:rPr>
          <w:rFonts w:ascii="Arial Narrow" w:hAnsi="Arial Narrow" w:cs="Arial"/>
          <w:b/>
        </w:rPr>
      </w:pPr>
      <w:r w:rsidRPr="000D1E41">
        <w:rPr>
          <w:rFonts w:ascii="Arial Narrow" w:hAnsi="Arial Narrow" w:cs="Arial"/>
          <w:b/>
        </w:rPr>
        <w:t>EXHIBIT B</w:t>
      </w:r>
      <w:r>
        <w:rPr>
          <w:rFonts w:ascii="Arial Narrow" w:hAnsi="Arial Narrow" w:cs="Arial"/>
          <w:b/>
        </w:rPr>
        <w:t xml:space="preserve"> - </w:t>
      </w:r>
      <w:r w:rsidRPr="001C6E77">
        <w:rPr>
          <w:rFonts w:ascii="Arial Narrow" w:hAnsi="Arial Narrow" w:cs="Arial"/>
          <w:b/>
        </w:rPr>
        <w:t>OSI Special Provisions (Privacy and Security Controls)</w:t>
      </w:r>
    </w:p>
    <w:p w14:paraId="1B57830D" w14:textId="77777777" w:rsidR="00FC134B" w:rsidRPr="001C6E77" w:rsidRDefault="00FC134B" w:rsidP="00FC134B">
      <w:pPr>
        <w:tabs>
          <w:tab w:val="left" w:pos="540"/>
        </w:tabs>
        <w:ind w:left="540" w:hanging="540"/>
        <w:jc w:val="both"/>
        <w:rPr>
          <w:rFonts w:ascii="Arial Narrow" w:hAnsi="Arial Narrow" w:cs="Arial"/>
          <w:b/>
          <w:sz w:val="16"/>
        </w:rPr>
      </w:pPr>
    </w:p>
    <w:p w14:paraId="074B38A2" w14:textId="77777777" w:rsidR="00FC134B" w:rsidRPr="000D1E41" w:rsidRDefault="00FC134B" w:rsidP="00FC134B">
      <w:pPr>
        <w:spacing w:afterLines="60" w:after="144"/>
        <w:jc w:val="both"/>
      </w:pPr>
      <w:r w:rsidRPr="001C6E77">
        <w:rPr>
          <w:rFonts w:ascii="Arial Narrow" w:hAnsi="Arial Narrow"/>
        </w:rPr>
        <w:t>Special Provisions shall include any special directions or project specific requirements that are not otherwise stated explicitly in the Agreement. Privacy and Security Control provisions address the Contractor requirements based upon access and usage of the OSI information and equipment.</w:t>
      </w:r>
    </w:p>
    <w:p w14:paraId="6BC84716" w14:textId="77777777" w:rsidR="00FC134B" w:rsidRPr="001C6E77" w:rsidRDefault="00FC134B" w:rsidP="008525AB">
      <w:pPr>
        <w:numPr>
          <w:ilvl w:val="0"/>
          <w:numId w:val="15"/>
        </w:numPr>
        <w:spacing w:afterLines="50" w:after="120"/>
        <w:ind w:left="360"/>
        <w:jc w:val="both"/>
        <w:rPr>
          <w:rFonts w:ascii="Arial Narrow" w:hAnsi="Arial Narrow"/>
        </w:rPr>
      </w:pPr>
      <w:r w:rsidRPr="001C6E77">
        <w:rPr>
          <w:rFonts w:ascii="Arial Narrow" w:hAnsi="Arial Narrow" w:cs="Arial"/>
          <w:color w:val="000000"/>
          <w:u w:val="single"/>
        </w:rPr>
        <w:t>Definitions</w:t>
      </w:r>
      <w:r w:rsidRPr="001C6E77">
        <w:rPr>
          <w:rFonts w:ascii="Arial Narrow" w:hAnsi="Arial Narrow" w:cs="Arial"/>
          <w:i/>
          <w:color w:val="000000"/>
        </w:rPr>
        <w:t>.</w:t>
      </w:r>
      <w:r w:rsidRPr="001C6E77">
        <w:rPr>
          <w:rFonts w:ascii="Arial Narrow" w:hAnsi="Arial Narrow" w:cs="Arial"/>
          <w:color w:val="000000"/>
        </w:rPr>
        <w:t xml:space="preserve">  For purposes of this Exhibit, the following definitions shall apply:</w:t>
      </w:r>
    </w:p>
    <w:p w14:paraId="7D5C0595" w14:textId="77777777" w:rsidR="00FC134B" w:rsidRPr="001C6E77" w:rsidRDefault="00FC134B" w:rsidP="00FC134B">
      <w:pPr>
        <w:numPr>
          <w:ilvl w:val="0"/>
          <w:numId w:val="16"/>
        </w:numPr>
        <w:spacing w:afterLines="60" w:after="144"/>
        <w:jc w:val="both"/>
        <w:rPr>
          <w:rFonts w:ascii="Arial Narrow" w:hAnsi="Arial Narrow" w:cs="Arial"/>
          <w:color w:val="000000"/>
        </w:rPr>
      </w:pPr>
      <w:r w:rsidRPr="001C6E77">
        <w:rPr>
          <w:rFonts w:ascii="Arial Narrow" w:hAnsi="Arial Narrow" w:cs="Arial"/>
          <w:color w:val="000000"/>
        </w:rPr>
        <w:t>Public Information:  Any information prepared, owned, used or retained by the state that is not exempt from disclosure under the provisions of the California Public Records Act (Government Code sections 6250 et seq.) or other applicable state or federal laws.</w:t>
      </w:r>
    </w:p>
    <w:p w14:paraId="4E4F293A" w14:textId="77777777" w:rsidR="00FC134B" w:rsidRPr="001C6E77" w:rsidRDefault="00FC134B" w:rsidP="00FC134B">
      <w:pPr>
        <w:numPr>
          <w:ilvl w:val="0"/>
          <w:numId w:val="16"/>
        </w:numPr>
        <w:spacing w:afterLines="60" w:after="144"/>
        <w:jc w:val="both"/>
        <w:rPr>
          <w:rFonts w:ascii="Arial Narrow" w:hAnsi="Arial Narrow" w:cs="Arial"/>
          <w:color w:val="000000"/>
        </w:rPr>
      </w:pPr>
      <w:r w:rsidRPr="001C6E77">
        <w:rPr>
          <w:rFonts w:ascii="Arial Narrow" w:hAnsi="Arial Narrow" w:cs="Arial"/>
          <w:color w:val="000000"/>
        </w:rPr>
        <w:t>Confidential Information:  Any information maintained by the state that is exempt from disclosure under the provisions of the California Public Records Act (Government Code sections 6250 et seq.) or other applicable state or federal laws.</w:t>
      </w:r>
    </w:p>
    <w:p w14:paraId="4DED78E6" w14:textId="77777777" w:rsidR="00FC134B" w:rsidRPr="001C6E77" w:rsidRDefault="00FC134B" w:rsidP="00FC134B">
      <w:pPr>
        <w:numPr>
          <w:ilvl w:val="0"/>
          <w:numId w:val="16"/>
        </w:numPr>
        <w:spacing w:afterLines="60" w:after="144"/>
        <w:jc w:val="both"/>
        <w:rPr>
          <w:rFonts w:ascii="Arial Narrow" w:hAnsi="Arial Narrow" w:cs="Arial"/>
          <w:color w:val="000000"/>
        </w:rPr>
      </w:pPr>
      <w:r w:rsidRPr="001C6E77">
        <w:rPr>
          <w:rFonts w:ascii="Arial Narrow" w:hAnsi="Arial Narrow" w:cs="Arial"/>
          <w:color w:val="000000"/>
        </w:rPr>
        <w:t>Sensitive Information:  Any information maintained by the state that requires special precautions to protect from unauthorized use, access, disclosure, modification, loss, or deletion. Sensitive Information may be either Public Information or Confidential Information.</w:t>
      </w:r>
    </w:p>
    <w:p w14:paraId="2A43FFCD" w14:textId="77777777" w:rsidR="00FC134B" w:rsidRPr="001C6E77" w:rsidRDefault="00FC134B" w:rsidP="00FC134B">
      <w:pPr>
        <w:numPr>
          <w:ilvl w:val="0"/>
          <w:numId w:val="16"/>
        </w:numPr>
        <w:spacing w:afterLines="60" w:after="144"/>
        <w:jc w:val="both"/>
        <w:rPr>
          <w:rFonts w:ascii="Arial Narrow" w:hAnsi="Arial Narrow" w:cs="Arial"/>
          <w:color w:val="000000"/>
        </w:rPr>
      </w:pPr>
      <w:r w:rsidRPr="001C6E77">
        <w:rPr>
          <w:rFonts w:ascii="Arial Narrow" w:hAnsi="Arial Narrow" w:cs="Arial"/>
          <w:color w:val="000000"/>
        </w:rPr>
        <w:t xml:space="preserve">Personal Information:  Any information that identifies or describes an individual, including, but not limited to, their name, social security number, physical description, home address, home telephone number, education, financial matters, and medical or employment history. </w:t>
      </w:r>
    </w:p>
    <w:p w14:paraId="0DB912B3" w14:textId="77777777" w:rsidR="00FC134B" w:rsidRPr="002E08F0" w:rsidRDefault="00FC134B" w:rsidP="00FC134B">
      <w:pPr>
        <w:numPr>
          <w:ilvl w:val="0"/>
          <w:numId w:val="16"/>
        </w:numPr>
        <w:spacing w:afterLines="60" w:after="144"/>
        <w:jc w:val="both"/>
        <w:rPr>
          <w:rFonts w:ascii="Arial Narrow" w:hAnsi="Arial Narrow" w:cs="Arial"/>
          <w:color w:val="000000"/>
        </w:rPr>
      </w:pPr>
      <w:r w:rsidRPr="001C6E77">
        <w:rPr>
          <w:rFonts w:ascii="Arial Narrow" w:hAnsi="Arial Narrow" w:cs="Arial"/>
          <w:color w:val="000000"/>
        </w:rPr>
        <w:t>Notice-triggering Personal Information:  Personal information (name plus social security number, driver license/identification card number, financial account number, medical/health information, or username/password) that may trigger a requirement to notify individuals if it is acquired by an unauthorized person. See Civil Code sections 1798.29 and 1798.82.</w:t>
      </w:r>
    </w:p>
    <w:p w14:paraId="100F0B7C" w14:textId="77777777" w:rsidR="00FC134B" w:rsidRPr="001C6E77" w:rsidRDefault="00FC134B" w:rsidP="00FC134B">
      <w:pPr>
        <w:numPr>
          <w:ilvl w:val="0"/>
          <w:numId w:val="15"/>
        </w:numPr>
        <w:spacing w:afterLines="60" w:after="144"/>
        <w:ind w:left="360"/>
        <w:jc w:val="both"/>
        <w:rPr>
          <w:rFonts w:ascii="Arial Narrow" w:hAnsi="Arial Narrow"/>
        </w:rPr>
      </w:pPr>
      <w:r w:rsidRPr="001C6E77">
        <w:rPr>
          <w:rFonts w:ascii="Arial Narrow" w:hAnsi="Arial Narrow" w:cs="Arial"/>
          <w:color w:val="000000"/>
          <w:u w:val="single"/>
        </w:rPr>
        <w:t>Contractor Responsibilities</w:t>
      </w:r>
      <w:r w:rsidRPr="001C6E77">
        <w:rPr>
          <w:rFonts w:ascii="Arial Narrow" w:hAnsi="Arial Narrow" w:cs="Arial"/>
          <w:color w:val="000000"/>
        </w:rPr>
        <w:t xml:space="preserve">.  </w:t>
      </w:r>
    </w:p>
    <w:p w14:paraId="2C385F34" w14:textId="77777777" w:rsidR="00FC134B" w:rsidRPr="001C6E77" w:rsidRDefault="00FC134B" w:rsidP="00FC134B">
      <w:pPr>
        <w:numPr>
          <w:ilvl w:val="1"/>
          <w:numId w:val="15"/>
        </w:numPr>
        <w:spacing w:afterLines="60" w:after="144"/>
        <w:jc w:val="both"/>
        <w:rPr>
          <w:rFonts w:ascii="Arial Narrow" w:hAnsi="Arial Narrow"/>
        </w:rPr>
      </w:pPr>
      <w:r w:rsidRPr="001C6E77">
        <w:rPr>
          <w:rFonts w:ascii="Arial Narrow" w:hAnsi="Arial Narrow" w:cs="Arial"/>
          <w:color w:val="000000"/>
        </w:rPr>
        <w:t>The Contractor, its employees, agents, and subcontractors (hereinafter collectively referred to as the “Contractor”) shall protect from unauthorized disclosure any Personal Information, Sensitive Information, or Confidential Information (PSCI).</w:t>
      </w:r>
    </w:p>
    <w:p w14:paraId="09A9087D" w14:textId="77777777" w:rsidR="00FC134B" w:rsidRPr="001C6E77" w:rsidRDefault="00FC134B" w:rsidP="00FC134B">
      <w:pPr>
        <w:numPr>
          <w:ilvl w:val="1"/>
          <w:numId w:val="15"/>
        </w:numPr>
        <w:spacing w:afterLines="60" w:after="144"/>
        <w:jc w:val="both"/>
        <w:rPr>
          <w:rFonts w:ascii="Arial Narrow" w:hAnsi="Arial Narrow"/>
        </w:rPr>
      </w:pPr>
      <w:r w:rsidRPr="001C6E77">
        <w:rPr>
          <w:rFonts w:ascii="Arial Narrow" w:hAnsi="Arial Narrow" w:cs="Arial"/>
          <w:color w:val="000000"/>
        </w:rPr>
        <w:t>The Contractor shall not use any PSCI for any purpose other than carrying out the Contractor's obligations under this Agreement.</w:t>
      </w:r>
    </w:p>
    <w:p w14:paraId="34B75889" w14:textId="77777777" w:rsidR="00FC134B" w:rsidRPr="001C6E77" w:rsidRDefault="00FC134B" w:rsidP="00FC134B">
      <w:pPr>
        <w:numPr>
          <w:ilvl w:val="1"/>
          <w:numId w:val="15"/>
        </w:numPr>
        <w:spacing w:afterLines="60" w:after="144"/>
        <w:jc w:val="both"/>
        <w:rPr>
          <w:rFonts w:ascii="Arial Narrow" w:hAnsi="Arial Narrow"/>
        </w:rPr>
      </w:pPr>
      <w:r w:rsidRPr="001C6E77">
        <w:rPr>
          <w:rFonts w:ascii="Arial Narrow" w:hAnsi="Arial Narrow" w:cs="Arial"/>
          <w:color w:val="000000"/>
        </w:rPr>
        <w:t>The Contractor shall promptly transmit to the State Contract Manager all requests for disclosure of any PSCI.</w:t>
      </w:r>
    </w:p>
    <w:p w14:paraId="78CC514A" w14:textId="77777777" w:rsidR="00FC134B" w:rsidRPr="001C6E77" w:rsidRDefault="00FC134B" w:rsidP="00FC134B">
      <w:pPr>
        <w:numPr>
          <w:ilvl w:val="1"/>
          <w:numId w:val="15"/>
        </w:numPr>
        <w:spacing w:afterLines="60" w:after="144"/>
        <w:jc w:val="both"/>
        <w:rPr>
          <w:rFonts w:ascii="Arial Narrow" w:hAnsi="Arial Narrow"/>
        </w:rPr>
      </w:pPr>
      <w:r w:rsidRPr="001C6E77">
        <w:rPr>
          <w:rFonts w:ascii="Arial Narrow" w:hAnsi="Arial Narrow" w:cs="Arial"/>
          <w:color w:val="000000"/>
        </w:rPr>
        <w:t>The Contractor shall not disclose, except as otherwise specifically permitted by this Agreement, any PSCI to anyone, other than the</w:t>
      </w:r>
      <w:r w:rsidRPr="001C6E77">
        <w:rPr>
          <w:rFonts w:ascii="Arial Narrow" w:hAnsi="Arial Narrow"/>
        </w:rPr>
        <w:t xml:space="preserve"> </w:t>
      </w:r>
      <w:r w:rsidRPr="001C6E77">
        <w:rPr>
          <w:rFonts w:ascii="Arial Narrow" w:hAnsi="Arial Narrow" w:cs="Arial"/>
          <w:color w:val="000000"/>
        </w:rPr>
        <w:t>OSI, without prior written authorization from the State Contract Manager.</w:t>
      </w:r>
    </w:p>
    <w:p w14:paraId="515775B3" w14:textId="77777777" w:rsidR="00FC134B" w:rsidRPr="001C6E77" w:rsidRDefault="00FC134B" w:rsidP="00FC134B">
      <w:pPr>
        <w:numPr>
          <w:ilvl w:val="1"/>
          <w:numId w:val="15"/>
        </w:numPr>
        <w:spacing w:afterLines="60" w:after="144"/>
        <w:jc w:val="both"/>
        <w:rPr>
          <w:rFonts w:ascii="Arial Narrow" w:hAnsi="Arial Narrow"/>
        </w:rPr>
      </w:pPr>
      <w:r w:rsidRPr="001C6E77">
        <w:rPr>
          <w:rFonts w:ascii="Arial Narrow" w:hAnsi="Arial Narrow"/>
        </w:rPr>
        <w:t>The Contractor shall</w:t>
      </w:r>
      <w:r w:rsidRPr="001C6E77">
        <w:rPr>
          <w:rFonts w:ascii="Arial Narrow" w:hAnsi="Arial Narrow" w:cs="Arial"/>
          <w:color w:val="000000"/>
        </w:rPr>
        <w:t xml:space="preserve"> classify data pursuant to the California State Administrative Manual (SAM) 5305.5.</w:t>
      </w:r>
    </w:p>
    <w:p w14:paraId="234B2A92" w14:textId="77777777" w:rsidR="00FC134B" w:rsidRPr="001C6E77" w:rsidRDefault="00FC134B" w:rsidP="00FC134B">
      <w:pPr>
        <w:numPr>
          <w:ilvl w:val="1"/>
          <w:numId w:val="15"/>
        </w:numPr>
        <w:spacing w:afterLines="60" w:after="144"/>
        <w:jc w:val="both"/>
        <w:rPr>
          <w:rFonts w:ascii="Arial Narrow" w:hAnsi="Arial Narrow"/>
        </w:rPr>
      </w:pPr>
      <w:r w:rsidRPr="001C6E77">
        <w:rPr>
          <w:rFonts w:ascii="Arial Narrow" w:hAnsi="Arial Narrow"/>
        </w:rPr>
        <w:t>The Contractor shall comply with the following:</w:t>
      </w:r>
    </w:p>
    <w:p w14:paraId="15ACF503" w14:textId="77777777" w:rsidR="00FC134B" w:rsidRPr="001C6E77" w:rsidRDefault="00FC134B" w:rsidP="00FC134B">
      <w:pPr>
        <w:numPr>
          <w:ilvl w:val="2"/>
          <w:numId w:val="15"/>
        </w:numPr>
        <w:spacing w:afterLines="60" w:after="144"/>
        <w:jc w:val="both"/>
        <w:rPr>
          <w:rFonts w:ascii="Arial Narrow" w:hAnsi="Arial Narrow" w:cs="Arial"/>
        </w:rPr>
      </w:pPr>
      <w:r w:rsidRPr="001C6E77">
        <w:rPr>
          <w:rFonts w:ascii="Arial Narrow" w:hAnsi="Arial Narrow" w:cs="Arial"/>
        </w:rPr>
        <w:t>The California Information Practices Act (Civil Code sections 1798 et seq.);</w:t>
      </w:r>
    </w:p>
    <w:p w14:paraId="274042FE" w14:textId="77777777" w:rsidR="00FC134B" w:rsidRPr="001C6E77" w:rsidRDefault="00FC134B" w:rsidP="00FC134B">
      <w:pPr>
        <w:numPr>
          <w:ilvl w:val="2"/>
          <w:numId w:val="15"/>
        </w:numPr>
        <w:spacing w:afterLines="60" w:after="144"/>
        <w:jc w:val="both"/>
        <w:rPr>
          <w:rFonts w:ascii="Arial Narrow" w:hAnsi="Arial Narrow" w:cs="Arial"/>
        </w:rPr>
      </w:pPr>
      <w:r w:rsidRPr="001C6E77">
        <w:rPr>
          <w:rFonts w:ascii="Arial Narrow" w:hAnsi="Arial Narrow" w:cs="Arial"/>
        </w:rPr>
        <w:t xml:space="preserve">Security provisions of the SAM (Chapters 5100 and 5300) and the California Statewide Information Management Manual (SIMM) (Sections 58-C, 58-D, 66-B, 5305-A, 5310-A and B, 5325-A and B, 5330-A, B and C, 5340-A, B and C, 5360B); </w:t>
      </w:r>
    </w:p>
    <w:p w14:paraId="6756C803" w14:textId="77777777" w:rsidR="00FC134B" w:rsidRPr="001C6E77" w:rsidRDefault="00FC134B" w:rsidP="00FC134B">
      <w:pPr>
        <w:numPr>
          <w:ilvl w:val="2"/>
          <w:numId w:val="15"/>
        </w:numPr>
        <w:spacing w:afterLines="60" w:after="144"/>
        <w:jc w:val="both"/>
        <w:rPr>
          <w:rFonts w:ascii="Arial Narrow" w:hAnsi="Arial Narrow" w:cs="Arial"/>
        </w:rPr>
      </w:pPr>
      <w:r w:rsidRPr="001C6E77">
        <w:rPr>
          <w:rFonts w:ascii="Arial Narrow" w:hAnsi="Arial Narrow" w:cs="Arial"/>
        </w:rPr>
        <w:t>The Federal Privacy Act of 1974;</w:t>
      </w:r>
    </w:p>
    <w:p w14:paraId="07440EB5" w14:textId="77777777" w:rsidR="00FC134B" w:rsidRPr="001C6E77" w:rsidRDefault="00FC134B" w:rsidP="00FC134B">
      <w:pPr>
        <w:numPr>
          <w:ilvl w:val="2"/>
          <w:numId w:val="15"/>
        </w:numPr>
        <w:spacing w:afterLines="60" w:after="144"/>
        <w:jc w:val="both"/>
        <w:rPr>
          <w:rFonts w:ascii="Arial Narrow" w:hAnsi="Arial Narrow" w:cs="Arial"/>
        </w:rPr>
      </w:pPr>
      <w:r w:rsidRPr="001C6E77">
        <w:rPr>
          <w:rFonts w:ascii="Arial Narrow" w:hAnsi="Arial Narrow" w:cs="Arial"/>
        </w:rPr>
        <w:t>California Penal Code, section 11142; and</w:t>
      </w:r>
    </w:p>
    <w:p w14:paraId="58F4F3A5" w14:textId="77777777" w:rsidR="00FC134B" w:rsidRPr="001C6E77" w:rsidRDefault="00FC134B" w:rsidP="00FC134B">
      <w:pPr>
        <w:numPr>
          <w:ilvl w:val="2"/>
          <w:numId w:val="15"/>
        </w:numPr>
        <w:spacing w:afterLines="60" w:after="144"/>
        <w:jc w:val="both"/>
        <w:rPr>
          <w:rFonts w:ascii="Arial Narrow" w:hAnsi="Arial Narrow" w:cs="Arial"/>
        </w:rPr>
      </w:pPr>
      <w:r w:rsidRPr="001C6E77">
        <w:rPr>
          <w:rFonts w:ascii="Arial Narrow" w:hAnsi="Arial Narrow" w:cs="Arial"/>
        </w:rPr>
        <w:t>California Welfare and Institutions Code, section 10850(b).</w:t>
      </w:r>
    </w:p>
    <w:p w14:paraId="4833DC21" w14:textId="77777777" w:rsidR="00FC134B" w:rsidRPr="001C6E77" w:rsidRDefault="00FC134B" w:rsidP="00FC134B">
      <w:pPr>
        <w:numPr>
          <w:ilvl w:val="1"/>
          <w:numId w:val="15"/>
        </w:numPr>
        <w:spacing w:afterLines="60" w:after="144"/>
        <w:jc w:val="both"/>
        <w:rPr>
          <w:rFonts w:ascii="Arial Narrow" w:hAnsi="Arial Narrow"/>
        </w:rPr>
      </w:pPr>
      <w:r w:rsidRPr="001C6E77">
        <w:rPr>
          <w:rFonts w:ascii="Arial Narrow" w:hAnsi="Arial Narrow"/>
        </w:rPr>
        <w:t>The Contractor shall comply with the information security and privacy controls set forth in the National Institute of Standards and Technology (NIST) Special Publication, including but not limited to NIST 800-53R4 (tailored to the OSI Requirements for a Low or Moderate Level Of Concern).</w:t>
      </w:r>
    </w:p>
    <w:p w14:paraId="0890BA01" w14:textId="77777777" w:rsidR="00FC134B" w:rsidRPr="001C6E77" w:rsidRDefault="00FC134B" w:rsidP="00FC134B">
      <w:pPr>
        <w:numPr>
          <w:ilvl w:val="1"/>
          <w:numId w:val="15"/>
        </w:numPr>
        <w:spacing w:afterLines="60" w:after="144"/>
        <w:jc w:val="both"/>
        <w:rPr>
          <w:rFonts w:ascii="Arial Narrow" w:hAnsi="Arial Narrow"/>
        </w:rPr>
      </w:pPr>
      <w:r w:rsidRPr="001C6E77">
        <w:rPr>
          <w:rFonts w:ascii="Arial Narrow" w:hAnsi="Arial Narrow"/>
        </w:rPr>
        <w:t>If the Contractor is permitted access PCSI, then the Contractor must comply with the below System Security Review requirements:</w:t>
      </w:r>
    </w:p>
    <w:p w14:paraId="333C6DF0" w14:textId="77777777" w:rsidR="00FC134B" w:rsidRPr="001C6E77" w:rsidRDefault="00FC134B" w:rsidP="00FC134B">
      <w:pPr>
        <w:numPr>
          <w:ilvl w:val="2"/>
          <w:numId w:val="15"/>
        </w:numPr>
        <w:spacing w:afterLines="60" w:after="144"/>
        <w:jc w:val="both"/>
        <w:rPr>
          <w:rFonts w:ascii="Arial Narrow" w:hAnsi="Arial Narrow"/>
        </w:rPr>
      </w:pPr>
      <w:r w:rsidRPr="001C6E77">
        <w:rPr>
          <w:rFonts w:ascii="Arial Narrow" w:hAnsi="Arial Narrow"/>
        </w:rPr>
        <w:t xml:space="preserve">The Contractor shall obtain independent security risk assessment consultants to meet the SAM 5305.7 and NIST standards (800-30, 800-37, 800-39, and 800-53) as well as Open Web Application Security Project standards, including, but not limited to, the Development and Testing Guidelines for web services. Assessors shall </w:t>
      </w:r>
      <w:r w:rsidRPr="001C6E77">
        <w:rPr>
          <w:rFonts w:ascii="Arial Narrow" w:hAnsi="Arial Narrow"/>
          <w:u w:val="single"/>
        </w:rPr>
        <w:t>not</w:t>
      </w:r>
      <w:r w:rsidRPr="001C6E77">
        <w:rPr>
          <w:rFonts w:ascii="Arial Narrow" w:hAnsi="Arial Narrow"/>
        </w:rPr>
        <w:t>:</w:t>
      </w:r>
    </w:p>
    <w:p w14:paraId="30526528" w14:textId="77777777" w:rsidR="00FC134B" w:rsidRPr="001C6E77" w:rsidRDefault="00FC134B" w:rsidP="007B21C9">
      <w:pPr>
        <w:numPr>
          <w:ilvl w:val="3"/>
          <w:numId w:val="15"/>
        </w:numPr>
        <w:spacing w:afterLines="50" w:after="120"/>
        <w:jc w:val="both"/>
        <w:rPr>
          <w:rFonts w:ascii="Arial Narrow" w:hAnsi="Arial Narrow"/>
        </w:rPr>
      </w:pPr>
      <w:r w:rsidRPr="001C6E77">
        <w:rPr>
          <w:rFonts w:ascii="Arial Narrow" w:hAnsi="Arial Narrow"/>
        </w:rPr>
        <w:t>Create a mutual or conflicting interest with the organizations where the assessments are being conducted.</w:t>
      </w:r>
    </w:p>
    <w:p w14:paraId="63FF889E" w14:textId="77777777" w:rsidR="00FC134B" w:rsidRPr="001C6E77" w:rsidRDefault="00FC134B" w:rsidP="007B21C9">
      <w:pPr>
        <w:numPr>
          <w:ilvl w:val="3"/>
          <w:numId w:val="15"/>
        </w:numPr>
        <w:spacing w:afterLines="50" w:after="120"/>
        <w:jc w:val="both"/>
        <w:rPr>
          <w:rFonts w:ascii="Arial Narrow" w:hAnsi="Arial Narrow"/>
        </w:rPr>
      </w:pPr>
      <w:r w:rsidRPr="001C6E77">
        <w:rPr>
          <w:rFonts w:ascii="Arial Narrow" w:hAnsi="Arial Narrow"/>
        </w:rPr>
        <w:t>Self-assess their work.</w:t>
      </w:r>
    </w:p>
    <w:p w14:paraId="5D29147A" w14:textId="77777777" w:rsidR="00FC134B" w:rsidRPr="001C6E77" w:rsidRDefault="00FC134B" w:rsidP="007B21C9">
      <w:pPr>
        <w:numPr>
          <w:ilvl w:val="3"/>
          <w:numId w:val="15"/>
        </w:numPr>
        <w:spacing w:afterLines="50" w:after="120"/>
        <w:jc w:val="both"/>
        <w:rPr>
          <w:rFonts w:ascii="Arial Narrow" w:hAnsi="Arial Narrow"/>
        </w:rPr>
      </w:pPr>
      <w:r w:rsidRPr="001C6E77">
        <w:rPr>
          <w:rFonts w:ascii="Arial Narrow" w:hAnsi="Arial Narrow"/>
        </w:rPr>
        <w:t>Act as management or employees of the organizations they are serving.</w:t>
      </w:r>
    </w:p>
    <w:p w14:paraId="0C03688F" w14:textId="77777777" w:rsidR="00FC134B" w:rsidRPr="001C6E77" w:rsidRDefault="00FC134B" w:rsidP="007B21C9">
      <w:pPr>
        <w:numPr>
          <w:ilvl w:val="3"/>
          <w:numId w:val="15"/>
        </w:numPr>
        <w:spacing w:afterLines="50" w:after="120"/>
        <w:jc w:val="both"/>
        <w:rPr>
          <w:rFonts w:ascii="Arial Narrow" w:hAnsi="Arial Narrow"/>
        </w:rPr>
      </w:pPr>
      <w:r w:rsidRPr="001C6E77">
        <w:rPr>
          <w:rFonts w:ascii="Arial Narrow" w:hAnsi="Arial Narrow"/>
        </w:rPr>
        <w:t xml:space="preserve">Place themselves in advocacy positions for the organizations. </w:t>
      </w:r>
    </w:p>
    <w:p w14:paraId="79CF006D" w14:textId="77777777" w:rsidR="00FC134B" w:rsidRPr="001C6E77" w:rsidRDefault="00FC134B" w:rsidP="007B21C9">
      <w:pPr>
        <w:numPr>
          <w:ilvl w:val="3"/>
          <w:numId w:val="15"/>
        </w:numPr>
        <w:spacing w:afterLines="50" w:after="120"/>
        <w:jc w:val="both"/>
        <w:rPr>
          <w:rFonts w:ascii="Arial Narrow" w:hAnsi="Arial Narrow"/>
        </w:rPr>
      </w:pPr>
      <w:r w:rsidRPr="001C6E77">
        <w:rPr>
          <w:rFonts w:ascii="Arial Narrow" w:hAnsi="Arial Narrow"/>
        </w:rPr>
        <w:t>Have an affiliation, either personal or business, with the Contractor or subcontractors working under agreement with the OSI.</w:t>
      </w:r>
    </w:p>
    <w:p w14:paraId="15504492" w14:textId="77777777" w:rsidR="00FC134B" w:rsidRPr="001C6E77" w:rsidRDefault="00FC134B" w:rsidP="00FC134B">
      <w:pPr>
        <w:numPr>
          <w:ilvl w:val="2"/>
          <w:numId w:val="15"/>
        </w:numPr>
        <w:spacing w:afterLines="60" w:after="144"/>
        <w:jc w:val="both"/>
        <w:rPr>
          <w:rFonts w:ascii="Arial Narrow" w:hAnsi="Arial Narrow"/>
        </w:rPr>
      </w:pPr>
      <w:r w:rsidRPr="001C6E77">
        <w:rPr>
          <w:rFonts w:ascii="Arial Narrow" w:hAnsi="Arial Narrow"/>
        </w:rPr>
        <w:t>The OSI shall approve of the independent risk assessment consultants that will perform the security risk assessments prior to the Contractor hiring the firm.</w:t>
      </w:r>
    </w:p>
    <w:p w14:paraId="436348F7" w14:textId="77777777" w:rsidR="00FC134B" w:rsidRPr="001C6E77" w:rsidRDefault="00FC134B" w:rsidP="00FC134B">
      <w:pPr>
        <w:numPr>
          <w:ilvl w:val="2"/>
          <w:numId w:val="15"/>
        </w:numPr>
        <w:spacing w:afterLines="60" w:after="144"/>
        <w:jc w:val="both"/>
        <w:rPr>
          <w:rFonts w:ascii="Arial Narrow" w:hAnsi="Arial Narrow"/>
        </w:rPr>
      </w:pPr>
      <w:r w:rsidRPr="001C6E77">
        <w:rPr>
          <w:rFonts w:ascii="Arial Narrow" w:hAnsi="Arial Narrow"/>
        </w:rPr>
        <w:t>If applicable, the Contractor shall have independent security risk assessment consultants conduct security risk assessments every two years of the OSI Proje</w:t>
      </w:r>
      <w:r>
        <w:rPr>
          <w:rFonts w:ascii="Arial Narrow" w:hAnsi="Arial Narrow"/>
        </w:rPr>
        <w:t>ct Systems (e.g. CWS/CMS, CWS-CARES</w:t>
      </w:r>
      <w:r w:rsidRPr="001C6E77">
        <w:rPr>
          <w:rFonts w:ascii="Arial Narrow" w:hAnsi="Arial Narrow"/>
        </w:rPr>
        <w:t>, CMIPS II) and Project Support Systems (e.g. shared drives, web sites, web applications, Clarity, SharePoint, County Access Data, and SARS).</w:t>
      </w:r>
    </w:p>
    <w:p w14:paraId="52F300D9" w14:textId="77777777" w:rsidR="00FC134B" w:rsidRPr="001C6E77" w:rsidRDefault="00FC134B" w:rsidP="00FC134B">
      <w:pPr>
        <w:numPr>
          <w:ilvl w:val="2"/>
          <w:numId w:val="15"/>
        </w:numPr>
        <w:spacing w:afterLines="60" w:after="144"/>
        <w:jc w:val="both"/>
        <w:rPr>
          <w:rFonts w:ascii="Arial Narrow" w:hAnsi="Arial Narrow"/>
        </w:rPr>
      </w:pPr>
      <w:r w:rsidRPr="001C6E77">
        <w:rPr>
          <w:rFonts w:ascii="Arial Narrow" w:hAnsi="Arial Narrow"/>
        </w:rPr>
        <w:t>The Contractor shall have the security risk assessment provide a gap analysis using the latest version of the Low or Moderate Tailored Baseline NIST 800-53 security controls.</w:t>
      </w:r>
    </w:p>
    <w:p w14:paraId="4F746BDC" w14:textId="77777777" w:rsidR="00FC134B" w:rsidRPr="001C6E77" w:rsidRDefault="00FC134B" w:rsidP="00FC134B">
      <w:pPr>
        <w:numPr>
          <w:ilvl w:val="2"/>
          <w:numId w:val="15"/>
        </w:numPr>
        <w:spacing w:afterLines="60" w:after="144"/>
        <w:jc w:val="both"/>
        <w:rPr>
          <w:rFonts w:ascii="Arial Narrow" w:hAnsi="Arial Narrow"/>
        </w:rPr>
      </w:pPr>
      <w:r w:rsidRPr="001C6E77">
        <w:rPr>
          <w:rFonts w:ascii="Arial Narrow" w:hAnsi="Arial Narrow"/>
        </w:rPr>
        <w:t>The State Project Manager or designee and the OSI ISO shall have full access to the results of the independent risk assessment.</w:t>
      </w:r>
    </w:p>
    <w:p w14:paraId="405AA765" w14:textId="77777777" w:rsidR="00FC134B" w:rsidRPr="001C6E77" w:rsidRDefault="00FC134B" w:rsidP="00FC134B">
      <w:pPr>
        <w:numPr>
          <w:ilvl w:val="2"/>
          <w:numId w:val="15"/>
        </w:numPr>
        <w:spacing w:afterLines="60" w:after="144"/>
        <w:jc w:val="both"/>
        <w:rPr>
          <w:rFonts w:ascii="Arial Narrow" w:hAnsi="Arial Narrow"/>
        </w:rPr>
      </w:pPr>
      <w:r w:rsidRPr="001C6E77">
        <w:rPr>
          <w:rFonts w:ascii="Arial Narrow" w:hAnsi="Arial Narrow"/>
        </w:rPr>
        <w:t>The Contractor shall provide to the OSI a Security Assessment Report created by the independent security assessors as defined in NIST 800-53. This report shall contain, as a minimum, identification and score of risks and provide recommended mitigation solutions.</w:t>
      </w:r>
    </w:p>
    <w:p w14:paraId="70D4AAAD" w14:textId="77777777" w:rsidR="00FC134B" w:rsidRPr="001C6E77" w:rsidRDefault="00FC134B" w:rsidP="00FC134B">
      <w:pPr>
        <w:numPr>
          <w:ilvl w:val="1"/>
          <w:numId w:val="15"/>
        </w:numPr>
        <w:spacing w:afterLines="60" w:after="144"/>
        <w:jc w:val="both"/>
        <w:rPr>
          <w:rFonts w:ascii="Arial Narrow" w:hAnsi="Arial Narrow"/>
          <w:b/>
        </w:rPr>
      </w:pPr>
      <w:r w:rsidRPr="001C6E77">
        <w:rPr>
          <w:rFonts w:ascii="Arial Narrow" w:hAnsi="Arial Narrow" w:cs="Arial"/>
        </w:rPr>
        <w:t>The Contractor shall implement administrative, physical, and technical safeguards that reasonably and appropriately protect the confidentiality, integrity, and availability of PSCI that it creates, receives, maintains, uses, or transmits on behalf of the</w:t>
      </w:r>
      <w:r w:rsidRPr="001C6E77">
        <w:rPr>
          <w:rFonts w:ascii="Arial Narrow" w:hAnsi="Arial Narrow"/>
        </w:rPr>
        <w:t xml:space="preserve"> </w:t>
      </w:r>
      <w:r w:rsidRPr="001C6E77">
        <w:rPr>
          <w:rFonts w:ascii="Arial Narrow" w:hAnsi="Arial Narrow" w:cs="Arial"/>
        </w:rPr>
        <w:t>OSI or other state agencies. The Contractor shall develop and maintain a written information privacy and security program that includes administrative, technical, and physical safeguards appropriate to the size and complexity of the Contractor’s operations and the appropriate levels of security (confidentiality, integrity, and availability) for the data based on data categorization and classification and Federal Information Processing Standards (FIPS) Publication 199 protection levels, including at a minimum the following safeguards:</w:t>
      </w:r>
    </w:p>
    <w:p w14:paraId="29A498A6" w14:textId="77777777" w:rsidR="00FC134B" w:rsidRPr="001C6E77" w:rsidRDefault="00FC134B" w:rsidP="00FC134B">
      <w:pPr>
        <w:numPr>
          <w:ilvl w:val="2"/>
          <w:numId w:val="15"/>
        </w:numPr>
        <w:spacing w:afterLines="60" w:after="144"/>
        <w:jc w:val="both"/>
        <w:rPr>
          <w:rFonts w:ascii="Arial Narrow" w:hAnsi="Arial Narrow"/>
        </w:rPr>
      </w:pPr>
      <w:r w:rsidRPr="001C6E77">
        <w:rPr>
          <w:rFonts w:ascii="Arial Narrow" w:hAnsi="Arial Narrow"/>
        </w:rPr>
        <w:t>All Contractor staff who assist in the performance of functions or activities on behalf of the OSI, or access or disclose PSCI, shall complete information privacy and security</w:t>
      </w:r>
      <w:r w:rsidRPr="001C6E77">
        <w:rPr>
          <w:rFonts w:ascii="Arial Narrow" w:hAnsi="Arial Narrow"/>
          <w:color w:val="0000FF"/>
        </w:rPr>
        <w:t xml:space="preserve"> </w:t>
      </w:r>
      <w:r w:rsidRPr="001C6E77">
        <w:rPr>
          <w:rFonts w:ascii="Arial Narrow" w:hAnsi="Arial Narrow"/>
        </w:rPr>
        <w:t>training, at least annually, at the Contractor’s expense. Each Contractor staff who receives information privacy and security training shall sign a certification, indicating the staff’s name and the date on which the training was completed. These certifications shall be retained for a period of three (3) years following Agreement termination.</w:t>
      </w:r>
    </w:p>
    <w:p w14:paraId="2A80DE11" w14:textId="77777777" w:rsidR="00FC134B" w:rsidRPr="001C6E77" w:rsidRDefault="00FC134B" w:rsidP="00FC134B">
      <w:pPr>
        <w:numPr>
          <w:ilvl w:val="2"/>
          <w:numId w:val="15"/>
        </w:numPr>
        <w:spacing w:afterLines="60" w:after="144"/>
        <w:jc w:val="both"/>
        <w:rPr>
          <w:rFonts w:ascii="Arial Narrow" w:hAnsi="Arial Narrow"/>
        </w:rPr>
      </w:pPr>
      <w:r w:rsidRPr="001C6E77">
        <w:rPr>
          <w:rFonts w:ascii="Arial Narrow" w:hAnsi="Arial Narrow"/>
        </w:rPr>
        <w:t>Appropriate sanctions shall be applied against Contractor staff who fail to comply with privacy policies and procedures or any provisions of these requirements, including termination of employment when appropriate.</w:t>
      </w:r>
    </w:p>
    <w:p w14:paraId="2CD3E9C6" w14:textId="77777777" w:rsidR="00FC134B" w:rsidRPr="001C6E77" w:rsidRDefault="00FC134B" w:rsidP="00FC134B">
      <w:pPr>
        <w:numPr>
          <w:ilvl w:val="2"/>
          <w:numId w:val="15"/>
        </w:numPr>
        <w:spacing w:afterLines="60" w:after="144"/>
        <w:jc w:val="both"/>
        <w:rPr>
          <w:rFonts w:ascii="Arial Narrow" w:hAnsi="Arial Narrow"/>
        </w:rPr>
      </w:pPr>
      <w:r w:rsidRPr="001C6E77">
        <w:rPr>
          <w:rFonts w:ascii="Arial Narrow" w:hAnsi="Arial Narrow"/>
        </w:rPr>
        <w:t xml:space="preserve">All Contractor staff that are or will be working with PSCI shall sign a confidentiality statement prior to having access to PSCI. The statement shall include, at a minimum, General Use, Security and Privacy safeguards, Unacceptable Use, and Enforcement Policies. The statement shall be renewed annually. </w:t>
      </w:r>
      <w:r w:rsidRPr="001C6E77">
        <w:rPr>
          <w:rFonts w:ascii="Arial Narrow" w:hAnsi="Arial Narrow" w:cs="Arial"/>
          <w:color w:val="000000"/>
        </w:rPr>
        <w:t xml:space="preserve">The Contractor shall retain each staff’s written confidentiality statement for </w:t>
      </w:r>
      <w:r w:rsidRPr="001C6E77">
        <w:rPr>
          <w:rFonts w:ascii="Arial Narrow" w:hAnsi="Arial Narrow"/>
        </w:rPr>
        <w:t xml:space="preserve">the </w:t>
      </w:r>
      <w:r w:rsidRPr="001C6E77">
        <w:rPr>
          <w:rFonts w:ascii="Arial Narrow" w:hAnsi="Arial Narrow" w:cs="Arial"/>
          <w:color w:val="000000"/>
        </w:rPr>
        <w:t>OSI inspection for a period of three (3) years following Agreement termination.</w:t>
      </w:r>
    </w:p>
    <w:p w14:paraId="58BC223A" w14:textId="77777777" w:rsidR="00FC134B" w:rsidRPr="001C6E77" w:rsidRDefault="00FC134B" w:rsidP="00FC134B">
      <w:pPr>
        <w:numPr>
          <w:ilvl w:val="2"/>
          <w:numId w:val="15"/>
        </w:numPr>
        <w:spacing w:afterLines="60" w:after="144"/>
        <w:jc w:val="both"/>
        <w:rPr>
          <w:rFonts w:ascii="Arial Narrow" w:hAnsi="Arial Narrow"/>
        </w:rPr>
      </w:pPr>
      <w:r w:rsidRPr="001C6E77">
        <w:rPr>
          <w:rFonts w:ascii="Arial Narrow" w:hAnsi="Arial Narrow" w:cs="Arial"/>
          <w:color w:val="000000"/>
        </w:rPr>
        <w:t>Prior to the commencement of work by Contractor’s staff, the Contractor shall: (1) conduct a thorough background check of each proposed staff, (2) evaluate the results, and (3) certify in writing to the State Contract Manager, within 15 business days of Agreement execution (or immediately following the addition of new staff), that there is no indication that the proposed staff may present a risk to the security or integrity of the State’s information technology systems or the data residing therein. The Contractor shall retain each staff’s background check documentation for a period of three (3) years following Agreement termination. If, during the term of the Agreement, the Contractor becomes aware of new or previously unknown information which may impact the staff’s suitability for the position, the Contractor shall immediately notify the State Contract Manager.</w:t>
      </w:r>
    </w:p>
    <w:p w14:paraId="4479E7FB" w14:textId="77777777" w:rsidR="00FC134B" w:rsidRPr="001C6E77" w:rsidRDefault="00FC134B" w:rsidP="00FC134B">
      <w:pPr>
        <w:numPr>
          <w:ilvl w:val="2"/>
          <w:numId w:val="15"/>
        </w:numPr>
        <w:spacing w:afterLines="60" w:after="144"/>
        <w:jc w:val="both"/>
        <w:rPr>
          <w:rFonts w:ascii="Arial Narrow" w:hAnsi="Arial Narrow"/>
        </w:rPr>
      </w:pPr>
      <w:r w:rsidRPr="001C6E77">
        <w:rPr>
          <w:rFonts w:ascii="Arial Narrow" w:hAnsi="Arial Narrow" w:cs="Arial"/>
        </w:rPr>
        <w:t>All Contractor-owned or managed electronic computing devices, smart phones, removable media storage devices, and/or similar devices, if allowed by the State Contract Manager, shall comply with the following requirements, as applicable:</w:t>
      </w:r>
    </w:p>
    <w:p w14:paraId="13C56B04" w14:textId="77777777" w:rsidR="00FC134B" w:rsidRPr="001C6E77" w:rsidRDefault="00FC134B" w:rsidP="00FC134B">
      <w:pPr>
        <w:numPr>
          <w:ilvl w:val="3"/>
          <w:numId w:val="15"/>
        </w:numPr>
        <w:spacing w:afterLines="60" w:after="144"/>
        <w:jc w:val="both"/>
        <w:rPr>
          <w:rFonts w:ascii="Arial Narrow" w:hAnsi="Arial Narrow"/>
        </w:rPr>
      </w:pPr>
      <w:r w:rsidRPr="001C6E77">
        <w:rPr>
          <w:rFonts w:ascii="Arial Narrow" w:hAnsi="Arial Narrow" w:cs="Arial"/>
        </w:rPr>
        <w:t xml:space="preserve">Encrypted using commercial third-party encryption software that meets the level standards of NIST and FIPS Publication 140-2, Security Requirements for Cryptographic Modules. The encryption solution shall be full disk.  </w:t>
      </w:r>
      <w:r w:rsidRPr="001C6E77">
        <w:rPr>
          <w:rFonts w:ascii="Arial Narrow" w:hAnsi="Arial Narrow"/>
        </w:rPr>
        <w:t xml:space="preserve">All data transmissions shall be encrypted end-to-end using the OSI approved solution, when transmitting PSCI. </w:t>
      </w:r>
      <w:r w:rsidRPr="001C6E77">
        <w:rPr>
          <w:rFonts w:ascii="Arial Narrow" w:hAnsi="Arial Narrow" w:cs="Arial"/>
        </w:rPr>
        <w:t xml:space="preserve">State data shall not be copied to any unencrypted device or storage media. </w:t>
      </w:r>
      <w:r w:rsidRPr="001C6E77">
        <w:rPr>
          <w:rFonts w:ascii="Arial Narrow" w:hAnsi="Arial Narrow"/>
        </w:rPr>
        <w:t>Contact the State Contract Manager to obtain a copy of the CHHS Security Policy – Data Encryption.</w:t>
      </w:r>
    </w:p>
    <w:p w14:paraId="17A74256" w14:textId="77777777" w:rsidR="00FC134B" w:rsidRPr="001C6E77" w:rsidRDefault="00FC134B" w:rsidP="00FC134B">
      <w:pPr>
        <w:numPr>
          <w:ilvl w:val="3"/>
          <w:numId w:val="15"/>
        </w:numPr>
        <w:spacing w:afterLines="60" w:after="144"/>
        <w:jc w:val="both"/>
        <w:rPr>
          <w:rFonts w:ascii="Arial Narrow" w:hAnsi="Arial Narrow"/>
        </w:rPr>
      </w:pPr>
      <w:r w:rsidRPr="001C6E77">
        <w:rPr>
          <w:rFonts w:ascii="Arial Narrow" w:hAnsi="Arial Narrow"/>
        </w:rPr>
        <w:t>Only the minimum necessary amount of PSCI may be downloaded to a device, and only when absolutely necessary for current business purposes.</w:t>
      </w:r>
    </w:p>
    <w:p w14:paraId="06A89478" w14:textId="77777777" w:rsidR="00FC134B" w:rsidRPr="001C6E77" w:rsidRDefault="00FC134B" w:rsidP="00FC134B">
      <w:pPr>
        <w:numPr>
          <w:ilvl w:val="3"/>
          <w:numId w:val="15"/>
        </w:numPr>
        <w:spacing w:afterLines="60" w:after="144"/>
        <w:jc w:val="both"/>
        <w:rPr>
          <w:rFonts w:ascii="Arial Narrow" w:hAnsi="Arial Narrow"/>
        </w:rPr>
      </w:pPr>
      <w:r w:rsidRPr="001C6E77">
        <w:rPr>
          <w:rFonts w:ascii="Arial Narrow" w:hAnsi="Arial Narrow"/>
        </w:rPr>
        <w:t>Have commercial third-party anti-virus and anti-malware software solutions with a minimum daily automatic update.</w:t>
      </w:r>
    </w:p>
    <w:p w14:paraId="0C546E0E" w14:textId="77777777" w:rsidR="00FC134B" w:rsidRPr="001C6E77" w:rsidRDefault="00FC134B" w:rsidP="00FC134B">
      <w:pPr>
        <w:numPr>
          <w:ilvl w:val="3"/>
          <w:numId w:val="15"/>
        </w:numPr>
        <w:spacing w:afterLines="60" w:after="144"/>
        <w:jc w:val="both"/>
        <w:rPr>
          <w:rFonts w:ascii="Arial Narrow" w:hAnsi="Arial Narrow"/>
        </w:rPr>
      </w:pPr>
      <w:r w:rsidRPr="001C6E77">
        <w:rPr>
          <w:rFonts w:ascii="Arial Narrow" w:hAnsi="Arial Narrow"/>
        </w:rPr>
        <w:t>Have security patches applied and up to date.</w:t>
      </w:r>
    </w:p>
    <w:p w14:paraId="1E0EB3E1" w14:textId="77777777" w:rsidR="00FC134B" w:rsidRPr="001C6E77" w:rsidRDefault="00FC134B" w:rsidP="00FC134B">
      <w:pPr>
        <w:numPr>
          <w:ilvl w:val="3"/>
          <w:numId w:val="15"/>
        </w:numPr>
        <w:spacing w:afterLines="60" w:after="144"/>
        <w:jc w:val="both"/>
        <w:rPr>
          <w:rFonts w:ascii="Arial Narrow" w:hAnsi="Arial Narrow"/>
        </w:rPr>
      </w:pPr>
      <w:r w:rsidRPr="001C6E77">
        <w:rPr>
          <w:rFonts w:ascii="Arial Narrow" w:hAnsi="Arial Narrow"/>
        </w:rPr>
        <w:t>Provide an automatic timeout after no more than 20 minutes of inactivity.</w:t>
      </w:r>
    </w:p>
    <w:p w14:paraId="35177955" w14:textId="77777777" w:rsidR="00FC134B" w:rsidRPr="001C6E77" w:rsidRDefault="00FC134B" w:rsidP="00FC134B">
      <w:pPr>
        <w:numPr>
          <w:ilvl w:val="3"/>
          <w:numId w:val="15"/>
        </w:numPr>
        <w:spacing w:afterLines="60" w:after="144"/>
        <w:jc w:val="both"/>
        <w:rPr>
          <w:rFonts w:ascii="Arial Narrow" w:hAnsi="Arial Narrow"/>
        </w:rPr>
      </w:pPr>
      <w:r w:rsidRPr="001C6E77">
        <w:rPr>
          <w:rFonts w:ascii="Arial Narrow" w:hAnsi="Arial Narrow"/>
        </w:rPr>
        <w:t xml:space="preserve">Any device that </w:t>
      </w:r>
      <w:r w:rsidRPr="001C6E77">
        <w:rPr>
          <w:rFonts w:ascii="Arial Narrow" w:hAnsi="Arial Narrow" w:cs="Arial"/>
        </w:rPr>
        <w:t xml:space="preserve">creates, receives, maintains, uses, or transmits </w:t>
      </w:r>
      <w:r w:rsidRPr="001C6E77">
        <w:rPr>
          <w:rFonts w:ascii="Arial Narrow" w:hAnsi="Arial Narrow"/>
        </w:rPr>
        <w:t xml:space="preserve">PSCI shall display a warning banner stating that data is confidential, systems are logged, and system use is for business purposes only. Users shall be directed to log off the system if they do not agree with these requirements. </w:t>
      </w:r>
    </w:p>
    <w:p w14:paraId="60968D5D" w14:textId="77777777" w:rsidR="00FC134B" w:rsidRPr="001C6E77" w:rsidRDefault="00FC134B" w:rsidP="00FC134B">
      <w:pPr>
        <w:numPr>
          <w:ilvl w:val="3"/>
          <w:numId w:val="15"/>
        </w:numPr>
        <w:spacing w:afterLines="60" w:after="144"/>
        <w:jc w:val="both"/>
        <w:rPr>
          <w:rFonts w:ascii="Arial Narrow" w:hAnsi="Arial Narrow"/>
        </w:rPr>
      </w:pPr>
      <w:r w:rsidRPr="001C6E77">
        <w:rPr>
          <w:rFonts w:ascii="Arial Narrow" w:hAnsi="Arial Narrow"/>
        </w:rPr>
        <w:t xml:space="preserve">Log successes and failures of user authentication at all layers. </w:t>
      </w:r>
    </w:p>
    <w:p w14:paraId="0ABA20AD" w14:textId="77777777" w:rsidR="00FC134B" w:rsidRPr="001C6E77" w:rsidRDefault="00FC134B" w:rsidP="00FC134B">
      <w:pPr>
        <w:numPr>
          <w:ilvl w:val="3"/>
          <w:numId w:val="15"/>
        </w:numPr>
        <w:spacing w:afterLines="60" w:after="144"/>
        <w:jc w:val="both"/>
        <w:rPr>
          <w:rFonts w:ascii="Arial Narrow" w:hAnsi="Arial Narrow"/>
        </w:rPr>
      </w:pPr>
      <w:r w:rsidRPr="001C6E77">
        <w:rPr>
          <w:rFonts w:ascii="Arial Narrow" w:hAnsi="Arial Narrow"/>
        </w:rPr>
        <w:t xml:space="preserve">Log all system administrator/developer access and changes if processing and/or storing PSCI. </w:t>
      </w:r>
    </w:p>
    <w:p w14:paraId="218431F0" w14:textId="77777777" w:rsidR="00FC134B" w:rsidRPr="001C6E77" w:rsidRDefault="00FC134B" w:rsidP="00FC134B">
      <w:pPr>
        <w:numPr>
          <w:ilvl w:val="3"/>
          <w:numId w:val="15"/>
        </w:numPr>
        <w:spacing w:afterLines="60" w:after="144"/>
        <w:jc w:val="both"/>
        <w:rPr>
          <w:rFonts w:ascii="Arial Narrow" w:hAnsi="Arial Narrow"/>
        </w:rPr>
      </w:pPr>
      <w:r w:rsidRPr="001C6E77">
        <w:rPr>
          <w:rFonts w:ascii="Arial Narrow" w:hAnsi="Arial Narrow"/>
        </w:rPr>
        <w:t>Log all user transactions at the database layer if processing and/or storing PSCI.</w:t>
      </w:r>
    </w:p>
    <w:p w14:paraId="677C9AA7" w14:textId="77777777" w:rsidR="00FC134B" w:rsidRPr="001C6E77" w:rsidRDefault="00FC134B" w:rsidP="00FC134B">
      <w:pPr>
        <w:numPr>
          <w:ilvl w:val="3"/>
          <w:numId w:val="15"/>
        </w:numPr>
        <w:spacing w:afterLines="60" w:after="144"/>
        <w:jc w:val="both"/>
        <w:rPr>
          <w:rFonts w:ascii="Arial Narrow" w:hAnsi="Arial Narrow"/>
        </w:rPr>
      </w:pPr>
      <w:r w:rsidRPr="001C6E77">
        <w:rPr>
          <w:rFonts w:ascii="Arial Narrow" w:hAnsi="Arial Narrow"/>
        </w:rPr>
        <w:t xml:space="preserve">Use role based access controls for all user authentications, enforcing the principle of least privilege. </w:t>
      </w:r>
    </w:p>
    <w:p w14:paraId="3245EA09" w14:textId="77777777" w:rsidR="00FC134B" w:rsidRPr="001C6E77" w:rsidRDefault="00FC134B" w:rsidP="00FC134B">
      <w:pPr>
        <w:numPr>
          <w:ilvl w:val="3"/>
          <w:numId w:val="15"/>
        </w:numPr>
        <w:spacing w:afterLines="60" w:after="144"/>
        <w:jc w:val="both"/>
        <w:rPr>
          <w:rFonts w:ascii="Arial Narrow" w:hAnsi="Arial Narrow"/>
        </w:rPr>
      </w:pPr>
      <w:r w:rsidRPr="001C6E77">
        <w:rPr>
          <w:rFonts w:ascii="Arial Narrow" w:hAnsi="Arial Narrow"/>
        </w:rPr>
        <w:t>All systems that are accessible via the Internet or store PSCI shall actively use a comprehensive third-party real-time host based intrusion detection and prevention solution.</w:t>
      </w:r>
    </w:p>
    <w:p w14:paraId="3F302E4A" w14:textId="77777777" w:rsidR="00FC134B" w:rsidRPr="001C6E77" w:rsidRDefault="00FC134B" w:rsidP="00FC134B">
      <w:pPr>
        <w:numPr>
          <w:ilvl w:val="3"/>
          <w:numId w:val="15"/>
        </w:numPr>
        <w:spacing w:afterLines="60" w:after="144"/>
        <w:jc w:val="both"/>
        <w:rPr>
          <w:rFonts w:ascii="Arial Narrow" w:hAnsi="Arial Narrow"/>
        </w:rPr>
      </w:pPr>
      <w:r w:rsidRPr="001C6E77">
        <w:rPr>
          <w:rFonts w:ascii="Arial Narrow" w:hAnsi="Arial Narrow"/>
        </w:rPr>
        <w:t>All systems processing and/or storing PSCI shall have a routine procedure in place to review system logs for unauthorized access.</w:t>
      </w:r>
    </w:p>
    <w:p w14:paraId="366CB09D" w14:textId="77777777" w:rsidR="00FC134B" w:rsidRPr="001C6E77" w:rsidRDefault="00FC134B" w:rsidP="00FC134B">
      <w:pPr>
        <w:numPr>
          <w:ilvl w:val="3"/>
          <w:numId w:val="15"/>
        </w:numPr>
        <w:spacing w:afterLines="60" w:after="144"/>
        <w:jc w:val="both"/>
        <w:rPr>
          <w:rFonts w:ascii="Arial Narrow" w:hAnsi="Arial Narrow"/>
        </w:rPr>
      </w:pPr>
      <w:r w:rsidRPr="001C6E77">
        <w:rPr>
          <w:rFonts w:ascii="Arial Narrow" w:hAnsi="Arial Narrow"/>
        </w:rPr>
        <w:t>All systems processing and/or storing PSCI shall have a documented change control procedure that ensures separation of duties and protects the confidentiality, integrity, and availability of data.</w:t>
      </w:r>
    </w:p>
    <w:p w14:paraId="02C047D0" w14:textId="77777777" w:rsidR="00FC134B" w:rsidRPr="001C6E77" w:rsidRDefault="00FC134B" w:rsidP="00FC134B">
      <w:pPr>
        <w:numPr>
          <w:ilvl w:val="2"/>
          <w:numId w:val="15"/>
        </w:numPr>
        <w:spacing w:afterLines="60" w:after="144"/>
        <w:jc w:val="both"/>
        <w:rPr>
          <w:rFonts w:ascii="Arial Narrow" w:hAnsi="Arial Narrow"/>
        </w:rPr>
      </w:pPr>
      <w:r w:rsidRPr="001C6E77">
        <w:rPr>
          <w:rFonts w:ascii="Arial Narrow" w:hAnsi="Arial Narrow"/>
        </w:rPr>
        <w:t>All emails that include PSCI shall be sent in an encrypted method using an OSI approved solution.</w:t>
      </w:r>
    </w:p>
    <w:p w14:paraId="258FA2B2" w14:textId="77777777" w:rsidR="00FC134B" w:rsidRPr="001C6E77" w:rsidRDefault="00FC134B" w:rsidP="00FC134B">
      <w:pPr>
        <w:numPr>
          <w:ilvl w:val="2"/>
          <w:numId w:val="15"/>
        </w:numPr>
        <w:spacing w:afterLines="60" w:after="144"/>
        <w:jc w:val="both"/>
        <w:rPr>
          <w:rFonts w:ascii="Arial Narrow" w:hAnsi="Arial Narrow"/>
        </w:rPr>
      </w:pPr>
      <w:r w:rsidRPr="001C6E77">
        <w:rPr>
          <w:rFonts w:ascii="Arial Narrow" w:hAnsi="Arial Narrow"/>
        </w:rPr>
        <w:t>All users shall be issued a unique user name for accessing PSCI. Passwords shall not be shared. Passwords shall adhere to the following standards:</w:t>
      </w:r>
    </w:p>
    <w:p w14:paraId="12615FFC" w14:textId="77777777" w:rsidR="00FC134B" w:rsidRPr="001C6E77" w:rsidRDefault="00FC134B" w:rsidP="008525AB">
      <w:pPr>
        <w:numPr>
          <w:ilvl w:val="3"/>
          <w:numId w:val="15"/>
        </w:numPr>
        <w:spacing w:afterLines="50" w:after="120"/>
        <w:jc w:val="both"/>
        <w:rPr>
          <w:rFonts w:ascii="Arial Narrow" w:hAnsi="Arial Narrow"/>
        </w:rPr>
      </w:pPr>
      <w:r w:rsidRPr="001C6E77">
        <w:rPr>
          <w:rFonts w:ascii="Arial Narrow" w:hAnsi="Arial Narrow"/>
        </w:rPr>
        <w:t>Be a non-dictionary word.</w:t>
      </w:r>
    </w:p>
    <w:p w14:paraId="3CABFE72" w14:textId="77777777" w:rsidR="00FC134B" w:rsidRPr="001C6E77" w:rsidRDefault="00FC134B" w:rsidP="008525AB">
      <w:pPr>
        <w:numPr>
          <w:ilvl w:val="3"/>
          <w:numId w:val="15"/>
        </w:numPr>
        <w:spacing w:afterLines="50" w:after="120"/>
        <w:jc w:val="both"/>
        <w:rPr>
          <w:rFonts w:ascii="Arial Narrow" w:hAnsi="Arial Narrow"/>
        </w:rPr>
      </w:pPr>
      <w:r w:rsidRPr="001C6E77">
        <w:rPr>
          <w:rFonts w:ascii="Arial Narrow" w:hAnsi="Arial Narrow"/>
        </w:rPr>
        <w:t>Not be stored in a readable format on the computer.</w:t>
      </w:r>
    </w:p>
    <w:p w14:paraId="2D4D2239" w14:textId="77777777" w:rsidR="00FC134B" w:rsidRPr="001C6E77" w:rsidRDefault="00FC134B" w:rsidP="008525AB">
      <w:pPr>
        <w:numPr>
          <w:ilvl w:val="3"/>
          <w:numId w:val="15"/>
        </w:numPr>
        <w:spacing w:afterLines="50" w:after="120"/>
        <w:jc w:val="both"/>
        <w:rPr>
          <w:rFonts w:ascii="Arial Narrow" w:hAnsi="Arial Narrow"/>
        </w:rPr>
      </w:pPr>
      <w:r w:rsidRPr="001C6E77">
        <w:rPr>
          <w:rFonts w:ascii="Arial Narrow" w:hAnsi="Arial Narrow"/>
        </w:rPr>
        <w:t>Be changed every 90 days.</w:t>
      </w:r>
    </w:p>
    <w:p w14:paraId="0326B123" w14:textId="77777777" w:rsidR="00FC134B" w:rsidRPr="001C6E77" w:rsidRDefault="00FC134B" w:rsidP="008525AB">
      <w:pPr>
        <w:numPr>
          <w:ilvl w:val="3"/>
          <w:numId w:val="15"/>
        </w:numPr>
        <w:spacing w:afterLines="50" w:after="120"/>
        <w:jc w:val="both"/>
        <w:rPr>
          <w:rFonts w:ascii="Arial Narrow" w:hAnsi="Arial Narrow"/>
        </w:rPr>
      </w:pPr>
      <w:r w:rsidRPr="001C6E77">
        <w:rPr>
          <w:rFonts w:ascii="Arial Narrow" w:hAnsi="Arial Narrow"/>
        </w:rPr>
        <w:t>Be changed if revealed or compromised.</w:t>
      </w:r>
    </w:p>
    <w:p w14:paraId="7E6649AD" w14:textId="77777777" w:rsidR="00FC134B" w:rsidRPr="001C6E77" w:rsidRDefault="00FC134B" w:rsidP="008525AB">
      <w:pPr>
        <w:numPr>
          <w:ilvl w:val="3"/>
          <w:numId w:val="15"/>
        </w:numPr>
        <w:spacing w:afterLines="50" w:after="120"/>
        <w:jc w:val="both"/>
        <w:rPr>
          <w:rFonts w:ascii="Arial Narrow" w:hAnsi="Arial Narrow"/>
        </w:rPr>
      </w:pPr>
      <w:r w:rsidRPr="001C6E77">
        <w:rPr>
          <w:rFonts w:ascii="Arial Narrow" w:hAnsi="Arial Narrow"/>
        </w:rPr>
        <w:t>Be at least eight characters.</w:t>
      </w:r>
    </w:p>
    <w:p w14:paraId="35257A5F" w14:textId="77777777" w:rsidR="00FC134B" w:rsidRPr="001C6E77" w:rsidRDefault="00FC134B" w:rsidP="00FC134B">
      <w:pPr>
        <w:numPr>
          <w:ilvl w:val="3"/>
          <w:numId w:val="15"/>
        </w:numPr>
        <w:spacing w:afterLines="60" w:after="144"/>
        <w:jc w:val="both"/>
        <w:rPr>
          <w:rFonts w:ascii="Arial Narrow" w:hAnsi="Arial Narrow"/>
        </w:rPr>
      </w:pPr>
      <w:r w:rsidRPr="001C6E77">
        <w:rPr>
          <w:rFonts w:ascii="Arial Narrow" w:hAnsi="Arial Narrow"/>
        </w:rPr>
        <w:t>Password shall be composed of characters from at least three of the following four groups from the standard keyboard:</w:t>
      </w:r>
    </w:p>
    <w:p w14:paraId="79D4571D" w14:textId="77777777" w:rsidR="00FC134B" w:rsidRPr="001C6E77" w:rsidRDefault="00FC134B" w:rsidP="008525AB">
      <w:pPr>
        <w:numPr>
          <w:ilvl w:val="4"/>
          <w:numId w:val="15"/>
        </w:numPr>
        <w:tabs>
          <w:tab w:val="clear" w:pos="3240"/>
        </w:tabs>
        <w:spacing w:afterLines="50" w:after="120"/>
        <w:ind w:left="2880"/>
        <w:jc w:val="both"/>
        <w:rPr>
          <w:rFonts w:ascii="Arial Narrow" w:hAnsi="Arial Narrow"/>
        </w:rPr>
      </w:pPr>
      <w:r w:rsidRPr="001C6E77">
        <w:rPr>
          <w:rFonts w:ascii="Arial Narrow" w:hAnsi="Arial Narrow"/>
        </w:rPr>
        <w:t>Upper case letters;</w:t>
      </w:r>
    </w:p>
    <w:p w14:paraId="621EF41C" w14:textId="77777777" w:rsidR="00FC134B" w:rsidRPr="001C6E77" w:rsidRDefault="00FC134B" w:rsidP="008525AB">
      <w:pPr>
        <w:numPr>
          <w:ilvl w:val="4"/>
          <w:numId w:val="15"/>
        </w:numPr>
        <w:tabs>
          <w:tab w:val="clear" w:pos="3240"/>
        </w:tabs>
        <w:spacing w:afterLines="50" w:after="120"/>
        <w:ind w:left="2880"/>
        <w:jc w:val="both"/>
        <w:rPr>
          <w:rFonts w:ascii="Arial Narrow" w:hAnsi="Arial Narrow"/>
        </w:rPr>
      </w:pPr>
      <w:r w:rsidRPr="001C6E77">
        <w:rPr>
          <w:rFonts w:ascii="Arial Narrow" w:hAnsi="Arial Narrow"/>
        </w:rPr>
        <w:t>Lower case letters;</w:t>
      </w:r>
    </w:p>
    <w:p w14:paraId="5887CAAF" w14:textId="77777777" w:rsidR="00FC134B" w:rsidRPr="001C6E77" w:rsidRDefault="00FC134B" w:rsidP="008525AB">
      <w:pPr>
        <w:numPr>
          <w:ilvl w:val="4"/>
          <w:numId w:val="15"/>
        </w:numPr>
        <w:tabs>
          <w:tab w:val="clear" w:pos="3240"/>
        </w:tabs>
        <w:spacing w:afterLines="50" w:after="120"/>
        <w:ind w:left="2880"/>
        <w:jc w:val="both"/>
        <w:rPr>
          <w:rFonts w:ascii="Arial Narrow" w:hAnsi="Arial Narrow"/>
        </w:rPr>
      </w:pPr>
      <w:r w:rsidRPr="001C6E77">
        <w:rPr>
          <w:rFonts w:ascii="Arial Narrow" w:hAnsi="Arial Narrow"/>
        </w:rPr>
        <w:t>Arabic numerals; or</w:t>
      </w:r>
    </w:p>
    <w:p w14:paraId="6C7786B8" w14:textId="77777777" w:rsidR="00FC134B" w:rsidRPr="001C6E77" w:rsidRDefault="00FC134B" w:rsidP="008525AB">
      <w:pPr>
        <w:numPr>
          <w:ilvl w:val="4"/>
          <w:numId w:val="15"/>
        </w:numPr>
        <w:tabs>
          <w:tab w:val="clear" w:pos="3240"/>
        </w:tabs>
        <w:spacing w:afterLines="50" w:after="120"/>
        <w:ind w:left="2880"/>
        <w:jc w:val="both"/>
        <w:rPr>
          <w:rFonts w:ascii="Arial Narrow" w:hAnsi="Arial Narrow"/>
        </w:rPr>
      </w:pPr>
      <w:r w:rsidRPr="001C6E77">
        <w:rPr>
          <w:rFonts w:ascii="Arial Narrow" w:hAnsi="Arial Narrow"/>
        </w:rPr>
        <w:t>Non-alphanumeric characters.</w:t>
      </w:r>
    </w:p>
    <w:p w14:paraId="4078374E" w14:textId="77777777" w:rsidR="00FC134B" w:rsidRPr="001C6E77" w:rsidRDefault="00FC134B" w:rsidP="00FC134B">
      <w:pPr>
        <w:numPr>
          <w:ilvl w:val="2"/>
          <w:numId w:val="15"/>
        </w:numPr>
        <w:spacing w:afterLines="60" w:after="144"/>
        <w:jc w:val="both"/>
        <w:rPr>
          <w:rFonts w:ascii="Arial Narrow" w:hAnsi="Arial Narrow"/>
        </w:rPr>
      </w:pPr>
      <w:r w:rsidRPr="001C6E77">
        <w:rPr>
          <w:rFonts w:ascii="Arial Narrow" w:hAnsi="Arial Narrow"/>
        </w:rPr>
        <w:t>The Contractor shall meet the standards as set forth in NIST 800-88 for destruction of data. All PSCI shall be wiped from systems when the data is no longer necessary. The wipe method shall conform to Department of Defense standards for data destruction. If data was Personally Identifiable Information (PII) as defined by California Civil Code section 1798.3(a), or Protected Health Information (PHI) as defined by the HIPAA Privacy Rule – 45 CFR Part 160, 162, 164, then the Gutmann 35 pass wipe is required. All PSCI on removable media shall be destroyed pursuant to this section when the data is no longer necessary. Once data has been destroyed and logged, the State Contract Manager shall be notified and shall be provided destruction logs.</w:t>
      </w:r>
    </w:p>
    <w:p w14:paraId="5EEE8BEB" w14:textId="77777777" w:rsidR="00FC134B" w:rsidRPr="001C6E77" w:rsidRDefault="00FC134B" w:rsidP="00FC134B">
      <w:pPr>
        <w:numPr>
          <w:ilvl w:val="2"/>
          <w:numId w:val="15"/>
        </w:numPr>
        <w:spacing w:afterLines="60" w:after="144"/>
        <w:jc w:val="both"/>
        <w:rPr>
          <w:rFonts w:ascii="Arial Narrow" w:hAnsi="Arial Narrow"/>
        </w:rPr>
      </w:pPr>
      <w:r w:rsidRPr="001C6E77">
        <w:rPr>
          <w:rFonts w:ascii="Arial Narrow" w:hAnsi="Arial Narrow"/>
        </w:rPr>
        <w:t>Any remote access to PSCI shall be executed over an encrypted method approved by the OSI. All remote access shall be limited to minimum necessary and least privilege principles. Remote access shall meet security standards as defined in SAM 5360.1 and SIMM 5360-A.</w:t>
      </w:r>
    </w:p>
    <w:p w14:paraId="007A9562" w14:textId="77777777" w:rsidR="00FC134B" w:rsidRPr="001C6E77" w:rsidRDefault="00FC134B" w:rsidP="00FC134B">
      <w:pPr>
        <w:numPr>
          <w:ilvl w:val="2"/>
          <w:numId w:val="15"/>
        </w:numPr>
        <w:spacing w:afterLines="60" w:after="144"/>
        <w:jc w:val="both"/>
        <w:rPr>
          <w:rFonts w:ascii="Arial Narrow" w:hAnsi="Arial Narrow"/>
        </w:rPr>
      </w:pPr>
      <w:r w:rsidRPr="001C6E77">
        <w:rPr>
          <w:rFonts w:ascii="Arial Narrow" w:hAnsi="Arial Narrow"/>
        </w:rPr>
        <w:t>The Contractor shall establish a documented plan to enable continuation of critical business processes and protection of the security of PSCI in the event of an emergency. An emergency is an interruption of business operations for more than 24 hours.</w:t>
      </w:r>
    </w:p>
    <w:p w14:paraId="79C1905D" w14:textId="77777777" w:rsidR="00FC134B" w:rsidRPr="001C6E77" w:rsidRDefault="00FC134B" w:rsidP="00FC134B">
      <w:pPr>
        <w:numPr>
          <w:ilvl w:val="2"/>
          <w:numId w:val="15"/>
        </w:numPr>
        <w:spacing w:afterLines="60" w:after="144"/>
        <w:jc w:val="both"/>
        <w:rPr>
          <w:rFonts w:ascii="Arial Narrow" w:hAnsi="Arial Narrow"/>
        </w:rPr>
      </w:pPr>
      <w:r w:rsidRPr="001C6E77">
        <w:rPr>
          <w:rFonts w:ascii="Arial Narrow" w:hAnsi="Arial Narrow"/>
        </w:rPr>
        <w:t>The Contractor shall have established documented procedures to backup PSCI to maintain retrievable exact copies of PSCI. The plan shall include a regular schedule for making backups, storing backups offsite, an inventory of backup media, and the amount of time to restore PSCI should it be lost. At a minimum, the schedule shall be a weekly full backup and monthly offsite storage of data.</w:t>
      </w:r>
    </w:p>
    <w:p w14:paraId="11CC2FBB" w14:textId="77777777" w:rsidR="00FC134B" w:rsidRPr="001C6E77" w:rsidRDefault="00FC134B" w:rsidP="00FC134B">
      <w:pPr>
        <w:numPr>
          <w:ilvl w:val="2"/>
          <w:numId w:val="15"/>
        </w:numPr>
        <w:spacing w:afterLines="60" w:after="144"/>
        <w:jc w:val="both"/>
        <w:rPr>
          <w:rFonts w:ascii="Arial Narrow" w:hAnsi="Arial Narrow"/>
        </w:rPr>
      </w:pPr>
      <w:r w:rsidRPr="001C6E77">
        <w:rPr>
          <w:rFonts w:ascii="Arial Narrow" w:hAnsi="Arial Narrow"/>
        </w:rPr>
        <w:t>PSCI in paper form shall not be left unattended at any time, unless it is locked in a file cabinet, file room, or desk. Unattended means that information is not being observed by an employee authorized to access the information.</w:t>
      </w:r>
    </w:p>
    <w:p w14:paraId="614FE62F" w14:textId="77777777" w:rsidR="00FC134B" w:rsidRPr="001C6E77" w:rsidRDefault="00FC134B" w:rsidP="00FC134B">
      <w:pPr>
        <w:numPr>
          <w:ilvl w:val="2"/>
          <w:numId w:val="15"/>
        </w:numPr>
        <w:spacing w:afterLines="60" w:after="144"/>
        <w:jc w:val="both"/>
        <w:rPr>
          <w:rFonts w:ascii="Arial Narrow" w:hAnsi="Arial Narrow"/>
        </w:rPr>
      </w:pPr>
      <w:r w:rsidRPr="001C6E77">
        <w:rPr>
          <w:rFonts w:ascii="Arial Narrow" w:hAnsi="Arial Narrow"/>
        </w:rPr>
        <w:t>Visitors to areas where PSCI is contained shall be escorted and PSCI shall be kept out of sight while visitors are in the area.</w:t>
      </w:r>
    </w:p>
    <w:p w14:paraId="513E7D54" w14:textId="77777777" w:rsidR="00FC134B" w:rsidRPr="001C6E77" w:rsidRDefault="00FC134B" w:rsidP="00FC134B">
      <w:pPr>
        <w:numPr>
          <w:ilvl w:val="2"/>
          <w:numId w:val="15"/>
        </w:numPr>
        <w:spacing w:afterLines="60" w:after="144"/>
        <w:jc w:val="both"/>
        <w:rPr>
          <w:rFonts w:ascii="Arial Narrow" w:hAnsi="Arial Narrow"/>
        </w:rPr>
      </w:pPr>
      <w:r w:rsidRPr="001C6E77">
        <w:rPr>
          <w:rFonts w:ascii="Arial Narrow" w:hAnsi="Arial Narrow"/>
        </w:rPr>
        <w:t>PSCI shall not be removed from the premises of the Contractor except with express written permission of the OSI.</w:t>
      </w:r>
      <w:r w:rsidRPr="001C6E77" w:rsidDel="00E358CF">
        <w:rPr>
          <w:rFonts w:ascii="Arial Narrow" w:hAnsi="Arial Narrow"/>
        </w:rPr>
        <w:t xml:space="preserve"> </w:t>
      </w:r>
    </w:p>
    <w:p w14:paraId="655ADAB4" w14:textId="77777777" w:rsidR="00FC134B" w:rsidRPr="001C6E77" w:rsidRDefault="00FC134B" w:rsidP="00FC134B">
      <w:pPr>
        <w:numPr>
          <w:ilvl w:val="2"/>
          <w:numId w:val="15"/>
        </w:numPr>
        <w:spacing w:afterLines="60" w:after="144"/>
        <w:jc w:val="both"/>
        <w:rPr>
          <w:rFonts w:ascii="Arial Narrow" w:hAnsi="Arial Narrow"/>
        </w:rPr>
      </w:pPr>
      <w:r w:rsidRPr="001C6E77">
        <w:rPr>
          <w:rFonts w:ascii="Arial Narrow" w:hAnsi="Arial Narrow"/>
        </w:rPr>
        <w:t>Fax numbers shall be verified with the intended recipient before sending faxes containing PSCI. Contractor fax machines shall be located in secure areas, per SAM 5365.1.</w:t>
      </w:r>
    </w:p>
    <w:p w14:paraId="69850766" w14:textId="77777777" w:rsidR="00FC134B" w:rsidRPr="001C6E77" w:rsidRDefault="00FC134B" w:rsidP="00FC134B">
      <w:pPr>
        <w:keepLines/>
        <w:numPr>
          <w:ilvl w:val="2"/>
          <w:numId w:val="15"/>
        </w:numPr>
        <w:spacing w:afterLines="60" w:after="144"/>
        <w:jc w:val="both"/>
        <w:rPr>
          <w:rFonts w:ascii="Arial Narrow" w:hAnsi="Arial Narrow"/>
        </w:rPr>
      </w:pPr>
      <w:r w:rsidRPr="001C6E77">
        <w:rPr>
          <w:rFonts w:ascii="Arial Narrow" w:hAnsi="Arial Narrow"/>
        </w:rPr>
        <w:t>PSCI shall only be mailed using secure methods. Large volume mailings of PSCI shall be by a secure, bonded courier with signature required on receipt. Disks and other transportable media sent through the mail shall be encrypted with the OSI approved solution.</w:t>
      </w:r>
    </w:p>
    <w:p w14:paraId="2F79D65B" w14:textId="77777777" w:rsidR="00FC134B" w:rsidRPr="001C6E77" w:rsidRDefault="00FC134B" w:rsidP="00FC134B">
      <w:pPr>
        <w:numPr>
          <w:ilvl w:val="1"/>
          <w:numId w:val="15"/>
        </w:numPr>
        <w:spacing w:afterLines="60" w:after="144"/>
        <w:jc w:val="both"/>
        <w:rPr>
          <w:rFonts w:ascii="Arial Narrow" w:hAnsi="Arial Narrow"/>
        </w:rPr>
      </w:pPr>
      <w:r w:rsidRPr="001C6E77">
        <w:rPr>
          <w:rFonts w:ascii="Arial Narrow" w:hAnsi="Arial Narrow"/>
        </w:rPr>
        <w:t>The Contractor shall work cooperatively with the State to respond timely and accurately to public records requests.</w:t>
      </w:r>
      <w:r w:rsidRPr="001C6E77" w:rsidDel="00E358CF">
        <w:rPr>
          <w:rFonts w:ascii="Arial Narrow" w:hAnsi="Arial Narrow"/>
        </w:rPr>
        <w:t xml:space="preserve"> </w:t>
      </w:r>
    </w:p>
    <w:p w14:paraId="70213606" w14:textId="77777777" w:rsidR="00FC134B" w:rsidRPr="001C6E77" w:rsidRDefault="00FC134B" w:rsidP="00FC134B">
      <w:pPr>
        <w:numPr>
          <w:ilvl w:val="1"/>
          <w:numId w:val="15"/>
        </w:numPr>
        <w:spacing w:afterLines="60" w:after="144"/>
        <w:jc w:val="both"/>
        <w:rPr>
          <w:rFonts w:ascii="Arial Narrow" w:hAnsi="Arial Narrow"/>
        </w:rPr>
      </w:pPr>
      <w:r w:rsidRPr="001C6E77">
        <w:rPr>
          <w:rFonts w:ascii="Arial Narrow" w:hAnsi="Arial Narrow"/>
        </w:rPr>
        <w:t>The Contractor shall designate a security officer to oversee its data security program who will be responsible for carrying out its privacy and security programs and for communicating on security matters with the OSI.</w:t>
      </w:r>
    </w:p>
    <w:p w14:paraId="452283A2" w14:textId="77777777" w:rsidR="00FC134B" w:rsidRPr="001C6E77" w:rsidRDefault="00FC134B" w:rsidP="00FC134B">
      <w:pPr>
        <w:numPr>
          <w:ilvl w:val="1"/>
          <w:numId w:val="15"/>
        </w:numPr>
        <w:spacing w:afterLines="60" w:after="144"/>
        <w:jc w:val="both"/>
        <w:rPr>
          <w:rFonts w:ascii="Arial Narrow" w:hAnsi="Arial Narrow"/>
        </w:rPr>
      </w:pPr>
      <w:r w:rsidRPr="001C6E77">
        <w:rPr>
          <w:rFonts w:ascii="Arial Narrow" w:hAnsi="Arial Narrow"/>
        </w:rPr>
        <w:t xml:space="preserve">The Contractor shall be responsible for facilitating the security incident process as described in California Civil Code section 1798.29(e), California Civil Code section 1798.82(f), and SAM 5340, Incident Management. The Contractor shall notify the OSI immediately by telephone call plus email upon the discovery of breach of PSCI or discovery of any suspected security incident, intrusion or unauthorized use or disclosure of PSCI. Notification shall be provided to the State Contract Manager, the OSI Privacy Officer and the OSI Information Security Officer. If the incident occurs after business hours or on a weekend or holiday and involves PSCI, notification shall be provided by emailing the OSI Information Security Officer at </w:t>
      </w:r>
      <w:hyperlink r:id="rId29" w:history="1">
        <w:r w:rsidRPr="001C6E77">
          <w:rPr>
            <w:rFonts w:ascii="Arial Narrow" w:hAnsi="Arial Narrow"/>
            <w:color w:val="0000FF"/>
            <w:u w:val="single"/>
          </w:rPr>
          <w:t>osiinfosecurity@osi.ca.gov</w:t>
        </w:r>
      </w:hyperlink>
      <w:r w:rsidRPr="001C6E77">
        <w:rPr>
          <w:rFonts w:ascii="Arial Narrow" w:hAnsi="Arial Narrow"/>
        </w:rPr>
        <w:t>. In addition, the Contractor shall:</w:t>
      </w:r>
    </w:p>
    <w:p w14:paraId="5820B6A4" w14:textId="77777777" w:rsidR="00FC134B" w:rsidRPr="001C6E77" w:rsidRDefault="00FC134B" w:rsidP="008525AB">
      <w:pPr>
        <w:keepLines/>
        <w:numPr>
          <w:ilvl w:val="2"/>
          <w:numId w:val="15"/>
        </w:numPr>
        <w:spacing w:afterLines="50" w:after="120"/>
        <w:jc w:val="both"/>
        <w:rPr>
          <w:rFonts w:ascii="Arial Narrow" w:hAnsi="Arial Narrow"/>
        </w:rPr>
      </w:pPr>
      <w:r w:rsidRPr="001C6E77">
        <w:rPr>
          <w:rFonts w:ascii="Arial Narrow" w:hAnsi="Arial Narrow" w:cs="Arial"/>
        </w:rPr>
        <w:t>Take prompt corrective action to mitigate any risks or damages involved with the incident and to protect the operating environment.</w:t>
      </w:r>
    </w:p>
    <w:p w14:paraId="7A0B94C8" w14:textId="77777777" w:rsidR="00FC134B" w:rsidRPr="001C6E77" w:rsidRDefault="00FC134B" w:rsidP="008525AB">
      <w:pPr>
        <w:numPr>
          <w:ilvl w:val="2"/>
          <w:numId w:val="15"/>
        </w:numPr>
        <w:spacing w:afterLines="50" w:after="120"/>
        <w:jc w:val="both"/>
        <w:rPr>
          <w:rFonts w:ascii="Arial Narrow" w:hAnsi="Arial Narrow"/>
        </w:rPr>
      </w:pPr>
      <w:r w:rsidRPr="001C6E77">
        <w:rPr>
          <w:rFonts w:ascii="Arial Narrow" w:hAnsi="Arial Narrow" w:cs="Arial"/>
        </w:rPr>
        <w:t>Take any action pertaining to such unauthorized disclosure required by applicable federal and state laws and regulations.</w:t>
      </w:r>
      <w:r w:rsidRPr="001C6E77" w:rsidDel="00E358CF">
        <w:rPr>
          <w:rFonts w:ascii="Arial Narrow" w:hAnsi="Arial Narrow"/>
        </w:rPr>
        <w:t xml:space="preserve"> </w:t>
      </w:r>
    </w:p>
    <w:p w14:paraId="2957A961" w14:textId="77777777" w:rsidR="00FC134B" w:rsidRPr="001C6E77" w:rsidRDefault="00FC134B" w:rsidP="008525AB">
      <w:pPr>
        <w:numPr>
          <w:ilvl w:val="2"/>
          <w:numId w:val="15"/>
        </w:numPr>
        <w:spacing w:afterLines="50" w:after="120"/>
        <w:jc w:val="both"/>
        <w:rPr>
          <w:rFonts w:ascii="Arial Narrow" w:hAnsi="Arial Narrow"/>
        </w:rPr>
      </w:pPr>
      <w:r w:rsidRPr="001C6E77">
        <w:rPr>
          <w:rFonts w:ascii="Arial Narrow" w:hAnsi="Arial Narrow"/>
        </w:rPr>
        <w:t>Immediately investigate the incident within twenty-four (24) hours of the discovery and provide the following information to the State Contract Manager, the OSI Privacy Officer, and the OSI Information Security Officer:</w:t>
      </w:r>
    </w:p>
    <w:p w14:paraId="2309B74C" w14:textId="77777777" w:rsidR="00FC134B" w:rsidRPr="001C6E77" w:rsidRDefault="00FC134B" w:rsidP="008525AB">
      <w:pPr>
        <w:numPr>
          <w:ilvl w:val="3"/>
          <w:numId w:val="15"/>
        </w:numPr>
        <w:spacing w:afterLines="50" w:after="120"/>
        <w:jc w:val="both"/>
        <w:rPr>
          <w:rFonts w:ascii="Arial Narrow" w:hAnsi="Arial Narrow"/>
        </w:rPr>
      </w:pPr>
      <w:r w:rsidRPr="001C6E77">
        <w:rPr>
          <w:rFonts w:ascii="Arial Narrow" w:hAnsi="Arial Narrow" w:cs="Arial"/>
        </w:rPr>
        <w:t>What data elements were involved and the extent of the data involved in the breach;</w:t>
      </w:r>
    </w:p>
    <w:p w14:paraId="46C995E8" w14:textId="77777777" w:rsidR="00FC134B" w:rsidRPr="001C6E77" w:rsidRDefault="00FC134B" w:rsidP="008525AB">
      <w:pPr>
        <w:numPr>
          <w:ilvl w:val="3"/>
          <w:numId w:val="15"/>
        </w:numPr>
        <w:spacing w:afterLines="50" w:after="120"/>
        <w:jc w:val="both"/>
        <w:rPr>
          <w:rFonts w:ascii="Arial Narrow" w:hAnsi="Arial Narrow"/>
        </w:rPr>
      </w:pPr>
      <w:r w:rsidRPr="001C6E77">
        <w:rPr>
          <w:rFonts w:ascii="Arial Narrow" w:hAnsi="Arial Narrow" w:cs="Arial"/>
        </w:rPr>
        <w:t>A description of the unauthorized persons known or reasonably believed to have improperly used or disclosed PSCI;</w:t>
      </w:r>
    </w:p>
    <w:p w14:paraId="3E88C112" w14:textId="77777777" w:rsidR="00FC134B" w:rsidRPr="001C6E77" w:rsidRDefault="00FC134B" w:rsidP="008525AB">
      <w:pPr>
        <w:numPr>
          <w:ilvl w:val="3"/>
          <w:numId w:val="15"/>
        </w:numPr>
        <w:spacing w:after="120"/>
        <w:jc w:val="both"/>
        <w:rPr>
          <w:rFonts w:ascii="Arial Narrow" w:hAnsi="Arial Narrow"/>
        </w:rPr>
      </w:pPr>
      <w:r w:rsidRPr="001C6E77">
        <w:rPr>
          <w:rFonts w:ascii="Arial Narrow" w:hAnsi="Arial Narrow" w:cs="Arial"/>
        </w:rPr>
        <w:t>A description of where the PSCI is believed to have been improperly transmitted, sent, or utilized;</w:t>
      </w:r>
    </w:p>
    <w:p w14:paraId="1F639693" w14:textId="77777777" w:rsidR="00FC134B" w:rsidRPr="001C6E77" w:rsidRDefault="00FC134B" w:rsidP="008525AB">
      <w:pPr>
        <w:numPr>
          <w:ilvl w:val="3"/>
          <w:numId w:val="15"/>
        </w:numPr>
        <w:spacing w:afterLines="50" w:after="120"/>
        <w:jc w:val="both"/>
        <w:rPr>
          <w:rFonts w:ascii="Arial Narrow" w:hAnsi="Arial Narrow"/>
        </w:rPr>
      </w:pPr>
      <w:r w:rsidRPr="001C6E77">
        <w:rPr>
          <w:rFonts w:ascii="Arial Narrow" w:hAnsi="Arial Narrow" w:cs="Arial"/>
        </w:rPr>
        <w:t>A description of the probable causes of the improper use or disclosure; and</w:t>
      </w:r>
    </w:p>
    <w:p w14:paraId="4A94405F" w14:textId="77777777" w:rsidR="00FC134B" w:rsidRPr="001C6E77" w:rsidRDefault="00FC134B" w:rsidP="00FC134B">
      <w:pPr>
        <w:numPr>
          <w:ilvl w:val="3"/>
          <w:numId w:val="15"/>
        </w:numPr>
        <w:spacing w:afterLines="60" w:after="144"/>
        <w:jc w:val="both"/>
        <w:rPr>
          <w:rFonts w:ascii="Arial Narrow" w:hAnsi="Arial Narrow"/>
        </w:rPr>
      </w:pPr>
      <w:r w:rsidRPr="001C6E77">
        <w:rPr>
          <w:rFonts w:ascii="Arial Narrow" w:hAnsi="Arial Narrow" w:cs="Arial"/>
        </w:rPr>
        <w:t>Whether Civil Code sections 1798.29 or 1798.82 or any other federal or state laws requiring individual notifications of breaches are triggered.</w:t>
      </w:r>
    </w:p>
    <w:p w14:paraId="3476547B" w14:textId="77777777" w:rsidR="00FC134B" w:rsidRPr="001C6E77" w:rsidRDefault="00FC134B" w:rsidP="00FC134B">
      <w:pPr>
        <w:numPr>
          <w:ilvl w:val="2"/>
          <w:numId w:val="15"/>
        </w:numPr>
        <w:spacing w:afterLines="60" w:after="144"/>
        <w:jc w:val="both"/>
        <w:rPr>
          <w:rFonts w:ascii="Arial Narrow" w:hAnsi="Arial Narrow"/>
        </w:rPr>
      </w:pPr>
      <w:r w:rsidRPr="001C6E77">
        <w:rPr>
          <w:rFonts w:ascii="Arial Narrow" w:hAnsi="Arial Narrow"/>
        </w:rPr>
        <w:t>Provide regular (every 24 hours) updates on the progress of the investigation to the State Contract Manager, the OSI Privacy Officer, and the OSI Information Security Officer.</w:t>
      </w:r>
    </w:p>
    <w:p w14:paraId="3A93AF9A" w14:textId="77777777" w:rsidR="00FC134B" w:rsidRPr="001C6E77" w:rsidRDefault="00FC134B" w:rsidP="008525AB">
      <w:pPr>
        <w:numPr>
          <w:ilvl w:val="2"/>
          <w:numId w:val="15"/>
        </w:numPr>
        <w:spacing w:after="120"/>
        <w:jc w:val="both"/>
        <w:rPr>
          <w:rFonts w:ascii="Arial Narrow" w:hAnsi="Arial Narrow"/>
        </w:rPr>
      </w:pPr>
      <w:r w:rsidRPr="001C6E77">
        <w:rPr>
          <w:rFonts w:ascii="Arial Narrow" w:hAnsi="Arial Narrow"/>
        </w:rPr>
        <w:t>Provide a written report of the investigation to the State Contract Manager, the OSI Privacy Officer, and the OSI Information Security Officer within seven (7) business days of the discovery of the incident. The report shall follow the format of SIMM 5340-B and include the information specified in section 2(l)(iii), as well as a detailed corrective action plan, including information on measures that were taken to mitigate the improper use or disclosure.</w:t>
      </w:r>
    </w:p>
    <w:p w14:paraId="4EC47445" w14:textId="77777777" w:rsidR="00FC134B" w:rsidRPr="001C6E77" w:rsidRDefault="00FC134B" w:rsidP="008525AB">
      <w:pPr>
        <w:numPr>
          <w:ilvl w:val="2"/>
          <w:numId w:val="15"/>
        </w:numPr>
        <w:spacing w:afterLines="50" w:after="120"/>
        <w:jc w:val="both"/>
        <w:rPr>
          <w:rFonts w:ascii="Arial Narrow" w:hAnsi="Arial Narrow"/>
        </w:rPr>
      </w:pPr>
      <w:r w:rsidRPr="001C6E77">
        <w:rPr>
          <w:rFonts w:ascii="Arial Narrow" w:hAnsi="Arial Narrow" w:cs="Arial"/>
        </w:rPr>
        <w:t>Be responsible for all costs incurred by the state due to any security incident resulting from the negligent acts of Contractor staff. If the state determines that notice to the individual(s) whose data has been lost or breached is appropriate, the Contractor will bear any and all costs associated with the notice or any mitigation selected by the state. These costs include, but are not limited to, consultant time, material costs, postage, media announcements, and other identifiable costs associated with the breach or loss of data.</w:t>
      </w:r>
    </w:p>
    <w:p w14:paraId="61AD6649" w14:textId="77777777" w:rsidR="00FC134B" w:rsidRPr="001C6E77" w:rsidRDefault="00FC134B" w:rsidP="008525AB">
      <w:pPr>
        <w:numPr>
          <w:ilvl w:val="1"/>
          <w:numId w:val="15"/>
        </w:numPr>
        <w:spacing w:afterLines="50" w:after="120"/>
        <w:jc w:val="both"/>
        <w:rPr>
          <w:rFonts w:ascii="Arial Narrow" w:hAnsi="Arial Narrow"/>
        </w:rPr>
      </w:pPr>
      <w:r w:rsidRPr="001C6E77">
        <w:rPr>
          <w:rFonts w:ascii="Arial Narrow" w:hAnsi="Arial Narrow"/>
        </w:rPr>
        <w:t xml:space="preserve">The OSI may inspect the facilities, systems, books and records of the Contractor to monitor compliance with the safeguards required herein. The Contractor shall promptly remedy any violation of any provision of this Exhibit. </w:t>
      </w:r>
    </w:p>
    <w:p w14:paraId="5439FBF3" w14:textId="77777777" w:rsidR="00FC134B" w:rsidRPr="001C6E77" w:rsidRDefault="00FC134B" w:rsidP="00FC134B">
      <w:pPr>
        <w:numPr>
          <w:ilvl w:val="1"/>
          <w:numId w:val="15"/>
        </w:numPr>
        <w:spacing w:afterLines="60" w:after="144"/>
        <w:jc w:val="both"/>
        <w:rPr>
          <w:rFonts w:ascii="Arial Narrow" w:hAnsi="Arial Narrow"/>
        </w:rPr>
      </w:pPr>
      <w:r w:rsidRPr="001C6E77">
        <w:rPr>
          <w:rFonts w:ascii="Arial Narrow" w:hAnsi="Arial Narrow"/>
        </w:rPr>
        <w:t>The contact information for the state contacts referenced herein are set forth below. The OSI reserves the right to make changes to the contact information below by giving written notice to the Contractor. Said changes shall not require an amendment to this Exhibit or the Agreement to which it is incorporated.</w:t>
      </w:r>
    </w:p>
    <w:tbl>
      <w:tblPr>
        <w:tblW w:w="9205"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0"/>
        <w:gridCol w:w="3330"/>
        <w:gridCol w:w="2995"/>
      </w:tblGrid>
      <w:tr w:rsidR="00FC134B" w:rsidRPr="001C6E77" w14:paraId="12130247" w14:textId="77777777" w:rsidTr="00116BF7">
        <w:trPr>
          <w:cantSplit/>
        </w:trPr>
        <w:tc>
          <w:tcPr>
            <w:tcW w:w="2880" w:type="dxa"/>
            <w:shd w:val="clear" w:color="auto" w:fill="D9D9D9"/>
            <w:vAlign w:val="center"/>
          </w:tcPr>
          <w:p w14:paraId="0145D32D" w14:textId="77777777" w:rsidR="00FC134B" w:rsidRPr="001C6E77" w:rsidRDefault="00FC134B" w:rsidP="00116BF7">
            <w:pPr>
              <w:keepNext/>
              <w:spacing w:before="60" w:after="60"/>
              <w:ind w:left="-270" w:right="-122"/>
              <w:jc w:val="center"/>
              <w:rPr>
                <w:rFonts w:ascii="Arial Narrow" w:hAnsi="Arial Narrow"/>
                <w:b/>
                <w:bCs/>
                <w:sz w:val="20"/>
              </w:rPr>
            </w:pPr>
            <w:r w:rsidRPr="001C6E77">
              <w:rPr>
                <w:rFonts w:ascii="Arial Narrow" w:hAnsi="Arial Narrow"/>
                <w:b/>
                <w:bCs/>
                <w:sz w:val="20"/>
              </w:rPr>
              <w:t>OSI State Contract Manager</w:t>
            </w:r>
          </w:p>
        </w:tc>
        <w:tc>
          <w:tcPr>
            <w:tcW w:w="3330" w:type="dxa"/>
            <w:shd w:val="clear" w:color="auto" w:fill="D9D9D9"/>
          </w:tcPr>
          <w:p w14:paraId="6EC325B5" w14:textId="77777777" w:rsidR="00FC134B" w:rsidRPr="001C6E77" w:rsidRDefault="00FC134B" w:rsidP="00116BF7">
            <w:pPr>
              <w:keepNext/>
              <w:spacing w:before="60" w:after="60"/>
              <w:ind w:left="-108" w:right="-123"/>
              <w:jc w:val="center"/>
              <w:rPr>
                <w:rFonts w:ascii="Arial Narrow" w:hAnsi="Arial Narrow"/>
                <w:b/>
                <w:bCs/>
                <w:sz w:val="20"/>
              </w:rPr>
            </w:pPr>
            <w:r w:rsidRPr="001C6E77">
              <w:rPr>
                <w:rFonts w:ascii="Arial Narrow" w:hAnsi="Arial Narrow"/>
                <w:b/>
                <w:bCs/>
                <w:sz w:val="20"/>
              </w:rPr>
              <w:t>OSI Privacy Officer</w:t>
            </w:r>
          </w:p>
        </w:tc>
        <w:tc>
          <w:tcPr>
            <w:tcW w:w="2995" w:type="dxa"/>
            <w:shd w:val="clear" w:color="auto" w:fill="D9D9D9"/>
          </w:tcPr>
          <w:p w14:paraId="4F8A9215" w14:textId="77777777" w:rsidR="00FC134B" w:rsidRPr="001C6E77" w:rsidRDefault="00FC134B" w:rsidP="00116BF7">
            <w:pPr>
              <w:keepNext/>
              <w:spacing w:before="60" w:after="60"/>
              <w:ind w:left="-107" w:right="-98"/>
              <w:jc w:val="center"/>
              <w:rPr>
                <w:rFonts w:ascii="Arial Narrow" w:hAnsi="Arial Narrow"/>
                <w:b/>
                <w:bCs/>
                <w:sz w:val="20"/>
              </w:rPr>
            </w:pPr>
            <w:r w:rsidRPr="001C6E77">
              <w:rPr>
                <w:rFonts w:ascii="Arial Narrow" w:hAnsi="Arial Narrow"/>
                <w:b/>
                <w:bCs/>
                <w:sz w:val="20"/>
              </w:rPr>
              <w:t>OSI Information Security Officer</w:t>
            </w:r>
          </w:p>
        </w:tc>
      </w:tr>
      <w:tr w:rsidR="00FC134B" w:rsidRPr="001C6E77" w14:paraId="3BB30744" w14:textId="77777777" w:rsidTr="008525AB">
        <w:trPr>
          <w:cantSplit/>
          <w:trHeight w:val="2330"/>
        </w:trPr>
        <w:tc>
          <w:tcPr>
            <w:tcW w:w="2880" w:type="dxa"/>
          </w:tcPr>
          <w:p w14:paraId="7E4B1EAD" w14:textId="77777777" w:rsidR="00FC134B" w:rsidRDefault="00FC134B" w:rsidP="00116BF7">
            <w:pPr>
              <w:rPr>
                <w:rFonts w:ascii="Arial Narrow" w:hAnsi="Arial Narrow"/>
                <w:sz w:val="20"/>
              </w:rPr>
            </w:pPr>
          </w:p>
          <w:p w14:paraId="22E4DE97" w14:textId="77777777" w:rsidR="00FC134B" w:rsidRPr="001C6E77" w:rsidRDefault="00FC134B" w:rsidP="00116BF7">
            <w:pPr>
              <w:rPr>
                <w:rFonts w:ascii="Arial Narrow" w:hAnsi="Arial Narrow"/>
                <w:bCs/>
                <w:sz w:val="20"/>
              </w:rPr>
            </w:pPr>
            <w:r w:rsidRPr="001C6E77">
              <w:rPr>
                <w:rFonts w:ascii="Arial Narrow" w:hAnsi="Arial Narrow"/>
                <w:sz w:val="20"/>
              </w:rPr>
              <w:t>See the Agreement for State Contract Manager information</w:t>
            </w:r>
          </w:p>
        </w:tc>
        <w:tc>
          <w:tcPr>
            <w:tcW w:w="3330" w:type="dxa"/>
          </w:tcPr>
          <w:p w14:paraId="413C178E" w14:textId="77777777" w:rsidR="00FC134B" w:rsidRDefault="00FC134B" w:rsidP="00116BF7">
            <w:pPr>
              <w:ind w:right="-43"/>
              <w:rPr>
                <w:rFonts w:ascii="Arial Narrow" w:hAnsi="Arial Narrow"/>
                <w:sz w:val="20"/>
              </w:rPr>
            </w:pPr>
          </w:p>
          <w:p w14:paraId="39606E1D" w14:textId="77777777" w:rsidR="00FC134B" w:rsidRPr="001C6E77" w:rsidRDefault="00FC134B" w:rsidP="00116BF7">
            <w:pPr>
              <w:ind w:right="-43"/>
              <w:rPr>
                <w:rFonts w:ascii="Arial Narrow" w:hAnsi="Arial Narrow"/>
                <w:sz w:val="20"/>
              </w:rPr>
            </w:pPr>
            <w:r w:rsidRPr="001C6E77">
              <w:rPr>
                <w:rFonts w:ascii="Arial Narrow" w:hAnsi="Arial Narrow"/>
                <w:sz w:val="20"/>
              </w:rPr>
              <w:t>Privacy Officer</w:t>
            </w:r>
          </w:p>
          <w:p w14:paraId="436D2BF9" w14:textId="77777777" w:rsidR="00FC134B" w:rsidRPr="001C6E77" w:rsidRDefault="00FC134B" w:rsidP="00116BF7">
            <w:pPr>
              <w:ind w:right="-43"/>
              <w:rPr>
                <w:rFonts w:ascii="Arial Narrow" w:hAnsi="Arial Narrow"/>
                <w:sz w:val="20"/>
              </w:rPr>
            </w:pPr>
            <w:r w:rsidRPr="001C6E77">
              <w:rPr>
                <w:rFonts w:ascii="Arial Narrow" w:hAnsi="Arial Narrow"/>
                <w:sz w:val="20"/>
              </w:rPr>
              <w:t>c/o OSI Legal Division</w:t>
            </w:r>
          </w:p>
          <w:p w14:paraId="4E3CB657" w14:textId="77777777" w:rsidR="00FC134B" w:rsidRPr="001C6E77" w:rsidRDefault="00FC134B" w:rsidP="00116BF7">
            <w:pPr>
              <w:ind w:right="-43"/>
              <w:rPr>
                <w:rFonts w:ascii="Arial Narrow" w:hAnsi="Arial Narrow"/>
                <w:sz w:val="20"/>
              </w:rPr>
            </w:pPr>
            <w:r w:rsidRPr="001C6E77">
              <w:rPr>
                <w:rFonts w:ascii="Arial Narrow" w:hAnsi="Arial Narrow"/>
                <w:sz w:val="20"/>
              </w:rPr>
              <w:t>Office of Systems Integration</w:t>
            </w:r>
          </w:p>
          <w:p w14:paraId="0A2BFB01" w14:textId="77777777" w:rsidR="00FC134B" w:rsidRPr="001C6E77" w:rsidRDefault="00FC134B" w:rsidP="00116BF7">
            <w:pPr>
              <w:ind w:right="-43"/>
              <w:rPr>
                <w:rFonts w:ascii="Arial Narrow" w:hAnsi="Arial Narrow"/>
                <w:sz w:val="20"/>
              </w:rPr>
            </w:pPr>
            <w:r w:rsidRPr="001C6E77">
              <w:rPr>
                <w:rFonts w:ascii="Arial Narrow" w:hAnsi="Arial Narrow"/>
                <w:sz w:val="20"/>
              </w:rPr>
              <w:t>2495 Natomas Park Drive, Suite 515</w:t>
            </w:r>
          </w:p>
          <w:p w14:paraId="54490F35" w14:textId="77777777" w:rsidR="00FC134B" w:rsidRPr="001C6E77" w:rsidRDefault="00FC134B" w:rsidP="00116BF7">
            <w:pPr>
              <w:ind w:right="-43"/>
              <w:rPr>
                <w:rFonts w:ascii="Arial Narrow" w:hAnsi="Arial Narrow"/>
                <w:sz w:val="20"/>
              </w:rPr>
            </w:pPr>
            <w:r w:rsidRPr="001C6E77">
              <w:rPr>
                <w:rFonts w:ascii="Arial Narrow" w:hAnsi="Arial Narrow"/>
                <w:sz w:val="20"/>
              </w:rPr>
              <w:t>Sacramento, CA 95833</w:t>
            </w:r>
          </w:p>
          <w:p w14:paraId="11D946CA" w14:textId="77777777" w:rsidR="00FC134B" w:rsidRPr="001C6E77" w:rsidRDefault="00FC134B" w:rsidP="00116BF7">
            <w:pPr>
              <w:ind w:right="-43"/>
              <w:rPr>
                <w:rFonts w:ascii="Arial Narrow" w:hAnsi="Arial Narrow"/>
                <w:sz w:val="20"/>
              </w:rPr>
            </w:pPr>
          </w:p>
          <w:p w14:paraId="577D6163" w14:textId="77777777" w:rsidR="00FC134B" w:rsidRPr="001C6E77" w:rsidRDefault="00FC134B" w:rsidP="00116BF7">
            <w:pPr>
              <w:ind w:right="-43"/>
              <w:rPr>
                <w:rFonts w:ascii="Arial Narrow" w:hAnsi="Arial Narrow"/>
                <w:sz w:val="20"/>
              </w:rPr>
            </w:pPr>
            <w:r w:rsidRPr="001C6E77">
              <w:rPr>
                <w:rFonts w:ascii="Arial Narrow" w:hAnsi="Arial Narrow"/>
                <w:sz w:val="20"/>
              </w:rPr>
              <w:t xml:space="preserve">Email: </w:t>
            </w:r>
            <w:hyperlink r:id="rId30" w:history="1">
              <w:r w:rsidRPr="001C6E77">
                <w:rPr>
                  <w:rFonts w:ascii="Arial Narrow" w:hAnsi="Arial Narrow"/>
                  <w:color w:val="0000FF"/>
                  <w:sz w:val="20"/>
                  <w:u w:val="single"/>
                </w:rPr>
                <w:t>david.haynes@osi.ca.gov</w:t>
              </w:r>
            </w:hyperlink>
          </w:p>
          <w:p w14:paraId="000E010A" w14:textId="77777777" w:rsidR="00FC134B" w:rsidRPr="001C6E77" w:rsidRDefault="00FC134B" w:rsidP="00116BF7">
            <w:pPr>
              <w:ind w:right="-43"/>
              <w:rPr>
                <w:rFonts w:ascii="Arial Narrow" w:hAnsi="Arial Narrow"/>
                <w:bCs/>
                <w:sz w:val="20"/>
              </w:rPr>
            </w:pPr>
            <w:r w:rsidRPr="001C6E77">
              <w:rPr>
                <w:rFonts w:ascii="Arial Narrow" w:hAnsi="Arial Narrow"/>
                <w:sz w:val="20"/>
              </w:rPr>
              <w:t>Telephone:  (916) 263-0744</w:t>
            </w:r>
          </w:p>
        </w:tc>
        <w:tc>
          <w:tcPr>
            <w:tcW w:w="2995" w:type="dxa"/>
          </w:tcPr>
          <w:p w14:paraId="344A8997" w14:textId="77777777" w:rsidR="00FC134B" w:rsidRDefault="00FC134B" w:rsidP="00116BF7">
            <w:pPr>
              <w:rPr>
                <w:rFonts w:ascii="Arial Narrow" w:hAnsi="Arial Narrow"/>
                <w:sz w:val="20"/>
              </w:rPr>
            </w:pPr>
          </w:p>
          <w:p w14:paraId="2A8D3F19" w14:textId="77777777" w:rsidR="00FC134B" w:rsidRPr="001C6E77" w:rsidRDefault="00FC134B" w:rsidP="00116BF7">
            <w:pPr>
              <w:rPr>
                <w:rFonts w:ascii="Arial Narrow" w:hAnsi="Arial Narrow"/>
                <w:sz w:val="20"/>
              </w:rPr>
            </w:pPr>
            <w:r w:rsidRPr="001C6E77">
              <w:rPr>
                <w:rFonts w:ascii="Arial Narrow" w:hAnsi="Arial Narrow"/>
                <w:sz w:val="20"/>
              </w:rPr>
              <w:t>Information Security Officer</w:t>
            </w:r>
          </w:p>
          <w:p w14:paraId="07BA7003" w14:textId="77777777" w:rsidR="00FC134B" w:rsidRPr="001C6E77" w:rsidRDefault="00FC134B" w:rsidP="00116BF7">
            <w:pPr>
              <w:rPr>
                <w:rFonts w:ascii="Arial Narrow" w:hAnsi="Arial Narrow"/>
                <w:sz w:val="20"/>
              </w:rPr>
            </w:pPr>
            <w:r w:rsidRPr="001C6E77">
              <w:rPr>
                <w:rFonts w:ascii="Arial Narrow" w:hAnsi="Arial Narrow"/>
                <w:sz w:val="20"/>
              </w:rPr>
              <w:t>OSI Information Security Office</w:t>
            </w:r>
          </w:p>
          <w:p w14:paraId="1667D2F9" w14:textId="77777777" w:rsidR="00FC134B" w:rsidRPr="001C6E77" w:rsidRDefault="00FC134B" w:rsidP="00116BF7">
            <w:pPr>
              <w:rPr>
                <w:rFonts w:ascii="Arial Narrow" w:hAnsi="Arial Narrow"/>
                <w:sz w:val="20"/>
              </w:rPr>
            </w:pPr>
            <w:r w:rsidRPr="001C6E77">
              <w:rPr>
                <w:rFonts w:ascii="Arial Narrow" w:hAnsi="Arial Narrow"/>
                <w:sz w:val="20"/>
              </w:rPr>
              <w:t>Office of Systems Integration</w:t>
            </w:r>
          </w:p>
          <w:p w14:paraId="2815508F" w14:textId="77777777" w:rsidR="00FC134B" w:rsidRPr="001C6E77" w:rsidRDefault="00FC134B" w:rsidP="00116BF7">
            <w:pPr>
              <w:ind w:right="-115"/>
              <w:rPr>
                <w:rFonts w:ascii="Arial Narrow" w:hAnsi="Arial Narrow"/>
                <w:sz w:val="20"/>
              </w:rPr>
            </w:pPr>
            <w:r w:rsidRPr="001C6E77">
              <w:rPr>
                <w:rFonts w:ascii="Arial Narrow" w:hAnsi="Arial Narrow"/>
                <w:sz w:val="20"/>
              </w:rPr>
              <w:t>2525 Natomas Park Drive, Suite 370</w:t>
            </w:r>
          </w:p>
          <w:p w14:paraId="54C036F8" w14:textId="77777777" w:rsidR="00FC134B" w:rsidRPr="001C6E77" w:rsidRDefault="00FC134B" w:rsidP="00116BF7">
            <w:pPr>
              <w:rPr>
                <w:rFonts w:ascii="Arial Narrow" w:hAnsi="Arial Narrow"/>
                <w:sz w:val="20"/>
                <w:lang w:val="pt-BR"/>
              </w:rPr>
            </w:pPr>
            <w:r w:rsidRPr="001C6E77">
              <w:rPr>
                <w:rFonts w:ascii="Arial Narrow" w:hAnsi="Arial Narrow"/>
                <w:sz w:val="20"/>
              </w:rPr>
              <w:t>Sacramento, CA 95833</w:t>
            </w:r>
          </w:p>
          <w:p w14:paraId="6D09AAB2" w14:textId="77777777" w:rsidR="00FC134B" w:rsidRPr="001C6E77" w:rsidRDefault="00FC134B" w:rsidP="00116BF7">
            <w:pPr>
              <w:rPr>
                <w:rFonts w:ascii="Arial Narrow" w:hAnsi="Arial Narrow" w:cs="Arial"/>
                <w:b/>
                <w:bCs/>
                <w:i/>
                <w:iCs/>
                <w:sz w:val="20"/>
                <w:lang w:val="pt-BR"/>
              </w:rPr>
            </w:pPr>
          </w:p>
          <w:p w14:paraId="26E6705E" w14:textId="77777777" w:rsidR="00FC134B" w:rsidRPr="001C6E77" w:rsidRDefault="00FC134B" w:rsidP="00116BF7">
            <w:pPr>
              <w:rPr>
                <w:rFonts w:ascii="Arial Narrow" w:hAnsi="Arial Narrow"/>
                <w:sz w:val="20"/>
              </w:rPr>
            </w:pPr>
            <w:r w:rsidRPr="001C6E77">
              <w:rPr>
                <w:rFonts w:ascii="Arial Narrow" w:hAnsi="Arial Narrow"/>
                <w:sz w:val="20"/>
              </w:rPr>
              <w:t xml:space="preserve">Email:  </w:t>
            </w:r>
            <w:hyperlink r:id="rId31" w:history="1">
              <w:r w:rsidRPr="001C6E77">
                <w:rPr>
                  <w:rFonts w:ascii="Arial Narrow" w:hAnsi="Arial Narrow"/>
                  <w:color w:val="0000FF"/>
                  <w:sz w:val="20"/>
                  <w:u w:val="single"/>
                </w:rPr>
                <w:t>osiinfosecurity@osi.ca.gov</w:t>
              </w:r>
            </w:hyperlink>
          </w:p>
          <w:p w14:paraId="717189CE" w14:textId="77777777" w:rsidR="00FC134B" w:rsidRPr="001C6E77" w:rsidRDefault="00FC134B" w:rsidP="00116BF7">
            <w:pPr>
              <w:tabs>
                <w:tab w:val="num" w:pos="1145"/>
              </w:tabs>
              <w:rPr>
                <w:rFonts w:ascii="Arial Narrow" w:hAnsi="Arial Narrow"/>
                <w:sz w:val="20"/>
              </w:rPr>
            </w:pPr>
            <w:r w:rsidRPr="001C6E77">
              <w:rPr>
                <w:rFonts w:ascii="Arial Narrow" w:hAnsi="Arial Narrow"/>
                <w:sz w:val="20"/>
              </w:rPr>
              <w:t>Telephone:</w:t>
            </w:r>
            <w:r w:rsidRPr="001C6E77">
              <w:rPr>
                <w:rFonts w:ascii="Arial Narrow" w:hAnsi="Arial Narrow"/>
                <w:sz w:val="20"/>
              </w:rPr>
              <w:tab/>
              <w:t xml:space="preserve">(916) 263-4052 or </w:t>
            </w:r>
          </w:p>
          <w:p w14:paraId="2BC0A4DD" w14:textId="77777777" w:rsidR="00FC134B" w:rsidRDefault="00FC134B" w:rsidP="00116BF7">
            <w:pPr>
              <w:tabs>
                <w:tab w:val="left" w:pos="503"/>
                <w:tab w:val="num" w:pos="1145"/>
              </w:tabs>
              <w:rPr>
                <w:rFonts w:ascii="Arial Narrow" w:hAnsi="Arial Narrow"/>
                <w:sz w:val="20"/>
              </w:rPr>
            </w:pPr>
            <w:r w:rsidRPr="001C6E77">
              <w:rPr>
                <w:rFonts w:ascii="Arial Narrow" w:hAnsi="Arial Narrow"/>
                <w:sz w:val="20"/>
              </w:rPr>
              <w:tab/>
            </w:r>
            <w:r>
              <w:rPr>
                <w:rFonts w:ascii="Arial Narrow" w:hAnsi="Arial Narrow"/>
                <w:sz w:val="20"/>
              </w:rPr>
              <w:tab/>
            </w:r>
            <w:r w:rsidRPr="001C6E77">
              <w:rPr>
                <w:rFonts w:ascii="Arial Narrow" w:hAnsi="Arial Narrow"/>
                <w:sz w:val="20"/>
              </w:rPr>
              <w:t>(916) 825-9213</w:t>
            </w:r>
          </w:p>
          <w:p w14:paraId="18818409" w14:textId="77777777" w:rsidR="00FC134B" w:rsidRPr="001C6E77" w:rsidRDefault="00FC134B" w:rsidP="00116BF7">
            <w:pPr>
              <w:tabs>
                <w:tab w:val="num" w:pos="1145"/>
              </w:tabs>
              <w:rPr>
                <w:rFonts w:ascii="Arial Narrow" w:hAnsi="Arial Narrow"/>
                <w:bCs/>
                <w:sz w:val="20"/>
              </w:rPr>
            </w:pPr>
          </w:p>
        </w:tc>
      </w:tr>
      <w:bookmarkEnd w:id="2"/>
      <w:bookmarkEnd w:id="3"/>
      <w:bookmarkEnd w:id="4"/>
      <w:bookmarkEnd w:id="6"/>
    </w:tbl>
    <w:p w14:paraId="5D6FED69" w14:textId="77777777" w:rsidR="00FC134B" w:rsidRDefault="00FC134B" w:rsidP="009F2FF1">
      <w:pPr>
        <w:pStyle w:val="H1"/>
        <w:tabs>
          <w:tab w:val="left" w:pos="540"/>
        </w:tabs>
        <w:ind w:left="540" w:hanging="540"/>
        <w:jc w:val="center"/>
        <w:rPr>
          <w:rFonts w:ascii="Arial Narrow" w:hAnsi="Arial Narrow"/>
          <w:b/>
          <w:caps w:val="0"/>
          <w:u w:val="single"/>
        </w:rPr>
      </w:pPr>
      <w:r>
        <w:rPr>
          <w:rFonts w:ascii="Arial Narrow" w:hAnsi="Arial Narrow"/>
          <w:b/>
          <w:caps w:val="0"/>
          <w:u w:val="single"/>
        </w:rPr>
        <w:br w:type="page"/>
      </w:r>
    </w:p>
    <w:p w14:paraId="714A87A1" w14:textId="2796C0D2" w:rsidR="00FC134B" w:rsidRDefault="00FC134B" w:rsidP="009F2FF1">
      <w:pPr>
        <w:pStyle w:val="H1"/>
        <w:tabs>
          <w:tab w:val="left" w:pos="540"/>
        </w:tabs>
        <w:ind w:left="540" w:hanging="540"/>
        <w:jc w:val="center"/>
        <w:rPr>
          <w:rFonts w:ascii="Arial Narrow" w:hAnsi="Arial Narrow"/>
          <w:b/>
          <w:caps w:val="0"/>
          <w:u w:val="single"/>
        </w:rPr>
      </w:pPr>
      <w:r>
        <w:rPr>
          <w:rFonts w:ascii="Arial Narrow" w:hAnsi="Arial Narrow"/>
          <w:b/>
          <w:caps w:val="0"/>
          <w:u w:val="single"/>
        </w:rPr>
        <w:t>SECTION II – REQUEST FOR QUOTE</w:t>
      </w:r>
    </w:p>
    <w:p w14:paraId="29691C4A" w14:textId="3582EE9A" w:rsidR="009F2FF1" w:rsidRPr="0089202E" w:rsidRDefault="009F2FF1" w:rsidP="009F2FF1">
      <w:pPr>
        <w:pStyle w:val="H1"/>
        <w:tabs>
          <w:tab w:val="left" w:pos="540"/>
        </w:tabs>
        <w:ind w:left="540" w:hanging="540"/>
        <w:jc w:val="center"/>
        <w:rPr>
          <w:rFonts w:ascii="Arial Narrow" w:hAnsi="Arial Narrow"/>
          <w:b/>
          <w:caps w:val="0"/>
          <w:u w:val="single"/>
        </w:rPr>
      </w:pPr>
      <w:r>
        <w:rPr>
          <w:rFonts w:ascii="Arial Narrow" w:hAnsi="Arial Narrow"/>
          <w:b/>
          <w:caps w:val="0"/>
          <w:u w:val="single"/>
        </w:rPr>
        <w:t>CWS-</w:t>
      </w:r>
      <w:r w:rsidR="00E00DED">
        <w:rPr>
          <w:rFonts w:ascii="Arial Narrow" w:hAnsi="Arial Narrow"/>
          <w:b/>
          <w:caps w:val="0"/>
          <w:u w:val="single"/>
        </w:rPr>
        <w:t>CARES</w:t>
      </w:r>
      <w:r>
        <w:rPr>
          <w:rFonts w:ascii="Arial Narrow" w:hAnsi="Arial Narrow"/>
          <w:b/>
          <w:caps w:val="0"/>
          <w:u w:val="single"/>
        </w:rPr>
        <w:t xml:space="preserve"> </w:t>
      </w:r>
      <w:r w:rsidRPr="0089202E">
        <w:rPr>
          <w:rFonts w:ascii="Arial Narrow" w:hAnsi="Arial Narrow"/>
          <w:b/>
          <w:caps w:val="0"/>
          <w:u w:val="single"/>
        </w:rPr>
        <w:t>GENERAL PROVISIONS – INFORMATION TECHNOLOGY</w:t>
      </w:r>
    </w:p>
    <w:p w14:paraId="406EFC21" w14:textId="77777777" w:rsidR="009F2FF1" w:rsidRPr="0083061C" w:rsidRDefault="009F2FF1" w:rsidP="009F2FF1">
      <w:pPr>
        <w:pStyle w:val="H1"/>
        <w:tabs>
          <w:tab w:val="left" w:pos="540"/>
        </w:tabs>
        <w:ind w:left="540" w:hanging="540"/>
        <w:jc w:val="center"/>
        <w:rPr>
          <w:rFonts w:ascii="Arial Narrow" w:hAnsi="Arial Narrow"/>
          <w:b/>
          <w:caps w:val="0"/>
          <w:sz w:val="10"/>
          <w:szCs w:val="10"/>
          <w:u w:val="single"/>
        </w:rPr>
      </w:pPr>
    </w:p>
    <w:p w14:paraId="7CCB4F22" w14:textId="77777777" w:rsidR="009F2FF1" w:rsidRDefault="009F2FF1" w:rsidP="009F2FF1">
      <w:pPr>
        <w:pStyle w:val="H1"/>
        <w:tabs>
          <w:tab w:val="left" w:pos="540"/>
        </w:tabs>
        <w:rPr>
          <w:rFonts w:ascii="Arial Narrow" w:hAnsi="Arial Narrow"/>
          <w:b/>
          <w:caps w:val="0"/>
          <w:u w:val="single"/>
        </w:rPr>
      </w:pPr>
    </w:p>
    <w:p w14:paraId="1EA7C0B1" w14:textId="77777777" w:rsidR="009F2FF1" w:rsidRDefault="009F2FF1" w:rsidP="009F2FF1">
      <w:pPr>
        <w:pStyle w:val="H1"/>
        <w:tabs>
          <w:tab w:val="left" w:pos="540"/>
        </w:tabs>
        <w:rPr>
          <w:rFonts w:ascii="Arial Narrow" w:hAnsi="Arial Narrow"/>
          <w:b/>
          <w:caps w:val="0"/>
          <w:u w:val="single"/>
        </w:rPr>
        <w:sectPr w:rsidR="009F2FF1" w:rsidSect="00116BF7">
          <w:headerReference w:type="default" r:id="rId32"/>
          <w:footerReference w:type="default" r:id="rId33"/>
          <w:pgSz w:w="12240" w:h="15840"/>
          <w:pgMar w:top="1440" w:right="1080" w:bottom="1440" w:left="1080" w:header="630" w:footer="720" w:gutter="0"/>
          <w:cols w:space="720"/>
          <w:docGrid w:linePitch="360"/>
        </w:sectPr>
      </w:pPr>
    </w:p>
    <w:p w14:paraId="24980B29" w14:textId="77777777" w:rsidR="009F2FF1" w:rsidRPr="006277E1" w:rsidRDefault="009F2FF1" w:rsidP="00FC134B">
      <w:pPr>
        <w:pStyle w:val="ListParagraph"/>
        <w:numPr>
          <w:ilvl w:val="0"/>
          <w:numId w:val="140"/>
        </w:numPr>
        <w:tabs>
          <w:tab w:val="left" w:pos="4770"/>
        </w:tabs>
        <w:ind w:left="360"/>
        <w:rPr>
          <w:rFonts w:eastAsia="Arial" w:cs="Arial"/>
          <w:sz w:val="16"/>
          <w:szCs w:val="16"/>
        </w:rPr>
      </w:pPr>
      <w:r w:rsidRPr="006277E1">
        <w:rPr>
          <w:rFonts w:eastAsia="Arial" w:cs="Arial"/>
          <w:b/>
          <w:bCs/>
          <w:position w:val="-1"/>
          <w:sz w:val="16"/>
          <w:szCs w:val="16"/>
        </w:rPr>
        <w:t xml:space="preserve">DEFINITIONS: </w:t>
      </w:r>
      <w:r w:rsidRPr="006277E1">
        <w:rPr>
          <w:rFonts w:eastAsia="Arial" w:cs="Arial"/>
          <w:position w:val="-1"/>
          <w:sz w:val="16"/>
          <w:szCs w:val="16"/>
        </w:rPr>
        <w:t xml:space="preserve">Unless otherwise specified in the Statement of </w:t>
      </w:r>
      <w:r w:rsidRPr="006277E1">
        <w:rPr>
          <w:rFonts w:eastAsia="Arial" w:cs="Arial"/>
          <w:sz w:val="16"/>
          <w:szCs w:val="16"/>
        </w:rPr>
        <w:t>Work, the following terms shall be given the meaning shown, unless context requires otherwise.</w:t>
      </w:r>
    </w:p>
    <w:p w14:paraId="77F0FAF5" w14:textId="77777777" w:rsidR="009F2FF1" w:rsidRDefault="009F2FF1" w:rsidP="00FC134B">
      <w:pPr>
        <w:pStyle w:val="ListParagraph"/>
        <w:numPr>
          <w:ilvl w:val="0"/>
          <w:numId w:val="139"/>
        </w:numPr>
        <w:ind w:left="720"/>
        <w:rPr>
          <w:rFonts w:eastAsia="Arial" w:cs="Arial"/>
          <w:sz w:val="16"/>
          <w:szCs w:val="16"/>
        </w:rPr>
      </w:pPr>
      <w:r w:rsidRPr="006277E1">
        <w:rPr>
          <w:rFonts w:eastAsia="Arial" w:cs="Arial"/>
          <w:b/>
          <w:bCs/>
          <w:sz w:val="16"/>
          <w:szCs w:val="16"/>
        </w:rPr>
        <w:t xml:space="preserve">"Acceptance Tests" </w:t>
      </w:r>
      <w:r w:rsidRPr="006277E1">
        <w:rPr>
          <w:rFonts w:eastAsia="Arial" w:cs="Arial"/>
          <w:sz w:val="16"/>
          <w:szCs w:val="16"/>
        </w:rPr>
        <w:t>means those tests performed during the Performance Period which are intended to determine compliance of Equipment and Software with the specifications and all other Attachments incorporated herein by reference and to determine the reliability of the Equipment.</w:t>
      </w:r>
    </w:p>
    <w:p w14:paraId="72D88BC0" w14:textId="77777777" w:rsidR="009F2FF1" w:rsidRDefault="009F2FF1" w:rsidP="00FC134B">
      <w:pPr>
        <w:pStyle w:val="ListParagraph"/>
        <w:numPr>
          <w:ilvl w:val="0"/>
          <w:numId w:val="139"/>
        </w:numPr>
        <w:ind w:left="720"/>
        <w:rPr>
          <w:rFonts w:eastAsia="Arial" w:cs="Arial"/>
          <w:sz w:val="16"/>
          <w:szCs w:val="16"/>
        </w:rPr>
      </w:pPr>
      <w:r w:rsidRPr="006277E1">
        <w:rPr>
          <w:rFonts w:eastAsia="Arial" w:cs="Arial"/>
          <w:b/>
          <w:bCs/>
          <w:sz w:val="16"/>
          <w:szCs w:val="16"/>
        </w:rPr>
        <w:t xml:space="preserve">"Application Program" </w:t>
      </w:r>
      <w:r w:rsidRPr="006277E1">
        <w:rPr>
          <w:rFonts w:eastAsia="Arial" w:cs="Arial"/>
          <w:sz w:val="16"/>
          <w:szCs w:val="16"/>
        </w:rPr>
        <w:t>means a computer program which is intended to be executed for the purpose of performing useful work for the user of the information being processed. Application programs are developed or otherwise acquired by the user of the Hardware/Software system, but they may be supplied by the Contractor.</w:t>
      </w:r>
    </w:p>
    <w:p w14:paraId="7876439A" w14:textId="77777777" w:rsidR="009F2FF1" w:rsidRDefault="009F2FF1" w:rsidP="00FC134B">
      <w:pPr>
        <w:pStyle w:val="ListParagraph"/>
        <w:numPr>
          <w:ilvl w:val="0"/>
          <w:numId w:val="139"/>
        </w:numPr>
        <w:ind w:left="720"/>
        <w:rPr>
          <w:rFonts w:eastAsia="Arial" w:cs="Arial"/>
          <w:sz w:val="16"/>
          <w:szCs w:val="16"/>
        </w:rPr>
      </w:pPr>
      <w:r w:rsidRPr="006277E1">
        <w:rPr>
          <w:rFonts w:eastAsia="Arial" w:cs="Arial"/>
          <w:sz w:val="16"/>
          <w:szCs w:val="16"/>
        </w:rPr>
        <w:t>"</w:t>
      </w:r>
      <w:r w:rsidRPr="006277E1">
        <w:rPr>
          <w:rFonts w:eastAsia="Arial" w:cs="Arial"/>
          <w:b/>
          <w:bCs/>
          <w:sz w:val="16"/>
          <w:szCs w:val="16"/>
        </w:rPr>
        <w:t>Attachment</w:t>
      </w:r>
      <w:r w:rsidRPr="006277E1">
        <w:rPr>
          <w:rFonts w:eastAsia="Arial" w:cs="Arial"/>
          <w:sz w:val="16"/>
          <w:szCs w:val="16"/>
        </w:rPr>
        <w:t>" means a mechanical, electrical, or electronic interconnection to the Contractor-supplied Machine or System of Equipment, manufactured by other than the original Equipment manufacturer that is not connected by the Contractor.</w:t>
      </w:r>
    </w:p>
    <w:p w14:paraId="6C0C58B7" w14:textId="77777777" w:rsidR="009F2FF1" w:rsidRDefault="009F2FF1" w:rsidP="00FC134B">
      <w:pPr>
        <w:pStyle w:val="ListParagraph"/>
        <w:numPr>
          <w:ilvl w:val="0"/>
          <w:numId w:val="139"/>
        </w:numPr>
        <w:ind w:left="720"/>
        <w:rPr>
          <w:rFonts w:eastAsia="Arial" w:cs="Arial"/>
          <w:sz w:val="16"/>
          <w:szCs w:val="16"/>
        </w:rPr>
      </w:pPr>
      <w:r w:rsidRPr="006277E1">
        <w:rPr>
          <w:rFonts w:eastAsia="Arial" w:cs="Arial"/>
          <w:b/>
          <w:bCs/>
          <w:sz w:val="16"/>
          <w:szCs w:val="16"/>
        </w:rPr>
        <w:t xml:space="preserve">“Business entity” </w:t>
      </w:r>
      <w:r w:rsidRPr="006277E1">
        <w:rPr>
          <w:rFonts w:eastAsia="Arial" w:cs="Arial"/>
          <w:sz w:val="16"/>
          <w:szCs w:val="16"/>
        </w:rPr>
        <w:t>means any individual, business, partnership, joint venture, corporation, S-corporation, limited liability Company, sole proprietorship, joint stock company, consortium, or other private legal entity recognized by statute.</w:t>
      </w:r>
    </w:p>
    <w:p w14:paraId="30B4425E" w14:textId="77777777" w:rsidR="009F2FF1" w:rsidRDefault="009F2FF1" w:rsidP="00FC134B">
      <w:pPr>
        <w:pStyle w:val="ListParagraph"/>
        <w:numPr>
          <w:ilvl w:val="0"/>
          <w:numId w:val="139"/>
        </w:numPr>
        <w:ind w:left="720"/>
        <w:rPr>
          <w:rFonts w:eastAsia="Arial" w:cs="Arial"/>
          <w:sz w:val="16"/>
          <w:szCs w:val="16"/>
        </w:rPr>
      </w:pPr>
      <w:r w:rsidRPr="006277E1">
        <w:rPr>
          <w:rFonts w:eastAsia="Arial" w:cs="Arial"/>
          <w:b/>
          <w:bCs/>
          <w:sz w:val="16"/>
          <w:szCs w:val="16"/>
        </w:rPr>
        <w:t xml:space="preserve">“Buyer” </w:t>
      </w:r>
      <w:r w:rsidRPr="006277E1">
        <w:rPr>
          <w:rFonts w:eastAsia="Arial" w:cs="Arial"/>
          <w:sz w:val="16"/>
          <w:szCs w:val="16"/>
        </w:rPr>
        <w:t>means the State’s authorized contracting official.</w:t>
      </w:r>
    </w:p>
    <w:p w14:paraId="0E62DA8E" w14:textId="77777777" w:rsidR="009F2FF1" w:rsidRDefault="009F2FF1" w:rsidP="00FC134B">
      <w:pPr>
        <w:pStyle w:val="ListParagraph"/>
        <w:numPr>
          <w:ilvl w:val="0"/>
          <w:numId w:val="139"/>
        </w:numPr>
        <w:ind w:left="720"/>
        <w:rPr>
          <w:rFonts w:eastAsia="Arial" w:cs="Arial"/>
          <w:sz w:val="16"/>
          <w:szCs w:val="16"/>
        </w:rPr>
      </w:pPr>
      <w:r w:rsidRPr="006277E1">
        <w:rPr>
          <w:rFonts w:eastAsia="Arial" w:cs="Arial"/>
          <w:b/>
          <w:bCs/>
          <w:sz w:val="16"/>
          <w:szCs w:val="16"/>
        </w:rPr>
        <w:t xml:space="preserve">“Commercial Hardware” </w:t>
      </w:r>
      <w:r w:rsidRPr="006277E1">
        <w:rPr>
          <w:rFonts w:eastAsia="Arial" w:cs="Arial"/>
          <w:sz w:val="16"/>
          <w:szCs w:val="16"/>
        </w:rPr>
        <w:t>means Hardware developed or regularly used that: (i) has been sold, leased, or licensed to the general public; (ii) has been offered for sale, lease, or license to the general public; (iii) has not been offered, sold, leased, or licensed to the public but will be available for commercial sale, lease, or license in time to satisfy the delivery requirements of this Contract; or (iv) satisfies a criterion expressed in (i), (ii), or (iii) above and would require only minor modifications to meet the requirements of this Contract.</w:t>
      </w:r>
    </w:p>
    <w:p w14:paraId="01673B3A" w14:textId="77777777" w:rsidR="009F2FF1" w:rsidRDefault="009F2FF1" w:rsidP="00FC134B">
      <w:pPr>
        <w:pStyle w:val="ListParagraph"/>
        <w:numPr>
          <w:ilvl w:val="0"/>
          <w:numId w:val="139"/>
        </w:numPr>
        <w:ind w:left="720"/>
        <w:rPr>
          <w:rFonts w:eastAsia="Arial" w:cs="Arial"/>
          <w:sz w:val="16"/>
          <w:szCs w:val="16"/>
        </w:rPr>
      </w:pPr>
      <w:r w:rsidRPr="006277E1">
        <w:rPr>
          <w:rFonts w:eastAsia="Arial" w:cs="Arial"/>
          <w:b/>
          <w:bCs/>
          <w:sz w:val="16"/>
          <w:szCs w:val="16"/>
        </w:rPr>
        <w:t xml:space="preserve">“Commercial Software” </w:t>
      </w:r>
      <w:r w:rsidRPr="006277E1">
        <w:rPr>
          <w:rFonts w:eastAsia="Arial" w:cs="Arial"/>
          <w:sz w:val="16"/>
          <w:szCs w:val="16"/>
        </w:rPr>
        <w:t>means Software developed or regularly used that: (i) has been sold, leased, or licensed to the general public; (ii) has been offered for sale, lease, or license to the general public; (iii) has not been offered, sold, leased, or licensed to the public but will be available for commercial sale, lease, or license in time to satisfy the delivery requirements of this Contract; or (iv) satisfies a criterion expressed in (i), (ii), or (iii) above and would require only minor modifications to meet the requirements of this Contract.</w:t>
      </w:r>
    </w:p>
    <w:p w14:paraId="7057D80A" w14:textId="77777777" w:rsidR="009F2FF1" w:rsidRDefault="009F2FF1" w:rsidP="00FC134B">
      <w:pPr>
        <w:pStyle w:val="ListParagraph"/>
        <w:numPr>
          <w:ilvl w:val="0"/>
          <w:numId w:val="139"/>
        </w:numPr>
        <w:ind w:left="720"/>
        <w:rPr>
          <w:rFonts w:eastAsia="Arial" w:cs="Arial"/>
          <w:sz w:val="16"/>
          <w:szCs w:val="16"/>
        </w:rPr>
      </w:pPr>
      <w:r w:rsidRPr="006277E1">
        <w:rPr>
          <w:rFonts w:eastAsia="Arial" w:cs="Arial"/>
          <w:b/>
          <w:bCs/>
          <w:sz w:val="16"/>
          <w:szCs w:val="16"/>
        </w:rPr>
        <w:t xml:space="preserve">“Contract” </w:t>
      </w:r>
      <w:r w:rsidRPr="006277E1">
        <w:rPr>
          <w:rFonts w:eastAsia="Arial" w:cs="Arial"/>
          <w:sz w:val="16"/>
          <w:szCs w:val="16"/>
        </w:rPr>
        <w:t>means this Contract or agreement (including any purchase order), by whatever name known or in whatever format used.</w:t>
      </w:r>
    </w:p>
    <w:p w14:paraId="7507EBC5" w14:textId="77777777" w:rsidR="009F2FF1" w:rsidRPr="006277E1" w:rsidRDefault="009F2FF1" w:rsidP="00FC134B">
      <w:pPr>
        <w:pStyle w:val="ListParagraph"/>
        <w:numPr>
          <w:ilvl w:val="0"/>
          <w:numId w:val="139"/>
        </w:numPr>
        <w:ind w:left="720"/>
        <w:rPr>
          <w:rFonts w:eastAsia="Arial" w:cs="Arial"/>
          <w:sz w:val="16"/>
          <w:szCs w:val="16"/>
        </w:rPr>
      </w:pPr>
      <w:r w:rsidRPr="006277E1">
        <w:rPr>
          <w:rFonts w:eastAsia="Arial" w:cs="Arial"/>
          <w:b/>
          <w:bCs/>
          <w:sz w:val="16"/>
          <w:szCs w:val="16"/>
        </w:rPr>
        <w:t xml:space="preserve">“Custom Software” </w:t>
      </w:r>
      <w:r w:rsidRPr="006277E1">
        <w:rPr>
          <w:rFonts w:eastAsia="Arial" w:cs="Arial"/>
          <w:bCs/>
          <w:sz w:val="16"/>
          <w:szCs w:val="16"/>
        </w:rPr>
        <w:t>means Software that does not meet the definition of Commercial Software.</w:t>
      </w:r>
    </w:p>
    <w:p w14:paraId="4BECDEC6" w14:textId="77777777" w:rsidR="009F2FF1" w:rsidRDefault="009F2FF1" w:rsidP="00FC134B">
      <w:pPr>
        <w:pStyle w:val="ListParagraph"/>
        <w:numPr>
          <w:ilvl w:val="0"/>
          <w:numId w:val="139"/>
        </w:numPr>
        <w:ind w:left="720"/>
        <w:rPr>
          <w:rFonts w:eastAsia="Arial" w:cs="Arial"/>
          <w:sz w:val="16"/>
          <w:szCs w:val="16"/>
        </w:rPr>
      </w:pPr>
      <w:r w:rsidRPr="006277E1">
        <w:rPr>
          <w:rFonts w:eastAsia="Arial" w:cs="Arial"/>
          <w:b/>
          <w:bCs/>
          <w:sz w:val="16"/>
          <w:szCs w:val="16"/>
        </w:rPr>
        <w:t xml:space="preserve">“Contractor” </w:t>
      </w:r>
      <w:r w:rsidRPr="006277E1">
        <w:rPr>
          <w:rFonts w:eastAsia="Arial" w:cs="Arial"/>
          <w:sz w:val="16"/>
          <w:szCs w:val="16"/>
        </w:rPr>
        <w:t>means the Business Entity with whom the State enters into this Contract. Contractor shall be synonymous with “supplier”, “vendor” or other similar term.</w:t>
      </w:r>
    </w:p>
    <w:p w14:paraId="592B35A8" w14:textId="77777777" w:rsidR="009F2FF1" w:rsidRDefault="009F2FF1" w:rsidP="00FC134B">
      <w:pPr>
        <w:pStyle w:val="ListParagraph"/>
        <w:numPr>
          <w:ilvl w:val="0"/>
          <w:numId w:val="139"/>
        </w:numPr>
        <w:ind w:left="720"/>
        <w:rPr>
          <w:rFonts w:eastAsia="Arial" w:cs="Arial"/>
          <w:sz w:val="16"/>
          <w:szCs w:val="16"/>
        </w:rPr>
      </w:pPr>
      <w:r w:rsidRPr="006277E1">
        <w:rPr>
          <w:rFonts w:eastAsia="Arial" w:cs="Arial"/>
          <w:b/>
          <w:bCs/>
          <w:sz w:val="16"/>
          <w:szCs w:val="16"/>
        </w:rPr>
        <w:t xml:space="preserve">"Data Processing Subsystem" </w:t>
      </w:r>
      <w:r w:rsidRPr="006277E1">
        <w:rPr>
          <w:rFonts w:eastAsia="Arial" w:cs="Arial"/>
          <w:sz w:val="16"/>
          <w:szCs w:val="16"/>
        </w:rPr>
        <w:t>means a complement of Contractor-furnished individual Machines, including the necessary controlling elements (or the functional equivalent), Operating Software and Software, if any, which are acquired to operate as an integrated group, and which are interconnected entirely by Contractor-supplied power and/or signal cables; e.g., direct access controller and drives, a cluster of terminals with their controller, etc.</w:t>
      </w:r>
    </w:p>
    <w:p w14:paraId="69B6652A" w14:textId="77777777" w:rsidR="009F2FF1" w:rsidRDefault="009F2FF1" w:rsidP="00FC134B">
      <w:pPr>
        <w:pStyle w:val="ListParagraph"/>
        <w:numPr>
          <w:ilvl w:val="0"/>
          <w:numId w:val="139"/>
        </w:numPr>
        <w:ind w:left="720"/>
        <w:rPr>
          <w:rFonts w:eastAsia="Arial" w:cs="Arial"/>
          <w:sz w:val="16"/>
          <w:szCs w:val="16"/>
        </w:rPr>
      </w:pPr>
      <w:r w:rsidRPr="007E582F">
        <w:rPr>
          <w:rFonts w:eastAsia="Arial" w:cs="Arial"/>
          <w:b/>
          <w:bCs/>
          <w:sz w:val="16"/>
          <w:szCs w:val="16"/>
        </w:rPr>
        <w:t xml:space="preserve">"Data Processing System (System)" </w:t>
      </w:r>
      <w:r w:rsidRPr="007E582F">
        <w:rPr>
          <w:rFonts w:eastAsia="Arial" w:cs="Arial"/>
          <w:sz w:val="16"/>
          <w:szCs w:val="16"/>
        </w:rPr>
        <w:t>means the total complement of Contractor-furnished Machines, including one or more central processors (or instruction processors), Operating Software which are acquired to operate as an integrated group.</w:t>
      </w:r>
    </w:p>
    <w:p w14:paraId="1553F51F" w14:textId="77777777" w:rsidR="009F2FF1" w:rsidRPr="007E582F" w:rsidRDefault="009F2FF1" w:rsidP="00FC134B">
      <w:pPr>
        <w:pStyle w:val="ListParagraph"/>
        <w:numPr>
          <w:ilvl w:val="0"/>
          <w:numId w:val="139"/>
        </w:numPr>
        <w:ind w:left="720"/>
        <w:rPr>
          <w:rFonts w:eastAsia="Arial" w:cs="Arial"/>
          <w:sz w:val="16"/>
          <w:szCs w:val="16"/>
        </w:rPr>
      </w:pPr>
      <w:r w:rsidRPr="007E582F">
        <w:rPr>
          <w:rFonts w:eastAsia="Arial" w:cs="Arial"/>
          <w:b/>
          <w:bCs/>
          <w:sz w:val="16"/>
          <w:szCs w:val="16"/>
        </w:rPr>
        <w:t xml:space="preserve">“Deliverables” </w:t>
      </w:r>
      <w:r w:rsidRPr="007E582F">
        <w:rPr>
          <w:rFonts w:eastAsia="Arial" w:cs="Arial"/>
          <w:sz w:val="16"/>
          <w:szCs w:val="16"/>
        </w:rPr>
        <w:t>means Goods, Software, Information Technology, telecommunications technology, Hardware, and other items (e.g. reports) to be delivered pursuant to this Contract, including any such items furnished incident to the provision of services.</w:t>
      </w:r>
    </w:p>
    <w:p w14:paraId="50EF5936" w14:textId="77777777" w:rsidR="009F2FF1" w:rsidRDefault="009F2FF1" w:rsidP="00FC134B">
      <w:pPr>
        <w:pStyle w:val="ListParagraph"/>
        <w:numPr>
          <w:ilvl w:val="0"/>
          <w:numId w:val="139"/>
        </w:numPr>
        <w:ind w:left="720"/>
        <w:rPr>
          <w:rFonts w:eastAsia="Arial" w:cs="Arial"/>
          <w:sz w:val="16"/>
          <w:szCs w:val="16"/>
        </w:rPr>
      </w:pPr>
      <w:r w:rsidRPr="006277E1">
        <w:rPr>
          <w:rFonts w:eastAsia="Arial" w:cs="Arial"/>
          <w:b/>
          <w:bCs/>
          <w:position w:val="-1"/>
          <w:sz w:val="16"/>
          <w:szCs w:val="16"/>
        </w:rPr>
        <w:t xml:space="preserve">"Designated CPU(s)" </w:t>
      </w:r>
      <w:r w:rsidRPr="006277E1">
        <w:rPr>
          <w:rFonts w:eastAsia="Arial" w:cs="Arial"/>
          <w:position w:val="-1"/>
          <w:sz w:val="16"/>
          <w:szCs w:val="16"/>
        </w:rPr>
        <w:t>means for each product, if applicable,</w:t>
      </w:r>
      <w:r w:rsidRPr="006277E1">
        <w:rPr>
          <w:rFonts w:eastAsia="Arial" w:cs="Arial"/>
          <w:sz w:val="16"/>
          <w:szCs w:val="16"/>
        </w:rPr>
        <w:t xml:space="preserve"> the central processing unit of the computers or the server unit, including any associated peripheral units. If no specific “Designated CPU(s)” are specified on the Contract, the term shall mean any and all CPUs located at the site specified therein.</w:t>
      </w:r>
    </w:p>
    <w:p w14:paraId="093E5A3E" w14:textId="77777777" w:rsidR="009F2FF1" w:rsidRDefault="009F2FF1" w:rsidP="00FC134B">
      <w:pPr>
        <w:pStyle w:val="ListParagraph"/>
        <w:numPr>
          <w:ilvl w:val="0"/>
          <w:numId w:val="139"/>
        </w:numPr>
        <w:ind w:left="720"/>
        <w:rPr>
          <w:rFonts w:eastAsia="Arial" w:cs="Arial"/>
          <w:sz w:val="16"/>
          <w:szCs w:val="16"/>
        </w:rPr>
      </w:pPr>
      <w:r w:rsidRPr="006277E1">
        <w:rPr>
          <w:rFonts w:eastAsia="Arial" w:cs="Arial"/>
          <w:b/>
          <w:bCs/>
          <w:sz w:val="16"/>
          <w:szCs w:val="16"/>
        </w:rPr>
        <w:t xml:space="preserve">"Documentation” </w:t>
      </w:r>
      <w:r w:rsidRPr="006277E1">
        <w:rPr>
          <w:rFonts w:eastAsia="Arial" w:cs="Arial"/>
          <w:bCs/>
          <w:sz w:val="16"/>
          <w:szCs w:val="16"/>
        </w:rPr>
        <w:t>means</w:t>
      </w:r>
      <w:r w:rsidRPr="006277E1">
        <w:rPr>
          <w:rFonts w:eastAsia="Arial" w:cs="Arial"/>
          <w:sz w:val="16"/>
          <w:szCs w:val="16"/>
        </w:rPr>
        <w:t xml:space="preserve"> manuals and other printed materials necessary or useful to the State in its use or maintenance of the Equipment or Software provided hereunder. Manuals and other printed materials customized for the State hereunder constitute Work Product if such materials are required by the Statement of Work.</w:t>
      </w:r>
    </w:p>
    <w:p w14:paraId="3818A609" w14:textId="77777777" w:rsidR="009F2FF1" w:rsidRDefault="009F2FF1" w:rsidP="00FC134B">
      <w:pPr>
        <w:pStyle w:val="ListParagraph"/>
        <w:numPr>
          <w:ilvl w:val="0"/>
          <w:numId w:val="139"/>
        </w:numPr>
        <w:ind w:left="720"/>
        <w:rPr>
          <w:rFonts w:eastAsia="Arial" w:cs="Arial"/>
          <w:sz w:val="16"/>
          <w:szCs w:val="16"/>
        </w:rPr>
      </w:pPr>
      <w:r w:rsidRPr="006277E1">
        <w:rPr>
          <w:rFonts w:eastAsia="Arial" w:cs="Arial"/>
          <w:b/>
          <w:bCs/>
          <w:sz w:val="16"/>
          <w:szCs w:val="16"/>
        </w:rPr>
        <w:t xml:space="preserve">"Equipment </w:t>
      </w:r>
      <w:r w:rsidRPr="006277E1">
        <w:rPr>
          <w:rFonts w:eastAsia="Arial" w:cs="Arial"/>
          <w:sz w:val="16"/>
          <w:szCs w:val="16"/>
        </w:rPr>
        <w:t>“is an all-inclusive term which refers either to individual Machines or to a complete Data Processing System or Subsystem, including its Hardware and Operating Software (if any).</w:t>
      </w:r>
    </w:p>
    <w:p w14:paraId="24A672E0" w14:textId="77777777" w:rsidR="009F2FF1" w:rsidRDefault="009F2FF1" w:rsidP="00FC134B">
      <w:pPr>
        <w:pStyle w:val="ListParagraph"/>
        <w:numPr>
          <w:ilvl w:val="0"/>
          <w:numId w:val="139"/>
        </w:numPr>
        <w:ind w:left="720"/>
        <w:rPr>
          <w:rFonts w:eastAsia="Arial" w:cs="Arial"/>
          <w:sz w:val="16"/>
          <w:szCs w:val="16"/>
        </w:rPr>
      </w:pPr>
      <w:r w:rsidRPr="006277E1">
        <w:rPr>
          <w:rFonts w:eastAsia="Arial" w:cs="Arial"/>
          <w:b/>
          <w:bCs/>
          <w:sz w:val="16"/>
          <w:szCs w:val="16"/>
        </w:rPr>
        <w:t xml:space="preserve">"Equipment Failure" </w:t>
      </w:r>
      <w:r w:rsidRPr="006277E1">
        <w:rPr>
          <w:rFonts w:eastAsia="Arial" w:cs="Arial"/>
          <w:sz w:val="16"/>
          <w:szCs w:val="16"/>
        </w:rPr>
        <w:t>is a malfunction in the Equipment, excluding all external factors, which prevents the accomplishment of the Equipment’s intended function(s). If microcode or Operating Software residing in the Equipment is necessary for the proper operation of the Equipment, a failure of such microcode or Operating Software which prevents the accomplishment of the Equipment’s intended functions shall be deemed to be an Equipment Failure.</w:t>
      </w:r>
    </w:p>
    <w:p w14:paraId="2091B96B" w14:textId="77777777" w:rsidR="009F2FF1" w:rsidRDefault="009F2FF1" w:rsidP="00FC134B">
      <w:pPr>
        <w:pStyle w:val="ListParagraph"/>
        <w:numPr>
          <w:ilvl w:val="0"/>
          <w:numId w:val="139"/>
        </w:numPr>
        <w:ind w:left="720"/>
        <w:rPr>
          <w:rFonts w:eastAsia="Arial" w:cs="Arial"/>
          <w:sz w:val="16"/>
          <w:szCs w:val="16"/>
        </w:rPr>
      </w:pPr>
      <w:r w:rsidRPr="00DE3E2B">
        <w:rPr>
          <w:noProof/>
        </w:rPr>
        <mc:AlternateContent>
          <mc:Choice Requires="wpg">
            <w:drawing>
              <wp:anchor distT="0" distB="0" distL="114300" distR="114300" simplePos="0" relativeHeight="251659264" behindDoc="1" locked="0" layoutInCell="1" allowOverlap="1" wp14:anchorId="106C77B0" wp14:editId="2C384A72">
                <wp:simplePos x="0" y="0"/>
                <wp:positionH relativeFrom="page">
                  <wp:posOffset>6205220</wp:posOffset>
                </wp:positionH>
                <wp:positionV relativeFrom="paragraph">
                  <wp:posOffset>123190</wp:posOffset>
                </wp:positionV>
                <wp:extent cx="29210" cy="1270"/>
                <wp:effectExtent l="13970" t="8890" r="13970" b="889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1270"/>
                          <a:chOff x="9772" y="194"/>
                          <a:chExt cx="46" cy="2"/>
                        </a:xfrm>
                      </wpg:grpSpPr>
                      <wps:wsp>
                        <wps:cNvPr id="13" name="Freeform 11"/>
                        <wps:cNvSpPr>
                          <a:spLocks/>
                        </wps:cNvSpPr>
                        <wps:spPr bwMode="auto">
                          <a:xfrm>
                            <a:off x="9772" y="194"/>
                            <a:ext cx="46" cy="2"/>
                          </a:xfrm>
                          <a:custGeom>
                            <a:avLst/>
                            <a:gdLst>
                              <a:gd name="T0" fmla="+- 0 9772 9772"/>
                              <a:gd name="T1" fmla="*/ T0 w 46"/>
                              <a:gd name="T2" fmla="+- 0 9818 9772"/>
                              <a:gd name="T3" fmla="*/ T2 w 46"/>
                            </a:gdLst>
                            <a:ahLst/>
                            <a:cxnLst>
                              <a:cxn ang="0">
                                <a:pos x="T1" y="0"/>
                              </a:cxn>
                              <a:cxn ang="0">
                                <a:pos x="T3" y="0"/>
                              </a:cxn>
                            </a:cxnLst>
                            <a:rect l="0" t="0" r="r" b="b"/>
                            <a:pathLst>
                              <a:path w="46">
                                <a:moveTo>
                                  <a:pt x="0" y="0"/>
                                </a:moveTo>
                                <a:lnTo>
                                  <a:pt x="4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58D63" id="Group 10" o:spid="_x0000_s1026" style="position:absolute;margin-left:488.6pt;margin-top:9.7pt;width:2.3pt;height:.1pt;z-index:-251657216;mso-position-horizontal-relative:page" coordorigin="9772,194" coordsize="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">
                <v:shape id="Freeform 11" o:spid="_x0000_s1027" style="position:absolute;left:9772;top:194;width:46;height:2;visibility:visible;mso-wrap-style:square;v-text-anchor:top" coordsize="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qo8AA&#10;AADbAAAADwAAAGRycy9kb3ducmV2LnhtbERPzWoCMRC+F/oOYQRvNauClNUooi31plUfYNyMm8XN&#10;ZEmi7vr0Rij0Nh/f78wWra3FjXyoHCsYDjIQxIXTFZcKjofvj08QISJrrB2Tgo4CLObvbzPMtbvz&#10;L932sRQphEOOCkyMTS5lKAxZDAPXECfu7LzFmKAvpfZ4T+G2lqMsm0iLFacGgw2tDBWX/dUqWHfm&#10;cv06jXfdaBs7+TNZ+w0/lOr32uUURKQ2/ov/3Bud5o/h9Us6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Rqo8AAAADbAAAADwAAAAAAAAAAAAAAAACYAgAAZHJzL2Rvd25y&#10;ZXYueG1sUEsFBgAAAAAEAAQA9QAAAIUDAAAAAA==&#10;" path="m,l46,e" filled="f" strokeweight=".7pt">
                  <v:path arrowok="t" o:connecttype="custom" o:connectlocs="0,0;46,0" o:connectangles="0,0"/>
                </v:shape>
                <w10:wrap anchorx="page"/>
              </v:group>
            </w:pict>
          </mc:Fallback>
        </mc:AlternateContent>
      </w:r>
      <w:r w:rsidRPr="006277E1">
        <w:rPr>
          <w:rFonts w:eastAsia="Arial" w:cs="Arial"/>
          <w:b/>
          <w:bCs/>
          <w:sz w:val="16"/>
          <w:szCs w:val="16"/>
        </w:rPr>
        <w:t xml:space="preserve">"Facility Readiness Date" </w:t>
      </w:r>
      <w:r w:rsidRPr="006277E1">
        <w:rPr>
          <w:rFonts w:eastAsia="Arial" w:cs="Arial"/>
          <w:sz w:val="16"/>
          <w:szCs w:val="16"/>
        </w:rPr>
        <w:t>means the date specified in the Statement of Work by which the State must have the site prepared and available for Equipment delivery and installation.</w:t>
      </w:r>
    </w:p>
    <w:p w14:paraId="118300A3" w14:textId="77777777" w:rsidR="009F2FF1" w:rsidRDefault="009F2FF1" w:rsidP="00FC134B">
      <w:pPr>
        <w:pStyle w:val="ListParagraph"/>
        <w:numPr>
          <w:ilvl w:val="0"/>
          <w:numId w:val="139"/>
        </w:numPr>
        <w:ind w:left="720"/>
        <w:rPr>
          <w:rFonts w:eastAsia="Arial" w:cs="Arial"/>
          <w:sz w:val="16"/>
          <w:szCs w:val="16"/>
        </w:rPr>
      </w:pPr>
      <w:r w:rsidRPr="006277E1">
        <w:rPr>
          <w:rFonts w:eastAsia="Arial" w:cs="Arial"/>
          <w:b/>
          <w:bCs/>
          <w:sz w:val="16"/>
          <w:szCs w:val="16"/>
        </w:rPr>
        <w:t xml:space="preserve">“Goods” </w:t>
      </w:r>
      <w:r w:rsidRPr="006277E1">
        <w:rPr>
          <w:rFonts w:eastAsia="Arial" w:cs="Arial"/>
          <w:sz w:val="16"/>
          <w:szCs w:val="16"/>
        </w:rPr>
        <w:t>means all types of tangible personal property, including but not limited to materials, supplies, and Equipment (including computer and telecommunications Equipment).</w:t>
      </w:r>
    </w:p>
    <w:p w14:paraId="69BC1A9F" w14:textId="77777777" w:rsidR="009F2FF1" w:rsidRDefault="009F2FF1" w:rsidP="00FC134B">
      <w:pPr>
        <w:pStyle w:val="ListParagraph"/>
        <w:numPr>
          <w:ilvl w:val="0"/>
          <w:numId w:val="139"/>
        </w:numPr>
        <w:ind w:left="720"/>
        <w:rPr>
          <w:rFonts w:eastAsia="Arial" w:cs="Arial"/>
          <w:sz w:val="16"/>
          <w:szCs w:val="16"/>
        </w:rPr>
      </w:pPr>
      <w:r w:rsidRPr="006277E1">
        <w:rPr>
          <w:rFonts w:eastAsia="Arial" w:cs="Arial"/>
          <w:b/>
          <w:bCs/>
          <w:sz w:val="16"/>
          <w:szCs w:val="16"/>
        </w:rPr>
        <w:t>"Hardware</w:t>
      </w:r>
      <w:r w:rsidRPr="006277E1">
        <w:rPr>
          <w:rFonts w:eastAsia="Arial" w:cs="Arial"/>
          <w:sz w:val="16"/>
          <w:szCs w:val="16"/>
        </w:rPr>
        <w:t>" usually refers to computer Equipment and is contrasted with Software. See also Equipment.</w:t>
      </w:r>
    </w:p>
    <w:p w14:paraId="70562272" w14:textId="77777777" w:rsidR="009F2FF1" w:rsidRDefault="009F2FF1" w:rsidP="00FC134B">
      <w:pPr>
        <w:pStyle w:val="ListParagraph"/>
        <w:numPr>
          <w:ilvl w:val="0"/>
          <w:numId w:val="139"/>
        </w:numPr>
        <w:ind w:left="720"/>
        <w:rPr>
          <w:rFonts w:eastAsia="Arial" w:cs="Arial"/>
          <w:sz w:val="16"/>
          <w:szCs w:val="16"/>
        </w:rPr>
      </w:pPr>
      <w:r w:rsidRPr="006277E1">
        <w:rPr>
          <w:rFonts w:eastAsia="Arial" w:cs="Arial"/>
          <w:b/>
          <w:bCs/>
          <w:sz w:val="16"/>
          <w:szCs w:val="16"/>
        </w:rPr>
        <w:t xml:space="preserve">"Installation Date" </w:t>
      </w:r>
      <w:r w:rsidRPr="006277E1">
        <w:rPr>
          <w:rFonts w:eastAsia="Arial" w:cs="Arial"/>
          <w:sz w:val="16"/>
          <w:szCs w:val="16"/>
        </w:rPr>
        <w:t>means the date specified in the Statement of Work by which the Contractor must have the ordered Equipment ready (certified) for use by the State.</w:t>
      </w:r>
    </w:p>
    <w:p w14:paraId="337463B4" w14:textId="77777777" w:rsidR="009F2FF1" w:rsidRDefault="009F2FF1" w:rsidP="00FC134B">
      <w:pPr>
        <w:pStyle w:val="ListParagraph"/>
        <w:numPr>
          <w:ilvl w:val="0"/>
          <w:numId w:val="139"/>
        </w:numPr>
        <w:ind w:left="720"/>
        <w:rPr>
          <w:rFonts w:eastAsia="Arial" w:cs="Arial"/>
          <w:sz w:val="16"/>
          <w:szCs w:val="16"/>
        </w:rPr>
      </w:pPr>
      <w:r w:rsidRPr="0032612C">
        <w:rPr>
          <w:rFonts w:eastAsia="Arial" w:cs="Arial"/>
          <w:b/>
          <w:bCs/>
          <w:sz w:val="16"/>
          <w:szCs w:val="16"/>
        </w:rPr>
        <w:t xml:space="preserve">"Information Technology" </w:t>
      </w:r>
      <w:r w:rsidRPr="0032612C">
        <w:rPr>
          <w:rFonts w:eastAsia="Arial" w:cs="Arial"/>
          <w:sz w:val="16"/>
          <w:szCs w:val="16"/>
        </w:rPr>
        <w:t>includes, but is not limited to, all electronic technology systems and services, automated information handling, System design and analysis, conversion of data, computer programming, information storage and retrieval, telecommunications which include voice, video, and data communications, requisite System controls, simulation, electronic commerce, and all related interacti</w:t>
      </w:r>
      <w:r>
        <w:rPr>
          <w:rFonts w:eastAsia="Arial" w:cs="Arial"/>
          <w:sz w:val="16"/>
          <w:szCs w:val="16"/>
        </w:rPr>
        <w:t>ons between people and Machines.</w:t>
      </w:r>
    </w:p>
    <w:p w14:paraId="1321C6A3" w14:textId="77777777" w:rsidR="009F2FF1" w:rsidRDefault="009F2FF1" w:rsidP="00FC134B">
      <w:pPr>
        <w:pStyle w:val="ListParagraph"/>
        <w:numPr>
          <w:ilvl w:val="0"/>
          <w:numId w:val="139"/>
        </w:numPr>
        <w:ind w:left="720"/>
        <w:rPr>
          <w:rFonts w:eastAsia="Arial" w:cs="Arial"/>
          <w:sz w:val="16"/>
          <w:szCs w:val="16"/>
        </w:rPr>
      </w:pPr>
      <w:r w:rsidRPr="0032612C">
        <w:rPr>
          <w:rFonts w:eastAsia="Arial" w:cs="Arial"/>
          <w:b/>
          <w:bCs/>
          <w:sz w:val="16"/>
          <w:szCs w:val="16"/>
        </w:rPr>
        <w:t xml:space="preserve">"Machine" </w:t>
      </w:r>
      <w:r w:rsidRPr="0032612C">
        <w:rPr>
          <w:rFonts w:eastAsia="Arial" w:cs="Arial"/>
          <w:sz w:val="16"/>
          <w:szCs w:val="16"/>
        </w:rPr>
        <w:t>means an individual unit of a Data Processing System or Subsystem, separately identified by a type and/or model number, comprised of but not limited to mechanical, electro-mechanical, and electronic parts, microcode, and special features installed thereon and including any necessary Software, e.g., central processing unit, memory module, tape unit, card reader, etc.</w:t>
      </w:r>
    </w:p>
    <w:p w14:paraId="11CE1151" w14:textId="77777777" w:rsidR="009F2FF1" w:rsidRDefault="009F2FF1" w:rsidP="00FC134B">
      <w:pPr>
        <w:pStyle w:val="ListParagraph"/>
        <w:numPr>
          <w:ilvl w:val="0"/>
          <w:numId w:val="139"/>
        </w:numPr>
        <w:ind w:left="720"/>
        <w:rPr>
          <w:rFonts w:eastAsia="Arial" w:cs="Arial"/>
          <w:sz w:val="16"/>
          <w:szCs w:val="16"/>
        </w:rPr>
      </w:pPr>
      <w:r w:rsidRPr="0032612C">
        <w:rPr>
          <w:rFonts w:eastAsia="Arial" w:cs="Arial"/>
          <w:b/>
          <w:bCs/>
          <w:sz w:val="16"/>
          <w:szCs w:val="16"/>
        </w:rPr>
        <w:t xml:space="preserve">"Machine Alteration" </w:t>
      </w:r>
      <w:r w:rsidRPr="0032612C">
        <w:rPr>
          <w:rFonts w:eastAsia="Arial" w:cs="Arial"/>
          <w:sz w:val="16"/>
          <w:szCs w:val="16"/>
        </w:rPr>
        <w:t>means any change to a Contractor- supplied Machine which is not made by the Contractor, and which results in the Machine deviating from its physical, mechanical, electrical, or electronic (including microcode) design, whether or not additional devices or parts are employed in making such change.</w:t>
      </w:r>
    </w:p>
    <w:p w14:paraId="297B0973" w14:textId="77777777" w:rsidR="009F2FF1" w:rsidRDefault="009F2FF1" w:rsidP="00FC134B">
      <w:pPr>
        <w:pStyle w:val="ListParagraph"/>
        <w:numPr>
          <w:ilvl w:val="0"/>
          <w:numId w:val="139"/>
        </w:numPr>
        <w:ind w:left="720"/>
        <w:rPr>
          <w:rFonts w:eastAsia="Arial" w:cs="Arial"/>
          <w:sz w:val="16"/>
          <w:szCs w:val="16"/>
        </w:rPr>
      </w:pPr>
      <w:r w:rsidRPr="0032612C">
        <w:rPr>
          <w:rFonts w:eastAsia="Arial" w:cs="Arial"/>
          <w:b/>
          <w:bCs/>
          <w:sz w:val="16"/>
          <w:szCs w:val="16"/>
        </w:rPr>
        <w:t xml:space="preserve">"Maintenance Diagnostic Routines" </w:t>
      </w:r>
      <w:r w:rsidRPr="0032612C">
        <w:rPr>
          <w:rFonts w:eastAsia="Arial" w:cs="Arial"/>
          <w:sz w:val="16"/>
          <w:szCs w:val="16"/>
        </w:rPr>
        <w:t>means the diagnostic programs customarily used by the Contractor to test Equipment for proper functioning and reliability.</w:t>
      </w:r>
    </w:p>
    <w:p w14:paraId="70263D04" w14:textId="77777777" w:rsidR="009F2FF1" w:rsidRDefault="009F2FF1" w:rsidP="00FC134B">
      <w:pPr>
        <w:pStyle w:val="ListParagraph"/>
        <w:numPr>
          <w:ilvl w:val="0"/>
          <w:numId w:val="139"/>
        </w:numPr>
        <w:ind w:left="720"/>
        <w:rPr>
          <w:rFonts w:eastAsia="Arial" w:cs="Arial"/>
          <w:sz w:val="16"/>
          <w:szCs w:val="16"/>
        </w:rPr>
      </w:pPr>
      <w:r w:rsidRPr="0032612C">
        <w:rPr>
          <w:rFonts w:eastAsia="Arial" w:cs="Arial"/>
          <w:b/>
          <w:bCs/>
          <w:sz w:val="16"/>
          <w:szCs w:val="16"/>
        </w:rPr>
        <w:t xml:space="preserve">“Manufacturing Materials” </w:t>
      </w:r>
      <w:r w:rsidRPr="0032612C">
        <w:rPr>
          <w:rFonts w:eastAsia="Arial" w:cs="Arial"/>
          <w:sz w:val="16"/>
          <w:szCs w:val="16"/>
        </w:rPr>
        <w:t>means parts, tools, dies, jigs, fixtures, plans, drawings, and information produced or acquired, or rights acquired, specifically to fulfill obligations set forth herein.</w:t>
      </w:r>
    </w:p>
    <w:p w14:paraId="05FFC428" w14:textId="77777777" w:rsidR="009F2FF1" w:rsidRDefault="009F2FF1" w:rsidP="00FC134B">
      <w:pPr>
        <w:pStyle w:val="ListParagraph"/>
        <w:numPr>
          <w:ilvl w:val="0"/>
          <w:numId w:val="139"/>
        </w:numPr>
        <w:ind w:left="720"/>
        <w:rPr>
          <w:rFonts w:eastAsia="Arial" w:cs="Arial"/>
          <w:sz w:val="16"/>
          <w:szCs w:val="16"/>
        </w:rPr>
      </w:pPr>
      <w:r w:rsidRPr="0032612C">
        <w:rPr>
          <w:rFonts w:eastAsia="Arial" w:cs="Arial"/>
          <w:b/>
          <w:bCs/>
          <w:sz w:val="16"/>
          <w:szCs w:val="16"/>
        </w:rPr>
        <w:t xml:space="preserve">"Mean Time Between Failure (MTBF)" </w:t>
      </w:r>
      <w:r w:rsidRPr="0032612C">
        <w:rPr>
          <w:rFonts w:eastAsia="Arial" w:cs="Arial"/>
          <w:sz w:val="16"/>
          <w:szCs w:val="16"/>
        </w:rPr>
        <w:t>means the average expected or observed time between consecutive failures in a System or component.</w:t>
      </w:r>
    </w:p>
    <w:p w14:paraId="4014F631" w14:textId="77777777" w:rsidR="009F2FF1" w:rsidRDefault="009F2FF1" w:rsidP="00FC134B">
      <w:pPr>
        <w:pStyle w:val="ListParagraph"/>
        <w:numPr>
          <w:ilvl w:val="0"/>
          <w:numId w:val="139"/>
        </w:numPr>
        <w:ind w:left="720"/>
        <w:rPr>
          <w:rFonts w:eastAsia="Arial" w:cs="Arial"/>
          <w:sz w:val="16"/>
          <w:szCs w:val="16"/>
        </w:rPr>
      </w:pPr>
      <w:r w:rsidRPr="0032612C">
        <w:rPr>
          <w:rFonts w:eastAsia="Arial" w:cs="Arial"/>
          <w:b/>
          <w:bCs/>
          <w:sz w:val="16"/>
          <w:szCs w:val="16"/>
        </w:rPr>
        <w:t xml:space="preserve">"Mean Time to Repair (MTTR)" </w:t>
      </w:r>
      <w:r w:rsidRPr="0032612C">
        <w:rPr>
          <w:rFonts w:eastAsia="Arial" w:cs="Arial"/>
          <w:sz w:val="16"/>
          <w:szCs w:val="16"/>
        </w:rPr>
        <w:t>means the average expected or observed time required to repair a System or component and return it to normal operation.</w:t>
      </w:r>
    </w:p>
    <w:p w14:paraId="7F359076" w14:textId="77777777" w:rsidR="009F2FF1" w:rsidRDefault="009F2FF1" w:rsidP="00FC134B">
      <w:pPr>
        <w:pStyle w:val="ListParagraph"/>
        <w:numPr>
          <w:ilvl w:val="0"/>
          <w:numId w:val="139"/>
        </w:numPr>
        <w:ind w:left="720"/>
        <w:rPr>
          <w:rFonts w:eastAsia="Arial" w:cs="Arial"/>
          <w:sz w:val="16"/>
          <w:szCs w:val="16"/>
        </w:rPr>
      </w:pPr>
      <w:r w:rsidRPr="0032612C">
        <w:rPr>
          <w:rFonts w:eastAsia="Arial" w:cs="Arial"/>
          <w:b/>
          <w:bCs/>
          <w:position w:val="-1"/>
          <w:sz w:val="16"/>
          <w:szCs w:val="16"/>
        </w:rPr>
        <w:t xml:space="preserve">"Operating Software" </w:t>
      </w:r>
      <w:r w:rsidRPr="0032612C">
        <w:rPr>
          <w:rFonts w:eastAsia="Arial" w:cs="Arial"/>
          <w:position w:val="-1"/>
          <w:sz w:val="16"/>
          <w:szCs w:val="16"/>
        </w:rPr>
        <w:t xml:space="preserve">means those routines, whether or not </w:t>
      </w:r>
      <w:r w:rsidRPr="0032612C">
        <w:rPr>
          <w:rFonts w:eastAsia="Arial" w:cs="Arial"/>
          <w:sz w:val="16"/>
          <w:szCs w:val="16"/>
        </w:rPr>
        <w:t>Section 12100), and 3.6 (commencing with Section 12125) identified as Program Products, that reside in the Equipment and are required for the Equipment to perform its intended function(s), and which interface the operator, other Contractor-supplied programs, and user programs to the Equipment.</w:t>
      </w:r>
    </w:p>
    <w:p w14:paraId="44F3F6D4" w14:textId="77777777" w:rsidR="009F2FF1" w:rsidRDefault="009F2FF1" w:rsidP="00FC134B">
      <w:pPr>
        <w:pStyle w:val="ListParagraph"/>
        <w:numPr>
          <w:ilvl w:val="0"/>
          <w:numId w:val="139"/>
        </w:numPr>
        <w:ind w:left="720"/>
        <w:rPr>
          <w:rFonts w:eastAsia="Arial" w:cs="Arial"/>
          <w:sz w:val="16"/>
          <w:szCs w:val="16"/>
        </w:rPr>
      </w:pPr>
      <w:r w:rsidRPr="0032612C">
        <w:rPr>
          <w:rFonts w:eastAsia="Arial" w:cs="Arial"/>
          <w:b/>
          <w:bCs/>
          <w:sz w:val="16"/>
          <w:szCs w:val="16"/>
        </w:rPr>
        <w:t>"Operational Use Time</w:t>
      </w:r>
      <w:r w:rsidRPr="0032612C">
        <w:rPr>
          <w:rFonts w:eastAsia="Arial" w:cs="Arial"/>
          <w:sz w:val="16"/>
          <w:szCs w:val="16"/>
        </w:rPr>
        <w:t>" means for performance measurement purposes, that time during which Equipment is in actual operation by the State. For maintenance Operational Use Time purposes, that time during which Equipment is in actual operation and is not synonymous with power on time.</w:t>
      </w:r>
    </w:p>
    <w:p w14:paraId="5E50F583" w14:textId="77777777" w:rsidR="009F2FF1" w:rsidRDefault="009F2FF1" w:rsidP="00FC134B">
      <w:pPr>
        <w:pStyle w:val="ListParagraph"/>
        <w:numPr>
          <w:ilvl w:val="0"/>
          <w:numId w:val="139"/>
        </w:numPr>
        <w:ind w:left="720"/>
        <w:rPr>
          <w:rFonts w:eastAsia="Arial" w:cs="Arial"/>
          <w:sz w:val="16"/>
          <w:szCs w:val="16"/>
        </w:rPr>
      </w:pPr>
      <w:r w:rsidRPr="0032612C">
        <w:rPr>
          <w:rFonts w:eastAsia="Arial" w:cs="Arial"/>
          <w:b/>
          <w:bCs/>
          <w:sz w:val="16"/>
          <w:szCs w:val="16"/>
        </w:rPr>
        <w:t xml:space="preserve">"Period of Maintenance Coverage" </w:t>
      </w:r>
      <w:r w:rsidRPr="0032612C">
        <w:rPr>
          <w:rFonts w:eastAsia="Arial" w:cs="Arial"/>
          <w:sz w:val="16"/>
          <w:szCs w:val="16"/>
        </w:rPr>
        <w:t>means the period of time, as selected by the State, during which maintenance services are provided by the Contractor for a fixed monthly charge, as opposed to an hourly charge for services rendered. The Period of Maintenance Coverage consists of the Principal Period of Maintenance and any additional hours of coverage per day, and/or increased coverage for weekends and holidays.</w:t>
      </w:r>
    </w:p>
    <w:p w14:paraId="62E77BE7" w14:textId="77777777" w:rsidR="009F2FF1" w:rsidRPr="007E582F" w:rsidRDefault="009F2FF1" w:rsidP="00FC134B">
      <w:pPr>
        <w:pStyle w:val="ListParagraph"/>
        <w:numPr>
          <w:ilvl w:val="0"/>
          <w:numId w:val="139"/>
        </w:numPr>
        <w:ind w:left="720"/>
        <w:rPr>
          <w:rFonts w:eastAsia="Arial" w:cs="Arial"/>
          <w:sz w:val="16"/>
          <w:szCs w:val="16"/>
        </w:rPr>
      </w:pPr>
      <w:r w:rsidRPr="007E582F">
        <w:rPr>
          <w:rFonts w:eastAsia="Arial" w:cs="Arial"/>
          <w:b/>
          <w:bCs/>
          <w:sz w:val="16"/>
          <w:szCs w:val="16"/>
        </w:rPr>
        <w:t xml:space="preserve">"Preventive Maintenance" </w:t>
      </w:r>
      <w:r w:rsidRPr="007E582F">
        <w:rPr>
          <w:rFonts w:eastAsia="Arial" w:cs="Arial"/>
          <w:sz w:val="16"/>
          <w:szCs w:val="16"/>
        </w:rPr>
        <w:t>means that maintenance, performed on a scheduled basis by the Contractor, which is designed to keep the Equipment in proper operating condition.</w:t>
      </w:r>
    </w:p>
    <w:p w14:paraId="65893A89" w14:textId="77777777" w:rsidR="009F2FF1" w:rsidRDefault="009F2FF1" w:rsidP="00FC134B">
      <w:pPr>
        <w:pStyle w:val="ListParagraph"/>
        <w:numPr>
          <w:ilvl w:val="0"/>
          <w:numId w:val="139"/>
        </w:numPr>
        <w:ind w:left="720"/>
        <w:rPr>
          <w:rFonts w:eastAsia="Arial" w:cs="Arial"/>
          <w:sz w:val="16"/>
          <w:szCs w:val="16"/>
        </w:rPr>
      </w:pPr>
      <w:r w:rsidRPr="0032612C">
        <w:rPr>
          <w:rFonts w:eastAsia="Arial" w:cs="Arial"/>
          <w:b/>
          <w:bCs/>
          <w:sz w:val="16"/>
          <w:szCs w:val="16"/>
        </w:rPr>
        <w:t xml:space="preserve">"Principal Period of Maintenance" </w:t>
      </w:r>
      <w:r w:rsidRPr="0032612C">
        <w:rPr>
          <w:rFonts w:eastAsia="Arial" w:cs="Arial"/>
          <w:sz w:val="16"/>
          <w:szCs w:val="16"/>
        </w:rPr>
        <w:t>means any nine consecutive hours per day (usually between the hours of 7:00 a.m. and 6:00 p.m.) as selected by the State, including an official meal period not to exceed one hour, Monday through Friday, excluding holidays observed at the installation.</w:t>
      </w:r>
    </w:p>
    <w:p w14:paraId="5C979001" w14:textId="77777777" w:rsidR="009F2FF1" w:rsidRDefault="009F2FF1" w:rsidP="00FC134B">
      <w:pPr>
        <w:pStyle w:val="ListParagraph"/>
        <w:numPr>
          <w:ilvl w:val="0"/>
          <w:numId w:val="139"/>
        </w:numPr>
        <w:ind w:left="720"/>
        <w:rPr>
          <w:rFonts w:eastAsia="Arial" w:cs="Arial"/>
          <w:sz w:val="16"/>
          <w:szCs w:val="16"/>
        </w:rPr>
      </w:pPr>
      <w:r w:rsidRPr="0032612C">
        <w:rPr>
          <w:rFonts w:eastAsia="Arial" w:cs="Arial"/>
          <w:b/>
          <w:bCs/>
          <w:sz w:val="16"/>
          <w:szCs w:val="16"/>
        </w:rPr>
        <w:t xml:space="preserve">"Programming Aids" </w:t>
      </w:r>
      <w:r w:rsidRPr="0032612C">
        <w:rPr>
          <w:rFonts w:eastAsia="Arial" w:cs="Arial"/>
          <w:sz w:val="16"/>
          <w:szCs w:val="16"/>
        </w:rPr>
        <w:t>means Contractor-supplied programs and routines executable on the Contractor’s Equipment which assists a programmer in the development of applications including language processors, sorts, communications modules, data base management systems, and utility routines, (tape-to-disk routines, disk-to-print routines, etc.).</w:t>
      </w:r>
    </w:p>
    <w:p w14:paraId="3D7C6854" w14:textId="77777777" w:rsidR="009F2FF1" w:rsidRDefault="009F2FF1" w:rsidP="00FC134B">
      <w:pPr>
        <w:pStyle w:val="ListParagraph"/>
        <w:numPr>
          <w:ilvl w:val="0"/>
          <w:numId w:val="139"/>
        </w:numPr>
        <w:ind w:left="720"/>
        <w:rPr>
          <w:rFonts w:eastAsia="Arial" w:cs="Arial"/>
          <w:sz w:val="16"/>
          <w:szCs w:val="16"/>
        </w:rPr>
      </w:pPr>
      <w:r w:rsidRPr="0032612C">
        <w:rPr>
          <w:rFonts w:eastAsia="Arial" w:cs="Arial"/>
          <w:b/>
          <w:bCs/>
          <w:sz w:val="16"/>
          <w:szCs w:val="16"/>
        </w:rPr>
        <w:t xml:space="preserve">"Program Product" </w:t>
      </w:r>
      <w:r w:rsidRPr="0032612C">
        <w:rPr>
          <w:rFonts w:eastAsia="Arial" w:cs="Arial"/>
          <w:sz w:val="16"/>
          <w:szCs w:val="16"/>
        </w:rPr>
        <w:t>means programs, routines, subroutines, and related items which are proprietary to the Contractor and which are licensed to the State for its use, usually on the basis of separately stated charges and appropriate contractual provisions.</w:t>
      </w:r>
    </w:p>
    <w:p w14:paraId="68BB42EB" w14:textId="77777777" w:rsidR="009F2FF1" w:rsidRDefault="009F2FF1" w:rsidP="00FC134B">
      <w:pPr>
        <w:pStyle w:val="ListParagraph"/>
        <w:numPr>
          <w:ilvl w:val="0"/>
          <w:numId w:val="139"/>
        </w:numPr>
        <w:ind w:left="720"/>
        <w:rPr>
          <w:rFonts w:eastAsia="Arial" w:cs="Arial"/>
          <w:sz w:val="16"/>
          <w:szCs w:val="16"/>
        </w:rPr>
      </w:pPr>
      <w:r w:rsidRPr="0032612C">
        <w:rPr>
          <w:rFonts w:eastAsia="Arial" w:cs="Arial"/>
          <w:b/>
          <w:bCs/>
          <w:sz w:val="16"/>
          <w:szCs w:val="16"/>
        </w:rPr>
        <w:t xml:space="preserve">"Remedial Maintenance" </w:t>
      </w:r>
      <w:r w:rsidRPr="0032612C">
        <w:rPr>
          <w:rFonts w:eastAsia="Arial" w:cs="Arial"/>
          <w:sz w:val="16"/>
          <w:szCs w:val="16"/>
        </w:rPr>
        <w:t>means that maintenance performed by the Contractor which results from Equipment (including Operating Software) failure, and which is performed as required, i.e., on an unscheduled basis.</w:t>
      </w:r>
    </w:p>
    <w:p w14:paraId="73031A7E" w14:textId="77777777" w:rsidR="009F2FF1" w:rsidRDefault="009F2FF1" w:rsidP="00FC134B">
      <w:pPr>
        <w:pStyle w:val="ListParagraph"/>
        <w:numPr>
          <w:ilvl w:val="0"/>
          <w:numId w:val="139"/>
        </w:numPr>
        <w:ind w:left="720"/>
        <w:rPr>
          <w:rFonts w:eastAsia="Arial" w:cs="Arial"/>
          <w:sz w:val="16"/>
          <w:szCs w:val="16"/>
        </w:rPr>
      </w:pPr>
      <w:r w:rsidRPr="0032612C">
        <w:rPr>
          <w:rFonts w:eastAsia="Arial" w:cs="Arial"/>
          <w:b/>
          <w:bCs/>
          <w:sz w:val="16"/>
          <w:szCs w:val="16"/>
        </w:rPr>
        <w:t xml:space="preserve">"Software" </w:t>
      </w:r>
      <w:r w:rsidRPr="0032612C">
        <w:rPr>
          <w:rFonts w:eastAsia="Arial" w:cs="Arial"/>
          <w:sz w:val="16"/>
          <w:szCs w:val="16"/>
        </w:rPr>
        <w:t>means an all-inclusive term which refers to any computer programs, routines, or subroutines supplied by the Contractor, including Operating Software, Programming Aids, Application Programs, and Program Products.</w:t>
      </w:r>
    </w:p>
    <w:p w14:paraId="591C4DE8" w14:textId="77777777" w:rsidR="009F2FF1" w:rsidRDefault="009F2FF1" w:rsidP="00FC134B">
      <w:pPr>
        <w:pStyle w:val="ListParagraph"/>
        <w:numPr>
          <w:ilvl w:val="0"/>
          <w:numId w:val="139"/>
        </w:numPr>
        <w:ind w:left="720"/>
        <w:rPr>
          <w:rFonts w:eastAsia="Arial" w:cs="Arial"/>
          <w:sz w:val="16"/>
          <w:szCs w:val="16"/>
        </w:rPr>
      </w:pPr>
      <w:r w:rsidRPr="0032612C">
        <w:rPr>
          <w:rFonts w:eastAsia="Arial" w:cs="Arial"/>
          <w:b/>
          <w:bCs/>
          <w:sz w:val="16"/>
          <w:szCs w:val="16"/>
        </w:rPr>
        <w:t xml:space="preserve">"Software Failure" </w:t>
      </w:r>
      <w:r w:rsidRPr="0032612C">
        <w:rPr>
          <w:rFonts w:eastAsia="Arial" w:cs="Arial"/>
          <w:sz w:val="16"/>
          <w:szCs w:val="16"/>
        </w:rPr>
        <w:t>means a malfunction in the Contractor-supplied Software, other than Operating Software, which prevents the accomplishment of work, even though the Equipment (including its Operating Software) may still be capable of operating properly. For Operating Software failure, see definition of Equipment Failure.</w:t>
      </w:r>
    </w:p>
    <w:p w14:paraId="2DE59A1E" w14:textId="77777777" w:rsidR="009F2FF1" w:rsidRPr="00F9658F" w:rsidRDefault="009F2FF1" w:rsidP="00FC134B">
      <w:pPr>
        <w:pStyle w:val="ListParagraph"/>
        <w:numPr>
          <w:ilvl w:val="0"/>
          <w:numId w:val="139"/>
        </w:numPr>
        <w:ind w:left="720"/>
        <w:rPr>
          <w:rFonts w:eastAsia="Arial" w:cs="Arial"/>
          <w:sz w:val="16"/>
          <w:szCs w:val="16"/>
        </w:rPr>
      </w:pPr>
      <w:r w:rsidRPr="00F9658F">
        <w:rPr>
          <w:rFonts w:eastAsia="Arial" w:cs="Arial"/>
          <w:b/>
          <w:bCs/>
          <w:sz w:val="16"/>
          <w:szCs w:val="16"/>
        </w:rPr>
        <w:t xml:space="preserve">“State” </w:t>
      </w:r>
      <w:r w:rsidRPr="00F9658F">
        <w:rPr>
          <w:rFonts w:eastAsia="Arial" w:cs="Arial"/>
          <w:sz w:val="16"/>
          <w:szCs w:val="16"/>
        </w:rPr>
        <w:t>means the government of the State of California, its employees and authorized representatives, including without limitation any department, agency, or other unit of the government of the State of California.</w:t>
      </w:r>
    </w:p>
    <w:p w14:paraId="5C564CC2" w14:textId="77777777" w:rsidR="009F2FF1" w:rsidRDefault="009F2FF1" w:rsidP="00FC134B">
      <w:pPr>
        <w:pStyle w:val="ListParagraph"/>
        <w:numPr>
          <w:ilvl w:val="0"/>
          <w:numId w:val="139"/>
        </w:numPr>
        <w:ind w:left="720"/>
        <w:rPr>
          <w:rFonts w:eastAsia="Arial" w:cs="Arial"/>
          <w:sz w:val="16"/>
          <w:szCs w:val="16"/>
        </w:rPr>
      </w:pPr>
      <w:r w:rsidRPr="0032612C">
        <w:rPr>
          <w:rFonts w:eastAsia="Arial" w:cs="Arial"/>
          <w:b/>
          <w:bCs/>
          <w:sz w:val="16"/>
          <w:szCs w:val="16"/>
        </w:rPr>
        <w:t xml:space="preserve">"System" </w:t>
      </w:r>
      <w:r w:rsidRPr="0032612C">
        <w:rPr>
          <w:rFonts w:eastAsia="Arial" w:cs="Arial"/>
          <w:sz w:val="16"/>
          <w:szCs w:val="16"/>
        </w:rPr>
        <w:t>means the complete collection of Hardware, Software and services as described in this Contract, integrated and functioning together, and performing in accordance with this Contract.</w:t>
      </w:r>
    </w:p>
    <w:p w14:paraId="75CBA2D6" w14:textId="77777777" w:rsidR="009F2FF1" w:rsidRPr="0032612C" w:rsidRDefault="009F2FF1" w:rsidP="00FC134B">
      <w:pPr>
        <w:pStyle w:val="ListParagraph"/>
        <w:numPr>
          <w:ilvl w:val="0"/>
          <w:numId w:val="139"/>
        </w:numPr>
        <w:ind w:left="720"/>
        <w:rPr>
          <w:rFonts w:eastAsia="Arial" w:cs="Arial"/>
          <w:sz w:val="16"/>
          <w:szCs w:val="16"/>
        </w:rPr>
      </w:pPr>
      <w:r w:rsidRPr="0032612C">
        <w:rPr>
          <w:rFonts w:eastAsia="Arial" w:cs="Arial"/>
          <w:b/>
          <w:bCs/>
          <w:sz w:val="16"/>
          <w:szCs w:val="16"/>
        </w:rPr>
        <w:t>“U.S. Intellectual Property Rights” means</w:t>
      </w:r>
      <w:r w:rsidRPr="0032612C">
        <w:rPr>
          <w:rFonts w:eastAsia="Arial" w:cs="Arial"/>
          <w:sz w:val="16"/>
          <w:szCs w:val="16"/>
        </w:rPr>
        <w:t xml:space="preserve"> intellectual property rights enforceable in the United States of America, including without limitation rights in trade secrets, copyrights, and U.S. patents.</w:t>
      </w:r>
    </w:p>
    <w:p w14:paraId="2032EF52" w14:textId="77777777" w:rsidR="009F2FF1" w:rsidRPr="00FB3080" w:rsidRDefault="009F2FF1" w:rsidP="009F2FF1">
      <w:pPr>
        <w:ind w:left="1170" w:hanging="360"/>
        <w:rPr>
          <w:rFonts w:eastAsia="Arial" w:cs="Arial"/>
          <w:sz w:val="4"/>
          <w:szCs w:val="4"/>
        </w:rPr>
      </w:pPr>
    </w:p>
    <w:p w14:paraId="5D13CEC4" w14:textId="77777777" w:rsidR="009F2FF1" w:rsidRPr="007E582F" w:rsidRDefault="009F2FF1" w:rsidP="00FC134B">
      <w:pPr>
        <w:pStyle w:val="ListParagraph"/>
        <w:numPr>
          <w:ilvl w:val="0"/>
          <w:numId w:val="140"/>
        </w:numPr>
        <w:tabs>
          <w:tab w:val="left" w:pos="180"/>
          <w:tab w:val="left" w:pos="450"/>
          <w:tab w:val="left" w:pos="540"/>
        </w:tabs>
        <w:ind w:left="360"/>
        <w:rPr>
          <w:rFonts w:eastAsia="Arial" w:cs="Arial"/>
          <w:sz w:val="16"/>
          <w:szCs w:val="16"/>
        </w:rPr>
      </w:pPr>
      <w:r>
        <w:rPr>
          <w:rFonts w:eastAsia="Arial" w:cs="Arial"/>
          <w:b/>
          <w:bCs/>
          <w:sz w:val="16"/>
          <w:szCs w:val="16"/>
        </w:rPr>
        <w:t xml:space="preserve">   </w:t>
      </w:r>
      <w:r w:rsidRPr="007E582F">
        <w:rPr>
          <w:rFonts w:eastAsia="Arial" w:cs="Arial"/>
          <w:b/>
          <w:bCs/>
          <w:sz w:val="16"/>
          <w:szCs w:val="16"/>
        </w:rPr>
        <w:t>CONTRACT FORMATION:</w:t>
      </w:r>
    </w:p>
    <w:p w14:paraId="5BF014F6" w14:textId="77777777" w:rsidR="009F2FF1" w:rsidRDefault="009F2FF1" w:rsidP="00FC134B">
      <w:pPr>
        <w:pStyle w:val="ListParagraph"/>
        <w:numPr>
          <w:ilvl w:val="0"/>
          <w:numId w:val="141"/>
        </w:numPr>
        <w:ind w:left="720"/>
        <w:rPr>
          <w:rFonts w:eastAsia="Arial" w:cs="Arial"/>
          <w:sz w:val="16"/>
          <w:szCs w:val="16"/>
        </w:rPr>
      </w:pPr>
      <w:r w:rsidRPr="006277E1">
        <w:rPr>
          <w:rFonts w:eastAsia="Arial" w:cs="Arial"/>
          <w:sz w:val="16"/>
          <w:szCs w:val="16"/>
        </w:rPr>
        <w:t>If this Contract results from a sealed bid offered in response to a solicitation conducted pursuant to Chapters 2 (commencing with Section 10290), 3 (commencing with of Part 2 of Division 2 of the Public Contract Code (PCC), then Contractor's bid is a firm offer to the State which is accepted by the issuance of this Contract and no further action is required by either party.</w:t>
      </w:r>
    </w:p>
    <w:p w14:paraId="24610074" w14:textId="77777777" w:rsidR="009F2FF1" w:rsidRDefault="009F2FF1" w:rsidP="00FC134B">
      <w:pPr>
        <w:pStyle w:val="ListParagraph"/>
        <w:numPr>
          <w:ilvl w:val="0"/>
          <w:numId w:val="141"/>
        </w:numPr>
        <w:ind w:left="720"/>
        <w:rPr>
          <w:rFonts w:eastAsia="Arial" w:cs="Arial"/>
          <w:sz w:val="16"/>
          <w:szCs w:val="16"/>
        </w:rPr>
      </w:pPr>
      <w:r w:rsidRPr="006277E1">
        <w:rPr>
          <w:rFonts w:eastAsia="Arial" w:cs="Arial"/>
          <w:sz w:val="16"/>
          <w:szCs w:val="16"/>
        </w:rPr>
        <w:t>If this Contract results from a solicitation other than described in paragraph a), above, the Contractor's quotation or proposal is deemed a firm offer and this Contract document is the State's acceptance of that offer.</w:t>
      </w:r>
    </w:p>
    <w:p w14:paraId="385B28E0" w14:textId="77777777" w:rsidR="009F2FF1" w:rsidRDefault="009F2FF1" w:rsidP="00FC134B">
      <w:pPr>
        <w:pStyle w:val="ListParagraph"/>
        <w:numPr>
          <w:ilvl w:val="0"/>
          <w:numId w:val="141"/>
        </w:numPr>
        <w:ind w:left="720"/>
        <w:rPr>
          <w:rFonts w:eastAsia="Arial" w:cs="Arial"/>
          <w:sz w:val="16"/>
          <w:szCs w:val="16"/>
        </w:rPr>
      </w:pPr>
      <w:r w:rsidRPr="00BC5BA3">
        <w:rPr>
          <w:rFonts w:eastAsia="Arial" w:cs="Arial"/>
          <w:sz w:val="16"/>
          <w:szCs w:val="16"/>
        </w:rPr>
        <w:t>If this Contract resulted from a joint bid, it shall be deemed one indivisible Contract. Each such joint Contractor will be jointly and severally liable for the performance of the entire Contract. The State assumes no responsibility or obligation for the division of orders or purchases among joint Contractors.</w:t>
      </w:r>
    </w:p>
    <w:p w14:paraId="1C3BDED6" w14:textId="77777777" w:rsidR="009F2FF1" w:rsidRDefault="009F2FF1" w:rsidP="00FC134B">
      <w:pPr>
        <w:pStyle w:val="ListParagraph"/>
        <w:numPr>
          <w:ilvl w:val="0"/>
          <w:numId w:val="140"/>
        </w:numPr>
        <w:ind w:left="360"/>
        <w:rPr>
          <w:rFonts w:eastAsia="Arial" w:cs="Arial"/>
          <w:sz w:val="16"/>
          <w:szCs w:val="16"/>
        </w:rPr>
      </w:pPr>
      <w:r w:rsidRPr="00BC5BA3">
        <w:rPr>
          <w:rFonts w:eastAsia="Arial" w:cs="Arial"/>
          <w:b/>
          <w:bCs/>
          <w:sz w:val="16"/>
          <w:szCs w:val="16"/>
        </w:rPr>
        <w:t xml:space="preserve">COMPLETE INTEGRATION: </w:t>
      </w:r>
      <w:r w:rsidRPr="00BC5BA3">
        <w:rPr>
          <w:rFonts w:eastAsia="Arial" w:cs="Arial"/>
          <w:sz w:val="16"/>
          <w:szCs w:val="16"/>
        </w:rPr>
        <w:t>This Contract, including any documents incorporated herein by express reference, is intended to be a complete integration and there are no prior or contemporaneous different or additional agreements pertaining to the subject matter of the Contract.</w:t>
      </w:r>
    </w:p>
    <w:p w14:paraId="3FE079D4" w14:textId="77777777" w:rsidR="009F2FF1" w:rsidRDefault="009F2FF1" w:rsidP="00FC134B">
      <w:pPr>
        <w:pStyle w:val="ListParagraph"/>
        <w:numPr>
          <w:ilvl w:val="0"/>
          <w:numId w:val="140"/>
        </w:numPr>
        <w:ind w:left="360"/>
        <w:rPr>
          <w:rFonts w:eastAsia="Arial" w:cs="Arial"/>
          <w:sz w:val="16"/>
          <w:szCs w:val="16"/>
        </w:rPr>
      </w:pPr>
      <w:r w:rsidRPr="007E582F">
        <w:rPr>
          <w:rFonts w:eastAsia="Arial" w:cs="Arial"/>
          <w:b/>
          <w:bCs/>
          <w:sz w:val="16"/>
          <w:szCs w:val="16"/>
        </w:rPr>
        <w:t xml:space="preserve">SEVERABILITY: </w:t>
      </w:r>
      <w:r w:rsidRPr="007E582F">
        <w:rPr>
          <w:rFonts w:eastAsia="Arial" w:cs="Arial"/>
          <w:sz w:val="16"/>
          <w:szCs w:val="16"/>
        </w:rPr>
        <w:t>The Contractor and the State agree that if any provision of this Contract is found to be illegal or unenforceable, such term or provision shall be deemed stricken and the remainder of the Contract shall remain in full force and effect. Either party having knowledge of such term or provision shall promptly inform the other of the presumed non-applicability of such provision.</w:t>
      </w:r>
    </w:p>
    <w:p w14:paraId="21AE9BCD" w14:textId="77777777" w:rsidR="009F2FF1" w:rsidRDefault="009F2FF1" w:rsidP="00FC134B">
      <w:pPr>
        <w:pStyle w:val="ListParagraph"/>
        <w:numPr>
          <w:ilvl w:val="0"/>
          <w:numId w:val="140"/>
        </w:numPr>
        <w:ind w:left="360"/>
        <w:rPr>
          <w:rFonts w:eastAsia="Arial" w:cs="Arial"/>
          <w:sz w:val="16"/>
          <w:szCs w:val="16"/>
        </w:rPr>
      </w:pPr>
      <w:r w:rsidRPr="007E582F">
        <w:rPr>
          <w:rFonts w:eastAsia="Arial" w:cs="Arial"/>
          <w:b/>
          <w:bCs/>
          <w:sz w:val="16"/>
          <w:szCs w:val="16"/>
        </w:rPr>
        <w:t xml:space="preserve">INDEPENDENT CONTRACTOR: </w:t>
      </w:r>
      <w:r w:rsidRPr="007E582F">
        <w:rPr>
          <w:rFonts w:eastAsia="Arial" w:cs="Arial"/>
          <w:sz w:val="16"/>
          <w:szCs w:val="16"/>
        </w:rPr>
        <w:t>Contractor and the agents and employees of the Contractor, in the performance of this Contract, shall act in an independent capacity and not as officers or employees or agents of the State.</w:t>
      </w:r>
    </w:p>
    <w:p w14:paraId="429BBC86" w14:textId="77777777" w:rsidR="009F2FF1" w:rsidRDefault="009F2FF1" w:rsidP="00FC134B">
      <w:pPr>
        <w:pStyle w:val="ListParagraph"/>
        <w:numPr>
          <w:ilvl w:val="0"/>
          <w:numId w:val="140"/>
        </w:numPr>
        <w:ind w:left="360"/>
        <w:rPr>
          <w:rFonts w:eastAsia="Arial" w:cs="Arial"/>
          <w:sz w:val="16"/>
          <w:szCs w:val="16"/>
        </w:rPr>
      </w:pPr>
      <w:r w:rsidRPr="007E582F">
        <w:rPr>
          <w:rFonts w:eastAsia="Arial" w:cs="Arial"/>
          <w:b/>
          <w:bCs/>
          <w:sz w:val="16"/>
          <w:szCs w:val="16"/>
        </w:rPr>
        <w:t xml:space="preserve">APPLICABLE LAW: </w:t>
      </w:r>
      <w:r w:rsidRPr="007E582F">
        <w:rPr>
          <w:rFonts w:eastAsia="Arial" w:cs="Arial"/>
          <w:sz w:val="16"/>
          <w:szCs w:val="16"/>
        </w:rPr>
        <w:t>This Contract shall be governed by and shall be interpreted in accordance with the laws of the State of California; venue of any action brought with regard to this Contract shall be in Sacramento County, Sacramento, California. The United Nations Convention on Contracts for the International Sale of Goods shall not apply to this Contract.</w:t>
      </w:r>
    </w:p>
    <w:p w14:paraId="6B9C2B3B" w14:textId="77777777" w:rsidR="009F2FF1" w:rsidRDefault="009F2FF1" w:rsidP="009F2FF1">
      <w:pPr>
        <w:pStyle w:val="ListParagraph"/>
        <w:ind w:left="360"/>
        <w:rPr>
          <w:rFonts w:eastAsia="Arial" w:cs="Arial"/>
          <w:b/>
          <w:bCs/>
          <w:sz w:val="16"/>
          <w:szCs w:val="16"/>
        </w:rPr>
      </w:pPr>
    </w:p>
    <w:p w14:paraId="61336C5E" w14:textId="77777777" w:rsidR="009F2FF1" w:rsidRDefault="009F2FF1" w:rsidP="009F2FF1">
      <w:pPr>
        <w:pStyle w:val="ListParagraph"/>
        <w:ind w:left="360"/>
        <w:rPr>
          <w:rFonts w:eastAsia="Arial" w:cs="Arial"/>
          <w:sz w:val="16"/>
          <w:szCs w:val="16"/>
        </w:rPr>
      </w:pPr>
    </w:p>
    <w:p w14:paraId="0CD14EC2" w14:textId="77777777" w:rsidR="009F2FF1" w:rsidRPr="00277504" w:rsidRDefault="009F2FF1" w:rsidP="00FC134B">
      <w:pPr>
        <w:pStyle w:val="ListParagraph"/>
        <w:numPr>
          <w:ilvl w:val="0"/>
          <w:numId w:val="140"/>
        </w:numPr>
        <w:ind w:left="360"/>
        <w:rPr>
          <w:rFonts w:eastAsia="Arial" w:cs="Arial"/>
          <w:sz w:val="16"/>
          <w:szCs w:val="16"/>
        </w:rPr>
      </w:pPr>
      <w:r w:rsidRPr="007E582F">
        <w:rPr>
          <w:rFonts w:eastAsia="Arial" w:cs="Arial"/>
          <w:b/>
          <w:bCs/>
          <w:sz w:val="16"/>
          <w:szCs w:val="16"/>
        </w:rPr>
        <w:t>COMPLIANCE WITH STATUTES AND REGULATIONS:</w:t>
      </w:r>
    </w:p>
    <w:p w14:paraId="54C71E93" w14:textId="77777777" w:rsidR="009F2FF1" w:rsidRDefault="009F2FF1" w:rsidP="00FC134B">
      <w:pPr>
        <w:pStyle w:val="ListParagraph"/>
        <w:numPr>
          <w:ilvl w:val="0"/>
          <w:numId w:val="142"/>
        </w:numPr>
        <w:rPr>
          <w:rFonts w:eastAsia="Arial" w:cs="Arial"/>
          <w:sz w:val="16"/>
          <w:szCs w:val="16"/>
        </w:rPr>
      </w:pPr>
      <w:r w:rsidRPr="00277504">
        <w:rPr>
          <w:rFonts w:eastAsia="Arial" w:cs="Arial"/>
          <w:sz w:val="16"/>
          <w:szCs w:val="16"/>
        </w:rPr>
        <w:t>The State and the Contractor warrants and certifies that in the performance of this Contract, it will comply with all applicable statutes, rules, regulations and orders of the United States and the State of California. The Contractor agrees to indemnify the State against any loss, cost, damage or liability by reason of the Contractor’s violation of this provision.</w:t>
      </w:r>
    </w:p>
    <w:p w14:paraId="75ECCCC8" w14:textId="77777777" w:rsidR="009F2FF1" w:rsidRDefault="009F2FF1" w:rsidP="00FC134B">
      <w:pPr>
        <w:pStyle w:val="ListParagraph"/>
        <w:numPr>
          <w:ilvl w:val="0"/>
          <w:numId w:val="142"/>
        </w:numPr>
        <w:rPr>
          <w:rFonts w:eastAsia="Arial" w:cs="Arial"/>
          <w:sz w:val="16"/>
          <w:szCs w:val="16"/>
        </w:rPr>
      </w:pPr>
      <w:r w:rsidRPr="00277504">
        <w:rPr>
          <w:rFonts w:eastAsia="Arial" w:cs="Arial"/>
          <w:sz w:val="16"/>
          <w:szCs w:val="16"/>
        </w:rPr>
        <w:t>The State will notify the Contractor of any such claim in writing and tender the defense thereof within a reasonable time; and</w:t>
      </w:r>
    </w:p>
    <w:p w14:paraId="18791DA1" w14:textId="77777777" w:rsidR="009F2FF1" w:rsidRDefault="009F2FF1" w:rsidP="00FC134B">
      <w:pPr>
        <w:pStyle w:val="ListParagraph"/>
        <w:numPr>
          <w:ilvl w:val="0"/>
          <w:numId w:val="142"/>
        </w:numPr>
        <w:rPr>
          <w:rFonts w:eastAsia="Arial" w:cs="Arial"/>
          <w:sz w:val="16"/>
          <w:szCs w:val="16"/>
        </w:rPr>
      </w:pPr>
      <w:r w:rsidRPr="00277504">
        <w:rPr>
          <w:rFonts w:eastAsia="Arial" w:cs="Arial"/>
          <w:sz w:val="16"/>
          <w:szCs w:val="16"/>
        </w:rPr>
        <w:t>The Contractor will have sole control of the defense of any action on such claim and all negotiations for its settlement or compromise; provided that (i) when substantial principles of government or public law are involved, when litigation might create precedent affecting future State operations or liability, or when involvement of the State is otherwise mandated by law, the State may participate in such action at its own expense with respect to attorneys’ fees and costs (but not liability); (ii) where a settlement would impose liability on the State, affect principles of California government or public law, or impact the authority of the State, the Department of General Services will have the right to approve or disapprove any settlement or compromise, which approval will not unreasonably be withheld or delayed; and (iii) the State will reasonably cooperate in the defense and in any related settlement negotiations.</w:t>
      </w:r>
    </w:p>
    <w:p w14:paraId="79725E76" w14:textId="77777777" w:rsidR="009F2FF1" w:rsidRDefault="009F2FF1" w:rsidP="00FC134B">
      <w:pPr>
        <w:pStyle w:val="ListParagraph"/>
        <w:numPr>
          <w:ilvl w:val="0"/>
          <w:numId w:val="142"/>
        </w:numPr>
        <w:rPr>
          <w:rFonts w:eastAsia="Arial" w:cs="Arial"/>
          <w:sz w:val="16"/>
          <w:szCs w:val="16"/>
        </w:rPr>
      </w:pPr>
      <w:r w:rsidRPr="00277504">
        <w:rPr>
          <w:rFonts w:eastAsia="Arial" w:cs="Arial"/>
          <w:sz w:val="16"/>
          <w:szCs w:val="16"/>
        </w:rPr>
        <w:t>If this Contract is in excess of $554,000, it is subject to the requirements of the World Trade Organization (WTO) Government Procurement Agreement (GPA).</w:t>
      </w:r>
    </w:p>
    <w:p w14:paraId="339EBED1" w14:textId="77777777" w:rsidR="009F2FF1" w:rsidRPr="00277504" w:rsidRDefault="009F2FF1" w:rsidP="00FC134B">
      <w:pPr>
        <w:pStyle w:val="ListParagraph"/>
        <w:numPr>
          <w:ilvl w:val="0"/>
          <w:numId w:val="142"/>
        </w:numPr>
        <w:rPr>
          <w:rFonts w:eastAsia="Arial" w:cs="Arial"/>
          <w:sz w:val="16"/>
          <w:szCs w:val="16"/>
        </w:rPr>
      </w:pPr>
      <w:r w:rsidRPr="00277504">
        <w:rPr>
          <w:rFonts w:eastAsia="Arial" w:cs="Arial"/>
          <w:sz w:val="16"/>
          <w:szCs w:val="16"/>
        </w:rPr>
        <w:t xml:space="preserve">To the extent that this Contract falls within the scope of Government Code Section 11135, the Contractor hereby agrees to respond to and resolve any complaint brought to </w:t>
      </w:r>
      <w:r w:rsidRPr="00277504">
        <w:rPr>
          <w:rFonts w:eastAsia="Arial" w:cs="Arial"/>
          <w:position w:val="-1"/>
          <w:sz w:val="16"/>
          <w:szCs w:val="16"/>
        </w:rPr>
        <w:t>its attention regarding accessibility of its products or services.</w:t>
      </w:r>
    </w:p>
    <w:p w14:paraId="6C0B2BC5" w14:textId="77777777" w:rsidR="009F2FF1" w:rsidRDefault="009F2FF1" w:rsidP="00FC134B">
      <w:pPr>
        <w:pStyle w:val="ListParagraph"/>
        <w:numPr>
          <w:ilvl w:val="0"/>
          <w:numId w:val="140"/>
        </w:numPr>
        <w:ind w:left="360"/>
        <w:rPr>
          <w:rFonts w:eastAsia="Arial" w:cs="Arial"/>
          <w:sz w:val="16"/>
          <w:szCs w:val="16"/>
        </w:rPr>
      </w:pPr>
      <w:r w:rsidRPr="00BC5BA3">
        <w:rPr>
          <w:rFonts w:eastAsia="Arial" w:cs="Arial"/>
          <w:b/>
          <w:bCs/>
          <w:sz w:val="16"/>
          <w:szCs w:val="16"/>
        </w:rPr>
        <w:t xml:space="preserve">CONTRACTOR’S POWER AND AUTHORITY: </w:t>
      </w:r>
      <w:r w:rsidRPr="00BC5BA3">
        <w:rPr>
          <w:rFonts w:eastAsia="Arial" w:cs="Arial"/>
          <w:sz w:val="16"/>
          <w:szCs w:val="16"/>
        </w:rPr>
        <w:t>The Contractor warrants that it has full power and authority to grant the rights herein granted and will hold the State harmless from and against any loss, cost, liability, and expense (including reasonable attorney fees) arising out of any breach of this warranty. Further, the Contractor avers that it will not enter into any arrangement with any third party which might abridge any rights of the State under this Contract.</w:t>
      </w:r>
    </w:p>
    <w:p w14:paraId="039B083A" w14:textId="77777777" w:rsidR="009F2FF1" w:rsidRDefault="009F2FF1" w:rsidP="00FC134B">
      <w:pPr>
        <w:pStyle w:val="ListParagraph"/>
        <w:numPr>
          <w:ilvl w:val="1"/>
          <w:numId w:val="143"/>
        </w:numPr>
        <w:ind w:left="720"/>
        <w:rPr>
          <w:rFonts w:eastAsia="Arial" w:cs="Arial"/>
          <w:sz w:val="16"/>
          <w:szCs w:val="16"/>
        </w:rPr>
      </w:pPr>
      <w:r w:rsidRPr="00F06209">
        <w:rPr>
          <w:rFonts w:eastAsia="Arial" w:cs="Arial"/>
          <w:sz w:val="16"/>
          <w:szCs w:val="16"/>
        </w:rPr>
        <w:t>The State will notify the Contractor of any such claim in writing and tender the defense thereof within a reasonable time; and</w:t>
      </w:r>
    </w:p>
    <w:p w14:paraId="6D973CA9" w14:textId="77777777" w:rsidR="009F2FF1" w:rsidRDefault="009F2FF1" w:rsidP="00FC134B">
      <w:pPr>
        <w:pStyle w:val="ListParagraph"/>
        <w:numPr>
          <w:ilvl w:val="1"/>
          <w:numId w:val="143"/>
        </w:numPr>
        <w:ind w:left="720"/>
        <w:rPr>
          <w:rFonts w:eastAsia="Arial" w:cs="Arial"/>
          <w:sz w:val="16"/>
          <w:szCs w:val="16"/>
        </w:rPr>
      </w:pPr>
      <w:r w:rsidRPr="00DE3E2B">
        <w:rPr>
          <w:rFonts w:eastAsia="Arial" w:cs="Arial"/>
          <w:sz w:val="16"/>
          <w:szCs w:val="16"/>
        </w:rPr>
        <w:t>The Contractor will have sole control of the defense of any action on such claim and all negotiations for its settlement or compromise; provided that (i) when substantial principles of government or public law are involved, when litigation might create precedent affecting future State operations or liability, or when involvement of the State is otherwise mandated by law, the State may participate in such action at its own expense with respect to attorneys’ fees and costs (but not liability); (ii) where a settlement would impose liability on the State, affect principles of California government or public law, or impact the authority of the State, the Department of General Services will have the right to approve or disapprove any settlement or compromise, which approval will not unreasonably be withheld or delayed; and (iii) the State will reasonably cooperate in the defense and in any related settlement negotiations.</w:t>
      </w:r>
    </w:p>
    <w:p w14:paraId="5DFF03F2" w14:textId="77777777" w:rsidR="009F2FF1" w:rsidRPr="00F621E7" w:rsidRDefault="009F2FF1" w:rsidP="00FC134B">
      <w:pPr>
        <w:pStyle w:val="ListParagraph"/>
        <w:numPr>
          <w:ilvl w:val="0"/>
          <w:numId w:val="140"/>
        </w:numPr>
        <w:ind w:left="360"/>
        <w:rPr>
          <w:rFonts w:eastAsia="Arial" w:cs="Arial"/>
          <w:sz w:val="16"/>
          <w:szCs w:val="16"/>
        </w:rPr>
      </w:pPr>
      <w:r w:rsidRPr="00F621E7">
        <w:rPr>
          <w:rFonts w:eastAsia="Arial" w:cs="Arial"/>
          <w:b/>
          <w:bCs/>
          <w:sz w:val="16"/>
          <w:szCs w:val="16"/>
        </w:rPr>
        <w:t xml:space="preserve">ASSIGNMENT: </w:t>
      </w:r>
      <w:r w:rsidRPr="00F621E7">
        <w:rPr>
          <w:rFonts w:eastAsia="Arial" w:cs="Arial"/>
          <w:sz w:val="16"/>
          <w:szCs w:val="16"/>
        </w:rPr>
        <w:t>This Contract shall not be assignable by the Contractor in whole or in part without the written consent of the State. The State’s consent shall not be unreasonably withheld or delayed. For the purpose of this paragraph, the State will not unreasonably prohibit the Contractor from freely assigning its right to payment, provided that the Contractor remains responsible for its obligations hereunder.</w:t>
      </w:r>
    </w:p>
    <w:p w14:paraId="1B475221" w14:textId="77777777" w:rsidR="009F2FF1" w:rsidRPr="00F621E7" w:rsidRDefault="009F2FF1" w:rsidP="00FC134B">
      <w:pPr>
        <w:pStyle w:val="ListParagraph"/>
        <w:numPr>
          <w:ilvl w:val="0"/>
          <w:numId w:val="140"/>
        </w:numPr>
        <w:ind w:left="360"/>
        <w:rPr>
          <w:rFonts w:eastAsia="Arial" w:cs="Arial"/>
          <w:sz w:val="16"/>
          <w:szCs w:val="16"/>
        </w:rPr>
      </w:pPr>
      <w:r w:rsidRPr="00F621E7">
        <w:rPr>
          <w:rFonts w:eastAsia="Arial" w:cs="Arial"/>
          <w:b/>
          <w:bCs/>
          <w:sz w:val="16"/>
          <w:szCs w:val="16"/>
        </w:rPr>
        <w:t xml:space="preserve">WAIVER OF RIGHTS: </w:t>
      </w:r>
      <w:r w:rsidRPr="00F621E7">
        <w:rPr>
          <w:rFonts w:eastAsia="Arial" w:cs="Arial"/>
          <w:sz w:val="16"/>
          <w:szCs w:val="16"/>
        </w:rPr>
        <w:t>Any action or inaction by the State or the failure of the State on any occasion, to enforce any right or provision of the Contract, shall not be construed to be a waiver by the State of its rights hereunder and shall not prevent the State from enforcing such provision or right on any future occasion. The rights and remedies of the State herein are cumulative and are in addition to any other rights or remedies that the State may have at law or in equity.</w:t>
      </w:r>
    </w:p>
    <w:p w14:paraId="1A266F18" w14:textId="77777777" w:rsidR="009F2FF1" w:rsidRPr="00F621E7" w:rsidRDefault="009F2FF1" w:rsidP="00FC134B">
      <w:pPr>
        <w:pStyle w:val="ListParagraph"/>
        <w:numPr>
          <w:ilvl w:val="0"/>
          <w:numId w:val="140"/>
        </w:numPr>
        <w:ind w:left="360"/>
        <w:rPr>
          <w:rFonts w:eastAsia="Arial" w:cs="Arial"/>
          <w:sz w:val="16"/>
          <w:szCs w:val="16"/>
        </w:rPr>
      </w:pPr>
      <w:r w:rsidRPr="00F621E7">
        <w:rPr>
          <w:rFonts w:eastAsia="Arial" w:cs="Arial"/>
          <w:b/>
          <w:bCs/>
          <w:sz w:val="16"/>
          <w:szCs w:val="16"/>
        </w:rPr>
        <w:t xml:space="preserve">ORDER OF PRECEDENCE: </w:t>
      </w:r>
      <w:r w:rsidRPr="00F621E7">
        <w:rPr>
          <w:rFonts w:eastAsia="Arial" w:cs="Arial"/>
          <w:sz w:val="16"/>
          <w:szCs w:val="16"/>
        </w:rPr>
        <w:t>In the event of any inconsistency between the articles, attachments, specifications or provisions which constitute this Contract, the following order of precedence shall apply:</w:t>
      </w:r>
    </w:p>
    <w:p w14:paraId="4F809A8C" w14:textId="77777777" w:rsidR="009F2FF1" w:rsidRPr="00F621E7" w:rsidRDefault="009F2FF1" w:rsidP="00FC134B">
      <w:pPr>
        <w:pStyle w:val="ListParagraph"/>
        <w:numPr>
          <w:ilvl w:val="0"/>
          <w:numId w:val="144"/>
        </w:numPr>
        <w:rPr>
          <w:rFonts w:eastAsia="Arial" w:cs="Arial"/>
          <w:sz w:val="16"/>
          <w:szCs w:val="16"/>
        </w:rPr>
      </w:pPr>
      <w:r w:rsidRPr="00F621E7">
        <w:rPr>
          <w:rFonts w:eastAsia="Arial" w:cs="Arial"/>
          <w:sz w:val="16"/>
          <w:szCs w:val="16"/>
        </w:rPr>
        <w:t>These General Provisions – Information Technology (In the instances provided herein where the paragraph begins: “Unless otherwise specified in the Statement of Work” provisions specified in the Statement of Work replacing these paragraphs shall take precedence over the paragraph referenced in these General Provisions);</w:t>
      </w:r>
    </w:p>
    <w:p w14:paraId="13B5DADB" w14:textId="77777777" w:rsidR="009F2FF1" w:rsidRPr="00F621E7" w:rsidRDefault="009F2FF1" w:rsidP="00FC134B">
      <w:pPr>
        <w:pStyle w:val="ListParagraph"/>
        <w:numPr>
          <w:ilvl w:val="0"/>
          <w:numId w:val="144"/>
        </w:numPr>
        <w:rPr>
          <w:rFonts w:eastAsia="Arial" w:cs="Arial"/>
          <w:sz w:val="16"/>
          <w:szCs w:val="16"/>
        </w:rPr>
      </w:pPr>
      <w:r w:rsidRPr="00F621E7">
        <w:rPr>
          <w:rFonts w:eastAsia="Arial" w:cs="Arial"/>
          <w:sz w:val="16"/>
          <w:szCs w:val="16"/>
        </w:rPr>
        <w:t>Contract form, i.e., Purchase Order STD 65, Standard Agreement STD 213, etc., and any amendments thereto;</w:t>
      </w:r>
    </w:p>
    <w:p w14:paraId="4299CFE9" w14:textId="77777777" w:rsidR="009F2FF1" w:rsidRPr="00F621E7" w:rsidRDefault="009F2FF1" w:rsidP="00FC134B">
      <w:pPr>
        <w:pStyle w:val="ListParagraph"/>
        <w:numPr>
          <w:ilvl w:val="0"/>
          <w:numId w:val="144"/>
        </w:numPr>
        <w:rPr>
          <w:rFonts w:eastAsia="Arial" w:cs="Arial"/>
          <w:sz w:val="16"/>
          <w:szCs w:val="16"/>
        </w:rPr>
      </w:pPr>
      <w:r w:rsidRPr="00F621E7">
        <w:rPr>
          <w:rFonts w:eastAsia="Arial" w:cs="Arial"/>
          <w:sz w:val="16"/>
          <w:szCs w:val="16"/>
        </w:rPr>
        <w:t>Other Special Provisions;</w:t>
      </w:r>
    </w:p>
    <w:p w14:paraId="21C9FB02" w14:textId="77777777" w:rsidR="009F2FF1" w:rsidRPr="00F621E7" w:rsidRDefault="009F2FF1" w:rsidP="00FC134B">
      <w:pPr>
        <w:pStyle w:val="ListParagraph"/>
        <w:numPr>
          <w:ilvl w:val="0"/>
          <w:numId w:val="144"/>
        </w:numPr>
        <w:rPr>
          <w:rFonts w:eastAsia="Arial" w:cs="Arial"/>
          <w:sz w:val="16"/>
          <w:szCs w:val="16"/>
        </w:rPr>
      </w:pPr>
      <w:r w:rsidRPr="00F621E7">
        <w:rPr>
          <w:rFonts w:eastAsia="Arial" w:cs="Arial"/>
          <w:sz w:val="16"/>
          <w:szCs w:val="16"/>
        </w:rPr>
        <w:t>Statement of Work, including any specifications incorporated by reference herein;</w:t>
      </w:r>
    </w:p>
    <w:p w14:paraId="5CAF3BA4" w14:textId="77777777" w:rsidR="009F2FF1" w:rsidRPr="00F621E7" w:rsidRDefault="009F2FF1" w:rsidP="00FC134B">
      <w:pPr>
        <w:pStyle w:val="ListParagraph"/>
        <w:numPr>
          <w:ilvl w:val="0"/>
          <w:numId w:val="144"/>
        </w:numPr>
        <w:rPr>
          <w:rFonts w:eastAsia="Arial" w:cs="Arial"/>
          <w:sz w:val="16"/>
          <w:szCs w:val="16"/>
        </w:rPr>
      </w:pPr>
      <w:r w:rsidRPr="00F621E7">
        <w:rPr>
          <w:rFonts w:eastAsia="Arial" w:cs="Arial"/>
          <w:sz w:val="16"/>
          <w:szCs w:val="16"/>
        </w:rPr>
        <w:t>Cost worksheets; and</w:t>
      </w:r>
    </w:p>
    <w:p w14:paraId="498FDA18" w14:textId="77777777" w:rsidR="009F2FF1" w:rsidRDefault="009F2FF1" w:rsidP="00FC134B">
      <w:pPr>
        <w:pStyle w:val="ListParagraph"/>
        <w:numPr>
          <w:ilvl w:val="0"/>
          <w:numId w:val="144"/>
        </w:numPr>
        <w:rPr>
          <w:rFonts w:eastAsia="Arial" w:cs="Arial"/>
          <w:sz w:val="16"/>
          <w:szCs w:val="16"/>
        </w:rPr>
      </w:pPr>
      <w:r w:rsidRPr="00F621E7">
        <w:rPr>
          <w:rFonts w:eastAsia="Arial" w:cs="Arial"/>
          <w:sz w:val="16"/>
          <w:szCs w:val="16"/>
        </w:rPr>
        <w:t>All other attachments incorporated in the Contract by reference.</w:t>
      </w:r>
    </w:p>
    <w:p w14:paraId="2EAEAA8E" w14:textId="77777777" w:rsidR="009F2FF1" w:rsidRPr="00F621E7" w:rsidRDefault="009F2FF1" w:rsidP="00FC134B">
      <w:pPr>
        <w:pStyle w:val="ListParagraph"/>
        <w:numPr>
          <w:ilvl w:val="0"/>
          <w:numId w:val="140"/>
        </w:numPr>
        <w:ind w:left="360"/>
        <w:rPr>
          <w:rFonts w:eastAsia="Arial" w:cs="Arial"/>
          <w:sz w:val="16"/>
          <w:szCs w:val="16"/>
        </w:rPr>
      </w:pPr>
      <w:r w:rsidRPr="00F621E7">
        <w:rPr>
          <w:rFonts w:eastAsia="Arial" w:cs="Arial"/>
          <w:b/>
          <w:bCs/>
          <w:sz w:val="16"/>
          <w:szCs w:val="16"/>
        </w:rPr>
        <w:t>PACKING AND SHIPMENT:</w:t>
      </w:r>
    </w:p>
    <w:p w14:paraId="7DD1C946" w14:textId="77777777" w:rsidR="009F2FF1" w:rsidRPr="00B92A47" w:rsidRDefault="009F2FF1" w:rsidP="00FC134B">
      <w:pPr>
        <w:pStyle w:val="ListParagraph"/>
        <w:numPr>
          <w:ilvl w:val="0"/>
          <w:numId w:val="146"/>
        </w:numPr>
        <w:ind w:left="720"/>
        <w:rPr>
          <w:rFonts w:eastAsia="Arial" w:cs="Arial"/>
          <w:sz w:val="16"/>
          <w:szCs w:val="16"/>
        </w:rPr>
      </w:pPr>
      <w:r w:rsidRPr="00B92A47">
        <w:rPr>
          <w:rFonts w:eastAsia="Arial" w:cs="Arial"/>
          <w:sz w:val="16"/>
          <w:szCs w:val="16"/>
        </w:rPr>
        <w:t>All Goods are to be packed in suitable containers for protection in shipment and storage, and in accordance with applicable specifications. Each container of a multiple container shipment shall be identified to:</w:t>
      </w:r>
    </w:p>
    <w:p w14:paraId="74236B67" w14:textId="77777777" w:rsidR="009F2FF1" w:rsidRPr="00B92A47" w:rsidRDefault="009F2FF1" w:rsidP="00FC134B">
      <w:pPr>
        <w:pStyle w:val="ListParagraph"/>
        <w:numPr>
          <w:ilvl w:val="0"/>
          <w:numId w:val="145"/>
        </w:numPr>
        <w:ind w:left="1080"/>
        <w:rPr>
          <w:rFonts w:eastAsia="Arial" w:cs="Arial"/>
          <w:sz w:val="16"/>
          <w:szCs w:val="16"/>
        </w:rPr>
      </w:pPr>
      <w:r w:rsidRPr="00B92A47">
        <w:rPr>
          <w:rFonts w:eastAsia="Arial" w:cs="Arial"/>
          <w:sz w:val="16"/>
          <w:szCs w:val="16"/>
        </w:rPr>
        <w:t>Show the number of the container and the total number of containers in the shipment; and</w:t>
      </w:r>
    </w:p>
    <w:p w14:paraId="0DDC3AB1" w14:textId="77777777" w:rsidR="009F2FF1" w:rsidRDefault="009F2FF1" w:rsidP="00FC134B">
      <w:pPr>
        <w:pStyle w:val="ListParagraph"/>
        <w:numPr>
          <w:ilvl w:val="0"/>
          <w:numId w:val="145"/>
        </w:numPr>
        <w:ind w:left="1080"/>
        <w:rPr>
          <w:rFonts w:eastAsia="Arial" w:cs="Arial"/>
          <w:sz w:val="16"/>
          <w:szCs w:val="16"/>
        </w:rPr>
      </w:pPr>
      <w:r w:rsidRPr="00B92A47">
        <w:rPr>
          <w:rFonts w:eastAsia="Arial" w:cs="Arial"/>
          <w:sz w:val="16"/>
          <w:szCs w:val="16"/>
        </w:rPr>
        <w:t>The number of the container in which the packing sheet has been enclosed.</w:t>
      </w:r>
    </w:p>
    <w:p w14:paraId="54C45DE9" w14:textId="77777777" w:rsidR="009F2FF1" w:rsidRPr="00B92A47" w:rsidRDefault="009F2FF1" w:rsidP="00FC134B">
      <w:pPr>
        <w:pStyle w:val="ListParagraph"/>
        <w:numPr>
          <w:ilvl w:val="0"/>
          <w:numId w:val="146"/>
        </w:numPr>
        <w:ind w:left="720"/>
        <w:rPr>
          <w:rFonts w:eastAsia="Arial" w:cs="Arial"/>
          <w:sz w:val="16"/>
          <w:szCs w:val="16"/>
        </w:rPr>
      </w:pPr>
      <w:r w:rsidRPr="00B92A47">
        <w:rPr>
          <w:rFonts w:eastAsia="Arial" w:cs="Arial"/>
          <w:sz w:val="16"/>
          <w:szCs w:val="16"/>
        </w:rPr>
        <w:t>All shipments by the Contractor or its subcontractors must include packing sheets identifying: the State’s Contract number; item number; quantity and unit of measure; part number and description of the Goods shipped; and appropriate evidence of inspection, if required. Goods for different Contracts shall be listed on separate packing sheets.</w:t>
      </w:r>
    </w:p>
    <w:p w14:paraId="0C5383AC" w14:textId="77777777" w:rsidR="009F2FF1" w:rsidRDefault="009F2FF1" w:rsidP="00FC134B">
      <w:pPr>
        <w:pStyle w:val="ListParagraph"/>
        <w:numPr>
          <w:ilvl w:val="0"/>
          <w:numId w:val="146"/>
        </w:numPr>
        <w:ind w:left="720"/>
        <w:rPr>
          <w:rFonts w:eastAsia="Arial" w:cs="Arial"/>
          <w:sz w:val="16"/>
          <w:szCs w:val="16"/>
        </w:rPr>
      </w:pPr>
      <w:r w:rsidRPr="00DE3E2B">
        <w:rPr>
          <w:rFonts w:eastAsia="Arial" w:cs="Arial"/>
          <w:sz w:val="16"/>
          <w:szCs w:val="16"/>
        </w:rPr>
        <w:t>Shipments must be made as specified in this Contract, as it may be amended, or otherwise directed in writing by the State’s Transportation Management Unit within the Department of General Services, Procurement Division.</w:t>
      </w:r>
    </w:p>
    <w:p w14:paraId="7AEF10A8" w14:textId="77777777" w:rsidR="009F2FF1" w:rsidRDefault="009F2FF1" w:rsidP="00FC134B">
      <w:pPr>
        <w:pStyle w:val="ListParagraph"/>
        <w:numPr>
          <w:ilvl w:val="0"/>
          <w:numId w:val="140"/>
        </w:numPr>
        <w:ind w:left="360"/>
        <w:rPr>
          <w:rFonts w:eastAsia="Arial" w:cs="Arial"/>
          <w:sz w:val="16"/>
          <w:szCs w:val="16"/>
        </w:rPr>
      </w:pPr>
      <w:r w:rsidRPr="00DE3E2B">
        <w:rPr>
          <w:rFonts w:eastAsia="Arial" w:cs="Arial"/>
          <w:b/>
          <w:bCs/>
          <w:sz w:val="16"/>
          <w:szCs w:val="16"/>
        </w:rPr>
        <w:t xml:space="preserve">TRANSPORTATION COSTS AND OTHER FEES OR EXPENSES: </w:t>
      </w:r>
      <w:r w:rsidRPr="00DE3E2B">
        <w:rPr>
          <w:rFonts w:eastAsia="Arial" w:cs="Arial"/>
          <w:sz w:val="16"/>
          <w:szCs w:val="16"/>
        </w:rPr>
        <w:t>No charge for delivery, drayage, express, parcel post, packing, cartage, insurance, license fees, permits, cost of bonds, or for any other purpose will be paid by the State unless expressly included and itemized in the Contract.</w:t>
      </w:r>
    </w:p>
    <w:p w14:paraId="405EFF8F" w14:textId="77777777" w:rsidR="009F2FF1" w:rsidRPr="00B92A47" w:rsidRDefault="009F2FF1" w:rsidP="00FC134B">
      <w:pPr>
        <w:pStyle w:val="ListParagraph"/>
        <w:numPr>
          <w:ilvl w:val="0"/>
          <w:numId w:val="147"/>
        </w:numPr>
        <w:ind w:left="720"/>
        <w:rPr>
          <w:rFonts w:eastAsia="Arial" w:cs="Arial"/>
          <w:sz w:val="16"/>
          <w:szCs w:val="16"/>
        </w:rPr>
      </w:pPr>
      <w:r w:rsidRPr="00B92A47">
        <w:rPr>
          <w:rFonts w:eastAsia="Arial" w:cs="Arial"/>
          <w:sz w:val="16"/>
          <w:szCs w:val="16"/>
        </w:rPr>
        <w:t>The Contractor must strictly follow Contract requirements regarding Free on Board (F.O.B.), freight terms and routing instructions. The State may permit use of an alternate carrier at no additional cost to the State with advance written authorization of the Buyer.</w:t>
      </w:r>
    </w:p>
    <w:p w14:paraId="177ED49D" w14:textId="77777777" w:rsidR="009F2FF1" w:rsidRPr="00B92A47" w:rsidRDefault="009F2FF1" w:rsidP="00FC134B">
      <w:pPr>
        <w:pStyle w:val="ListParagraph"/>
        <w:numPr>
          <w:ilvl w:val="0"/>
          <w:numId w:val="147"/>
        </w:numPr>
        <w:ind w:left="720"/>
        <w:rPr>
          <w:rFonts w:eastAsia="Arial" w:cs="Arial"/>
          <w:sz w:val="16"/>
          <w:szCs w:val="16"/>
        </w:rPr>
      </w:pPr>
      <w:r w:rsidRPr="00B92A47">
        <w:rPr>
          <w:rFonts w:eastAsia="Arial" w:cs="Arial"/>
          <w:sz w:val="16"/>
          <w:szCs w:val="16"/>
        </w:rPr>
        <w:t>If “prepay and add” is selected, supporting freight bills are required when over $50, unless an exact freight charge is approved by the Transportation Management Unit within the Department of General Services Procurement Division and a waiver is granted.</w:t>
      </w:r>
    </w:p>
    <w:p w14:paraId="77AF3F55" w14:textId="77777777" w:rsidR="009F2FF1" w:rsidRPr="00B92A47" w:rsidRDefault="009F2FF1" w:rsidP="00FC134B">
      <w:pPr>
        <w:pStyle w:val="ListParagraph"/>
        <w:numPr>
          <w:ilvl w:val="0"/>
          <w:numId w:val="147"/>
        </w:numPr>
        <w:ind w:left="720"/>
        <w:rPr>
          <w:rFonts w:eastAsia="Arial" w:cs="Arial"/>
          <w:sz w:val="16"/>
          <w:szCs w:val="16"/>
        </w:rPr>
      </w:pPr>
      <w:r w:rsidRPr="00B92A47">
        <w:rPr>
          <w:rFonts w:eastAsia="Arial" w:cs="Arial"/>
          <w:sz w:val="16"/>
          <w:szCs w:val="16"/>
        </w:rPr>
        <w:t>On "F.O.B. Shipping Point" transactions, should any shipments under the Contract be received by the State in a damaged condition and any related freight loss and damage claims filed against the carrier or carriers be wholly or partially declined by the carrier or carriers with the inference that damage was the result of the act of the shipper such as inadequate packaging or loading or some inherent defect in the Equipment and/or material, the Contractor, on request of the State, shall at Contractor's own expense assist the State in establishing carrier liability by supplying evidence that the Equipment and/or material was properly constructed, manufactured, packaged, and secured to withstand normal transportation conditions.</w:t>
      </w:r>
    </w:p>
    <w:p w14:paraId="191D97D8" w14:textId="77777777" w:rsidR="009F2FF1" w:rsidRDefault="009F2FF1" w:rsidP="00FC134B">
      <w:pPr>
        <w:pStyle w:val="ListParagraph"/>
        <w:numPr>
          <w:ilvl w:val="0"/>
          <w:numId w:val="140"/>
        </w:numPr>
        <w:ind w:left="360"/>
        <w:rPr>
          <w:rFonts w:eastAsia="Arial" w:cs="Arial"/>
          <w:sz w:val="16"/>
          <w:szCs w:val="16"/>
        </w:rPr>
      </w:pPr>
      <w:r w:rsidRPr="00DE3E2B">
        <w:rPr>
          <w:rFonts w:eastAsia="Arial" w:cs="Arial"/>
          <w:b/>
          <w:bCs/>
          <w:sz w:val="16"/>
          <w:szCs w:val="16"/>
        </w:rPr>
        <w:t xml:space="preserve">DELIVERY: </w:t>
      </w:r>
      <w:r w:rsidRPr="00DE3E2B">
        <w:rPr>
          <w:rFonts w:eastAsia="Arial" w:cs="Arial"/>
          <w:sz w:val="16"/>
          <w:szCs w:val="16"/>
        </w:rPr>
        <w:t>The Contractor shall strictly adhere to the delivery and completion schedules specified in this Contract. Time, if stated as a number of days, shall mean calendar days unless otherwise specified. The quantities specified herein are the only quantities required. If the Contractor delivers in excess of the quantities specified herein, the State shall not be required to make any payment for the excess Deliverables, and may return them to Contractor at the Contractor’s expense or utilize any other rights available to the State at law or in equity.</w:t>
      </w:r>
    </w:p>
    <w:p w14:paraId="1F56E59B" w14:textId="77777777" w:rsidR="009F2FF1" w:rsidRDefault="009F2FF1" w:rsidP="00FC134B">
      <w:pPr>
        <w:pStyle w:val="ListParagraph"/>
        <w:numPr>
          <w:ilvl w:val="0"/>
          <w:numId w:val="140"/>
        </w:numPr>
        <w:ind w:left="360"/>
        <w:rPr>
          <w:rFonts w:eastAsia="Arial" w:cs="Arial"/>
          <w:sz w:val="16"/>
          <w:szCs w:val="16"/>
        </w:rPr>
      </w:pPr>
      <w:r w:rsidRPr="00DE3E2B">
        <w:rPr>
          <w:rFonts w:eastAsia="Arial" w:cs="Arial"/>
          <w:b/>
          <w:bCs/>
          <w:sz w:val="16"/>
          <w:szCs w:val="16"/>
        </w:rPr>
        <w:t xml:space="preserve">SUBSTITUTIONS: </w:t>
      </w:r>
      <w:r w:rsidRPr="00DE3E2B">
        <w:rPr>
          <w:rFonts w:eastAsia="Arial" w:cs="Arial"/>
          <w:sz w:val="16"/>
          <w:szCs w:val="16"/>
        </w:rPr>
        <w:t>Substitution of Deliverables may not be tendered without advance written consent of the Buyer. The Contractor shall not use any specification in lieu of those contained in the Contract without written consent of the Buyer.</w:t>
      </w:r>
    </w:p>
    <w:p w14:paraId="63B31E42" w14:textId="77777777" w:rsidR="009F2FF1" w:rsidRPr="00277504" w:rsidRDefault="009F2FF1" w:rsidP="00FC134B">
      <w:pPr>
        <w:pStyle w:val="ListParagraph"/>
        <w:numPr>
          <w:ilvl w:val="0"/>
          <w:numId w:val="140"/>
        </w:numPr>
        <w:ind w:left="360"/>
        <w:rPr>
          <w:rFonts w:eastAsia="Arial" w:cs="Arial"/>
          <w:bCs/>
          <w:sz w:val="16"/>
          <w:szCs w:val="16"/>
        </w:rPr>
      </w:pPr>
      <w:r w:rsidRPr="00740181">
        <w:rPr>
          <w:rFonts w:eastAsia="Arial" w:cs="Arial"/>
          <w:b/>
          <w:bCs/>
          <w:sz w:val="16"/>
          <w:szCs w:val="16"/>
        </w:rPr>
        <w:t>INSPECTION,</w:t>
      </w:r>
      <w:r w:rsidRPr="00DE3E2B">
        <w:rPr>
          <w:rFonts w:eastAsia="Arial" w:cs="Arial"/>
          <w:b/>
          <w:bCs/>
          <w:sz w:val="16"/>
          <w:szCs w:val="16"/>
        </w:rPr>
        <w:t xml:space="preserve"> </w:t>
      </w:r>
      <w:r w:rsidRPr="00740181">
        <w:rPr>
          <w:rFonts w:eastAsia="Arial" w:cs="Arial"/>
          <w:b/>
          <w:bCs/>
          <w:sz w:val="16"/>
          <w:szCs w:val="16"/>
        </w:rPr>
        <w:t>ACCEPTANCE</w:t>
      </w:r>
      <w:r w:rsidRPr="00DE3E2B">
        <w:rPr>
          <w:rFonts w:eastAsia="Arial" w:cs="Arial"/>
          <w:b/>
          <w:bCs/>
          <w:sz w:val="16"/>
          <w:szCs w:val="16"/>
        </w:rPr>
        <w:t xml:space="preserve"> </w:t>
      </w:r>
      <w:r w:rsidRPr="00740181">
        <w:rPr>
          <w:rFonts w:eastAsia="Arial" w:cs="Arial"/>
          <w:b/>
          <w:bCs/>
          <w:sz w:val="16"/>
          <w:szCs w:val="16"/>
        </w:rPr>
        <w:t>AND</w:t>
      </w:r>
      <w:r w:rsidRPr="00DE3E2B">
        <w:rPr>
          <w:rFonts w:eastAsia="Arial" w:cs="Arial"/>
          <w:b/>
          <w:bCs/>
          <w:sz w:val="16"/>
          <w:szCs w:val="16"/>
        </w:rPr>
        <w:t xml:space="preserve"> </w:t>
      </w:r>
      <w:r w:rsidRPr="00740181">
        <w:rPr>
          <w:rFonts w:eastAsia="Arial" w:cs="Arial"/>
          <w:b/>
          <w:bCs/>
          <w:sz w:val="16"/>
          <w:szCs w:val="16"/>
        </w:rPr>
        <w:t>REJECTION:</w:t>
      </w:r>
      <w:r w:rsidRPr="00DE3E2B">
        <w:rPr>
          <w:rFonts w:eastAsia="Arial" w:cs="Arial"/>
          <w:b/>
          <w:bCs/>
          <w:sz w:val="16"/>
          <w:szCs w:val="16"/>
        </w:rPr>
        <w:t xml:space="preserve"> </w:t>
      </w:r>
      <w:r w:rsidRPr="00277504">
        <w:rPr>
          <w:rFonts w:eastAsia="Arial" w:cs="Arial"/>
          <w:bCs/>
          <w:sz w:val="16"/>
          <w:szCs w:val="16"/>
        </w:rPr>
        <w:t>Unless otherwise specified in the Statement of Work:</w:t>
      </w:r>
    </w:p>
    <w:p w14:paraId="699CB798" w14:textId="77777777" w:rsidR="009F2FF1" w:rsidRDefault="009F2FF1" w:rsidP="00FC134B">
      <w:pPr>
        <w:pStyle w:val="ListParagraph"/>
        <w:numPr>
          <w:ilvl w:val="0"/>
          <w:numId w:val="148"/>
        </w:numPr>
        <w:tabs>
          <w:tab w:val="left" w:pos="720"/>
        </w:tabs>
        <w:ind w:left="720"/>
        <w:rPr>
          <w:rFonts w:eastAsia="Arial" w:cs="Arial"/>
          <w:sz w:val="16"/>
          <w:szCs w:val="16"/>
        </w:rPr>
      </w:pPr>
      <w:r w:rsidRPr="00B600A3">
        <w:rPr>
          <w:rFonts w:eastAsia="Arial" w:cs="Arial"/>
          <w:sz w:val="16"/>
          <w:szCs w:val="16"/>
        </w:rPr>
        <w:t>When acquiring Commercial Hardware or Commercial Software, the State shall rely on Contractor’s existing quality assurance system as a substitute for State inspection and testing. For all other acquisitions, Contractor and its subcontractors will provide and maintain a quality assurance system acceptable to the State covering Deliverables and services under this Contract and will tender to the State only those Deliverables that have been inspected and found to conform to this Contract’s requirements. The Contractor will keep records evidencing inspections and their result, and will make these records available to the State during Contract performance and for three years after final payment. The Contractor shall permit the State to review procedures, practices, processes, and related documents to determine the acceptability of the Contractor’s quality assurance System or other similar business practices related to performance of the Contract.</w:t>
      </w:r>
    </w:p>
    <w:p w14:paraId="3C3C3875" w14:textId="77777777" w:rsidR="009F2FF1" w:rsidRDefault="009F2FF1" w:rsidP="00FC134B">
      <w:pPr>
        <w:pStyle w:val="ListParagraph"/>
        <w:numPr>
          <w:ilvl w:val="0"/>
          <w:numId w:val="148"/>
        </w:numPr>
        <w:tabs>
          <w:tab w:val="left" w:pos="720"/>
        </w:tabs>
        <w:ind w:left="720"/>
        <w:rPr>
          <w:rFonts w:eastAsia="Arial" w:cs="Arial"/>
          <w:sz w:val="16"/>
          <w:szCs w:val="16"/>
        </w:rPr>
      </w:pPr>
      <w:r w:rsidRPr="00277504">
        <w:rPr>
          <w:rFonts w:eastAsia="Arial" w:cs="Arial"/>
          <w:sz w:val="16"/>
          <w:szCs w:val="16"/>
        </w:rPr>
        <w:t>All Deliverables may be subject to inspection and test by the State or its authorized representatives.</w:t>
      </w:r>
    </w:p>
    <w:p w14:paraId="6D4EAC1B" w14:textId="77777777" w:rsidR="009F2FF1" w:rsidRDefault="009F2FF1" w:rsidP="00FC134B">
      <w:pPr>
        <w:pStyle w:val="ListParagraph"/>
        <w:numPr>
          <w:ilvl w:val="0"/>
          <w:numId w:val="148"/>
        </w:numPr>
        <w:tabs>
          <w:tab w:val="left" w:pos="720"/>
        </w:tabs>
        <w:ind w:left="720"/>
        <w:rPr>
          <w:rFonts w:eastAsia="Arial" w:cs="Arial"/>
          <w:sz w:val="16"/>
          <w:szCs w:val="16"/>
        </w:rPr>
      </w:pPr>
      <w:r w:rsidRPr="00277504">
        <w:rPr>
          <w:rFonts w:eastAsia="Arial" w:cs="Arial"/>
          <w:sz w:val="16"/>
          <w:szCs w:val="16"/>
        </w:rPr>
        <w:t>The Contractor and its subcontractors shall provide all reasonable facilities for the safety and convenience of inspectors at no additional cost to the State. The Contractor shall furnish to inspectors all information and data as may be reasonably required to perform their inspection.</w:t>
      </w:r>
    </w:p>
    <w:p w14:paraId="7E2D6C36" w14:textId="77777777" w:rsidR="009F2FF1" w:rsidRDefault="009F2FF1" w:rsidP="00FC134B">
      <w:pPr>
        <w:pStyle w:val="ListParagraph"/>
        <w:numPr>
          <w:ilvl w:val="0"/>
          <w:numId w:val="148"/>
        </w:numPr>
        <w:tabs>
          <w:tab w:val="left" w:pos="720"/>
        </w:tabs>
        <w:ind w:left="720"/>
        <w:rPr>
          <w:rFonts w:eastAsia="Arial" w:cs="Arial"/>
          <w:sz w:val="16"/>
          <w:szCs w:val="16"/>
        </w:rPr>
      </w:pPr>
      <w:r w:rsidRPr="00277504">
        <w:rPr>
          <w:rFonts w:eastAsia="Arial" w:cs="Arial"/>
          <w:sz w:val="16"/>
          <w:szCs w:val="16"/>
        </w:rPr>
        <w:t>Subject to subsection 16 (a) above, all Deliverables may be subject to final inspection, test and acceptance by the State at destination, notwithstanding any payment or inspection at source.</w:t>
      </w:r>
    </w:p>
    <w:p w14:paraId="2F9D3CBE" w14:textId="77777777" w:rsidR="009F2FF1" w:rsidRDefault="009F2FF1" w:rsidP="00FC134B">
      <w:pPr>
        <w:pStyle w:val="ListParagraph"/>
        <w:numPr>
          <w:ilvl w:val="0"/>
          <w:numId w:val="148"/>
        </w:numPr>
        <w:tabs>
          <w:tab w:val="left" w:pos="720"/>
        </w:tabs>
        <w:ind w:left="720"/>
        <w:rPr>
          <w:rFonts w:eastAsia="Arial" w:cs="Arial"/>
          <w:sz w:val="16"/>
          <w:szCs w:val="16"/>
        </w:rPr>
      </w:pPr>
      <w:r w:rsidRPr="00277504">
        <w:rPr>
          <w:rFonts w:eastAsia="Arial" w:cs="Arial"/>
          <w:sz w:val="16"/>
          <w:szCs w:val="16"/>
        </w:rPr>
        <w:t>The State shall give written notice of rejection of Deliverables delivered or services performed hereunder within a reasonable time after receipt of such Deliverables or performance of such services. Such notice of rejection will state the respects in which the Deliverables do not substantially conform to their specifications. Acceptance by the State will be final and irreversible, except as it relates to latent defects, fraud, and gross mistakes amounting to fraud. Acceptance shall not be construed to waive any warranty rights that the State might have at law or by express reservation in this Contract with respect to any nonconformity.</w:t>
      </w:r>
    </w:p>
    <w:p w14:paraId="3E3018DE" w14:textId="77777777" w:rsidR="009F2FF1" w:rsidRPr="00277504" w:rsidRDefault="009F2FF1" w:rsidP="00FC134B">
      <w:pPr>
        <w:pStyle w:val="ListParagraph"/>
        <w:numPr>
          <w:ilvl w:val="0"/>
          <w:numId w:val="148"/>
        </w:numPr>
        <w:tabs>
          <w:tab w:val="left" w:pos="720"/>
        </w:tabs>
        <w:ind w:left="720"/>
        <w:jc w:val="both"/>
        <w:rPr>
          <w:rFonts w:eastAsia="Arial" w:cs="Arial"/>
          <w:sz w:val="16"/>
          <w:szCs w:val="16"/>
        </w:rPr>
      </w:pPr>
      <w:r w:rsidRPr="00277504">
        <w:rPr>
          <w:rFonts w:eastAsia="Arial" w:cs="Arial"/>
          <w:sz w:val="16"/>
          <w:szCs w:val="16"/>
        </w:rPr>
        <w:t xml:space="preserve">Unless otherwise specified in the Statement of Work, title to Equipment shall remain with the Contractor and assigns, if any, until such time as successful </w:t>
      </w:r>
      <w:r>
        <w:rPr>
          <w:rFonts w:eastAsia="Arial" w:cs="Arial"/>
          <w:sz w:val="16"/>
          <w:szCs w:val="16"/>
        </w:rPr>
        <w:t>a</w:t>
      </w:r>
      <w:r w:rsidRPr="00277504">
        <w:rPr>
          <w:rFonts w:eastAsia="Arial" w:cs="Arial"/>
          <w:sz w:val="16"/>
          <w:szCs w:val="16"/>
        </w:rPr>
        <w:t>cceptance testing has been achieved. Title to a special feature installed on a Machine and for which only a single installation charge was paid shall pass to the State at no additional charge, together with title to the Machine on which it was installed.</w:t>
      </w:r>
    </w:p>
    <w:p w14:paraId="5636E04D" w14:textId="77777777" w:rsidR="009F2FF1" w:rsidRPr="00277504" w:rsidRDefault="009F2FF1" w:rsidP="00FC134B">
      <w:pPr>
        <w:pStyle w:val="ListParagraph"/>
        <w:numPr>
          <w:ilvl w:val="0"/>
          <w:numId w:val="140"/>
        </w:numPr>
        <w:ind w:left="360"/>
        <w:rPr>
          <w:rFonts w:eastAsia="Arial" w:cs="Arial"/>
          <w:sz w:val="16"/>
          <w:szCs w:val="16"/>
        </w:rPr>
      </w:pPr>
      <w:r w:rsidRPr="00C8606B">
        <w:rPr>
          <w:rFonts w:eastAsia="Arial" w:cs="Arial"/>
          <w:b/>
          <w:bCs/>
          <w:sz w:val="16"/>
          <w:szCs w:val="16"/>
        </w:rPr>
        <w:t>SAMPLES:</w:t>
      </w:r>
    </w:p>
    <w:p w14:paraId="1247DA25" w14:textId="77777777" w:rsidR="009F2FF1" w:rsidRDefault="009F2FF1" w:rsidP="00FC134B">
      <w:pPr>
        <w:pStyle w:val="ListParagraph"/>
        <w:numPr>
          <w:ilvl w:val="0"/>
          <w:numId w:val="149"/>
        </w:numPr>
        <w:ind w:left="720"/>
        <w:rPr>
          <w:rFonts w:eastAsia="Arial" w:cs="Arial"/>
          <w:sz w:val="16"/>
          <w:szCs w:val="16"/>
        </w:rPr>
      </w:pPr>
      <w:r w:rsidRPr="00C8606B">
        <w:rPr>
          <w:rFonts w:eastAsia="Arial" w:cs="Arial"/>
          <w:sz w:val="16"/>
          <w:szCs w:val="16"/>
        </w:rPr>
        <w:t>Samples of items may be required by the State for inspection and specification testing and must be furnished free of expense to the State. The samples furnished must be identical in all respects to the products bid and/or specified in the Contract.</w:t>
      </w:r>
    </w:p>
    <w:p w14:paraId="69886DB1" w14:textId="77777777" w:rsidR="009F2FF1" w:rsidRDefault="009F2FF1" w:rsidP="00FC134B">
      <w:pPr>
        <w:pStyle w:val="ListParagraph"/>
        <w:numPr>
          <w:ilvl w:val="0"/>
          <w:numId w:val="149"/>
        </w:numPr>
        <w:ind w:left="720"/>
        <w:rPr>
          <w:rFonts w:eastAsia="Arial" w:cs="Arial"/>
          <w:sz w:val="16"/>
          <w:szCs w:val="16"/>
        </w:rPr>
      </w:pPr>
      <w:r w:rsidRPr="00C8606B">
        <w:rPr>
          <w:rFonts w:eastAsia="Arial" w:cs="Arial"/>
          <w:sz w:val="16"/>
          <w:szCs w:val="16"/>
        </w:rPr>
        <w:t>Samples, if not destroyed by tests, may, upon request made at the time the sample is furnished, be returned at the Contractor’s expense.</w:t>
      </w:r>
    </w:p>
    <w:p w14:paraId="31E51E9B" w14:textId="77777777" w:rsidR="009F2FF1" w:rsidRPr="00C8606B" w:rsidRDefault="009F2FF1" w:rsidP="00FC134B">
      <w:pPr>
        <w:pStyle w:val="ListParagraph"/>
        <w:numPr>
          <w:ilvl w:val="0"/>
          <w:numId w:val="140"/>
        </w:numPr>
        <w:ind w:left="360"/>
        <w:rPr>
          <w:rFonts w:eastAsia="Arial" w:cs="Arial"/>
          <w:sz w:val="16"/>
          <w:szCs w:val="16"/>
        </w:rPr>
      </w:pPr>
      <w:r w:rsidRPr="00C8606B">
        <w:rPr>
          <w:rFonts w:eastAsia="Arial" w:cs="Arial"/>
          <w:b/>
          <w:bCs/>
          <w:sz w:val="16"/>
          <w:szCs w:val="16"/>
        </w:rPr>
        <w:t>WARRANTY:</w:t>
      </w:r>
    </w:p>
    <w:p w14:paraId="3DD3EB16" w14:textId="77777777" w:rsidR="009F2FF1" w:rsidRPr="00C8606B" w:rsidRDefault="009F2FF1" w:rsidP="00FC134B">
      <w:pPr>
        <w:pStyle w:val="ListParagraph"/>
        <w:widowControl w:val="0"/>
        <w:numPr>
          <w:ilvl w:val="0"/>
          <w:numId w:val="150"/>
        </w:numPr>
        <w:rPr>
          <w:rFonts w:eastAsia="Arial" w:cs="Arial"/>
          <w:sz w:val="16"/>
          <w:szCs w:val="16"/>
        </w:rPr>
      </w:pPr>
      <w:r w:rsidRPr="00C8606B">
        <w:rPr>
          <w:rFonts w:eastAsia="Arial" w:cs="Arial"/>
          <w:sz w:val="16"/>
          <w:szCs w:val="16"/>
        </w:rPr>
        <w:t>Unless otherwise specified in the Statement of Work, the warranties in this subsection a) begin upon Acceptance of all Deliverables or services required upon completion of this Contract and end one (1) year thereafter. The Contractor warrants that (i) Deliverables and services furnished hereunder will substantially conform to the requirements of this Contract (including without limitation all descriptions, specifications, and drawings identified in the Statement of Work), and (ii) the Deliverables will b</w:t>
      </w:r>
      <w:r w:rsidRPr="00C8606B">
        <w:rPr>
          <w:rFonts w:eastAsia="Arial" w:cs="Arial"/>
          <w:strike/>
          <w:sz w:val="16"/>
          <w:szCs w:val="16"/>
        </w:rPr>
        <w:t>e</w:t>
      </w:r>
      <w:r w:rsidRPr="00C8606B">
        <w:rPr>
          <w:rFonts w:eastAsia="Arial" w:cs="Arial"/>
          <w:sz w:val="16"/>
          <w:szCs w:val="16"/>
        </w:rPr>
        <w:t xml:space="preserve"> free from material defects in materials and workmanship. Where the parties have agreed to design specifications (such as a Detailed Design Document) and incorporated the same or equivalent in the Statement of Work directly or by reference, the Contractor will warrant that it’s Deliverables provide all material functionality required thereby. In addition to the other warranties set forth herein, where the Contract calls for delivery of Commercial Software, the Contractor warrants that such Software will perform in accordance with its license and accompanying Documentation. The State’s approval of designs or specifications furnished by Contractor shall not relieve the Contractor of its obligations under this warranty.</w:t>
      </w:r>
    </w:p>
    <w:p w14:paraId="05EE8F7A" w14:textId="77777777" w:rsidR="009F2FF1" w:rsidRPr="00C8606B" w:rsidRDefault="009F2FF1" w:rsidP="00FC134B">
      <w:pPr>
        <w:pStyle w:val="ListParagraph"/>
        <w:widowControl w:val="0"/>
        <w:numPr>
          <w:ilvl w:val="0"/>
          <w:numId w:val="150"/>
        </w:numPr>
        <w:rPr>
          <w:rFonts w:eastAsia="Arial" w:cs="Arial"/>
          <w:b/>
          <w:bCs/>
          <w:sz w:val="16"/>
          <w:szCs w:val="16"/>
        </w:rPr>
      </w:pPr>
      <w:r w:rsidRPr="00C8606B">
        <w:rPr>
          <w:rFonts w:eastAsia="Arial" w:cs="Arial"/>
          <w:b/>
          <w:bCs/>
          <w:sz w:val="16"/>
          <w:szCs w:val="16"/>
        </w:rPr>
        <w:t>[DELETED]</w:t>
      </w:r>
    </w:p>
    <w:p w14:paraId="2C02DEB0" w14:textId="77777777" w:rsidR="009F2FF1" w:rsidRPr="00C8606B" w:rsidRDefault="009F2FF1" w:rsidP="00FC134B">
      <w:pPr>
        <w:pStyle w:val="ListParagraph"/>
        <w:widowControl w:val="0"/>
        <w:numPr>
          <w:ilvl w:val="0"/>
          <w:numId w:val="150"/>
        </w:numPr>
        <w:rPr>
          <w:rFonts w:eastAsia="Arial" w:cs="Arial"/>
          <w:sz w:val="16"/>
          <w:szCs w:val="16"/>
        </w:rPr>
      </w:pPr>
      <w:r w:rsidRPr="00C8606B">
        <w:rPr>
          <w:rFonts w:eastAsia="Arial" w:cs="Arial"/>
          <w:sz w:val="16"/>
          <w:szCs w:val="16"/>
        </w:rPr>
        <w:t>Unless otherwise specified in the Statement of Work:</w:t>
      </w:r>
    </w:p>
    <w:p w14:paraId="0525D597" w14:textId="77777777" w:rsidR="009F2FF1" w:rsidRPr="00C8606B" w:rsidRDefault="009F2FF1" w:rsidP="00FC134B">
      <w:pPr>
        <w:pStyle w:val="ListParagraph"/>
        <w:widowControl w:val="0"/>
        <w:numPr>
          <w:ilvl w:val="0"/>
          <w:numId w:val="151"/>
        </w:numPr>
        <w:ind w:left="1080"/>
        <w:rPr>
          <w:rFonts w:eastAsia="Arial" w:cs="Arial"/>
          <w:sz w:val="16"/>
          <w:szCs w:val="16"/>
        </w:rPr>
      </w:pPr>
      <w:r w:rsidRPr="00C8606B">
        <w:rPr>
          <w:rFonts w:eastAsia="Arial" w:cs="Arial"/>
          <w:sz w:val="16"/>
          <w:szCs w:val="16"/>
        </w:rPr>
        <w:t>The Contractor does not warrant that any Software provided hereunder is error-free or that it will run without immaterial interruption.</w:t>
      </w:r>
    </w:p>
    <w:p w14:paraId="177FB88E" w14:textId="77777777" w:rsidR="009F2FF1" w:rsidRPr="00C8606B" w:rsidRDefault="009F2FF1" w:rsidP="00FC134B">
      <w:pPr>
        <w:pStyle w:val="ListParagraph"/>
        <w:widowControl w:val="0"/>
        <w:numPr>
          <w:ilvl w:val="0"/>
          <w:numId w:val="151"/>
        </w:numPr>
        <w:ind w:left="1080"/>
        <w:rPr>
          <w:rFonts w:eastAsia="Arial" w:cs="Arial"/>
          <w:sz w:val="16"/>
          <w:szCs w:val="16"/>
        </w:rPr>
      </w:pPr>
      <w:r w:rsidRPr="00C8606B">
        <w:rPr>
          <w:rFonts w:eastAsia="Arial" w:cs="Arial"/>
          <w:sz w:val="16"/>
          <w:szCs w:val="16"/>
        </w:rPr>
        <w:t>The Contractor does not warrant and will have no responsibility for a claim to the extent that it arises directly from (A) a modification made by the State, unless such modification is approved or directed by the Contractor, (B) use of Software in combination with or on products other than as spec</w:t>
      </w:r>
      <w:r>
        <w:rPr>
          <w:rFonts w:eastAsia="Arial" w:cs="Arial"/>
          <w:sz w:val="16"/>
          <w:szCs w:val="16"/>
        </w:rPr>
        <w:t xml:space="preserve">ified by the Contractor, or </w:t>
      </w:r>
      <w:r w:rsidRPr="00C8606B">
        <w:rPr>
          <w:rFonts w:eastAsia="Arial" w:cs="Arial"/>
          <w:sz w:val="16"/>
          <w:szCs w:val="16"/>
        </w:rPr>
        <w:t>misuse by the State.</w:t>
      </w:r>
    </w:p>
    <w:p w14:paraId="19D7E9FE" w14:textId="77777777" w:rsidR="009F2FF1" w:rsidRPr="00C8606B" w:rsidRDefault="009F2FF1" w:rsidP="00FC134B">
      <w:pPr>
        <w:pStyle w:val="ListParagraph"/>
        <w:widowControl w:val="0"/>
        <w:numPr>
          <w:ilvl w:val="0"/>
          <w:numId w:val="151"/>
        </w:numPr>
        <w:ind w:left="1080"/>
        <w:rPr>
          <w:rFonts w:eastAsia="Arial" w:cs="Arial"/>
          <w:sz w:val="16"/>
          <w:szCs w:val="16"/>
        </w:rPr>
      </w:pPr>
      <w:r w:rsidRPr="00C8606B">
        <w:rPr>
          <w:rFonts w:eastAsia="Arial" w:cs="Arial"/>
          <w:sz w:val="16"/>
          <w:szCs w:val="16"/>
        </w:rPr>
        <w:t>Where the Contractor resells Commercial Hardware or Commercial Software it purchased from a third party, Contractor, to the extent it is legally able to do so, will pass through any such third party warranties to the State and will reasonably cooperate in enforcing them. Such warranty pass-through will not relieve the Contractor from Contractor’s warranty obligations set forth above.</w:t>
      </w:r>
    </w:p>
    <w:p w14:paraId="0B3876EA" w14:textId="77777777" w:rsidR="009F2FF1" w:rsidRPr="00C8606B" w:rsidRDefault="009F2FF1" w:rsidP="00FC134B">
      <w:pPr>
        <w:pStyle w:val="ListParagraph"/>
        <w:widowControl w:val="0"/>
        <w:numPr>
          <w:ilvl w:val="0"/>
          <w:numId w:val="150"/>
        </w:numPr>
        <w:rPr>
          <w:rFonts w:eastAsia="Arial" w:cs="Arial"/>
          <w:sz w:val="16"/>
          <w:szCs w:val="16"/>
        </w:rPr>
      </w:pPr>
      <w:r w:rsidRPr="00C8606B">
        <w:rPr>
          <w:rFonts w:eastAsia="Arial" w:cs="Arial"/>
          <w:noProof/>
          <w:sz w:val="16"/>
          <w:szCs w:val="16"/>
        </w:rPr>
        <mc:AlternateContent>
          <mc:Choice Requires="wpg">
            <w:drawing>
              <wp:anchor distT="0" distB="0" distL="114300" distR="114300" simplePos="0" relativeHeight="251660288" behindDoc="1" locked="0" layoutInCell="1" allowOverlap="1" wp14:anchorId="068CB10A" wp14:editId="5E7073E5">
                <wp:simplePos x="0" y="0"/>
                <wp:positionH relativeFrom="page">
                  <wp:posOffset>5845175</wp:posOffset>
                </wp:positionH>
                <wp:positionV relativeFrom="paragraph">
                  <wp:posOffset>344805</wp:posOffset>
                </wp:positionV>
                <wp:extent cx="29210" cy="1270"/>
                <wp:effectExtent l="6350" t="11430" r="12065" b="635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1270"/>
                          <a:chOff x="9205" y="543"/>
                          <a:chExt cx="46" cy="2"/>
                        </a:xfrm>
                      </wpg:grpSpPr>
                      <wps:wsp>
                        <wps:cNvPr id="15" name="Freeform 9"/>
                        <wps:cNvSpPr>
                          <a:spLocks/>
                        </wps:cNvSpPr>
                        <wps:spPr bwMode="auto">
                          <a:xfrm>
                            <a:off x="9205" y="543"/>
                            <a:ext cx="46" cy="2"/>
                          </a:xfrm>
                          <a:custGeom>
                            <a:avLst/>
                            <a:gdLst>
                              <a:gd name="T0" fmla="+- 0 9205 9205"/>
                              <a:gd name="T1" fmla="*/ T0 w 46"/>
                              <a:gd name="T2" fmla="+- 0 9251 9205"/>
                              <a:gd name="T3" fmla="*/ T2 w 46"/>
                            </a:gdLst>
                            <a:ahLst/>
                            <a:cxnLst>
                              <a:cxn ang="0">
                                <a:pos x="T1" y="0"/>
                              </a:cxn>
                              <a:cxn ang="0">
                                <a:pos x="T3" y="0"/>
                              </a:cxn>
                            </a:cxnLst>
                            <a:rect l="0" t="0" r="r" b="b"/>
                            <a:pathLst>
                              <a:path w="46">
                                <a:moveTo>
                                  <a:pt x="0" y="0"/>
                                </a:moveTo>
                                <a:lnTo>
                                  <a:pt x="4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3A6BB" id="Group 8" o:spid="_x0000_s1026" style="position:absolute;margin-left:460.25pt;margin-top:27.15pt;width:2.3pt;height:.1pt;z-index:-251656192;mso-position-horizontal-relative:page" coordorigin="9205,543" coordsize="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">
                <v:shape id="Freeform 9" o:spid="_x0000_s1027" style="position:absolute;left:9205;top:543;width:46;height:2;visibility:visible;mso-wrap-style:square;v-text-anchor:top" coordsize="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XTMAA&#10;AADbAAAADwAAAGRycy9kb3ducmV2LnhtbERPzWoCMRC+C75DGMGbZrVUymoUqS16q1ofYNyMm8XN&#10;ZEmi7vbpm0LB23x8v7NYtbYWd/KhcqxgMs5AEBdOV1wqOH1/jt5AhIissXZMCjoKsFr2ewvMtXvw&#10;ge7HWIoUwiFHBSbGJpcyFIYshrFriBN3cd5iTNCXUnt8pHBby2mWzaTFilODwYbeDRXX480q2HTm&#10;evs4v+y76Vfs5Ha28Tv+UWo4aNdzEJHa+BT/u3c6zX+Fv1/SA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FXTMAAAADbAAAADwAAAAAAAAAAAAAAAACYAgAAZHJzL2Rvd25y&#10;ZXYueG1sUEsFBgAAAAAEAAQA9QAAAIUDAAAAAA==&#10;" path="m,l46,e" filled="f" strokeweight=".7pt">
                  <v:path arrowok="t" o:connecttype="custom" o:connectlocs="0,0;46,0" o:connectangles="0,0"/>
                </v:shape>
                <w10:wrap anchorx="page"/>
              </v:group>
            </w:pict>
          </mc:Fallback>
        </mc:AlternateContent>
      </w:r>
      <w:r w:rsidRPr="00C8606B">
        <w:rPr>
          <w:rFonts w:eastAsia="Arial" w:cs="Arial"/>
          <w:sz w:val="16"/>
          <w:szCs w:val="16"/>
        </w:rPr>
        <w:t>All warranties, including special warranties specified elsewhere herein, shall inure to the State, its successors, assigns, customer agencies, and governmental users of the Deliverables or services.</w:t>
      </w:r>
    </w:p>
    <w:p w14:paraId="1036A6FC" w14:textId="77777777" w:rsidR="009F2FF1" w:rsidRPr="00C8606B" w:rsidRDefault="009F2FF1" w:rsidP="00FC134B">
      <w:pPr>
        <w:pStyle w:val="ListParagraph"/>
        <w:widowControl w:val="0"/>
        <w:numPr>
          <w:ilvl w:val="0"/>
          <w:numId w:val="150"/>
        </w:numPr>
        <w:tabs>
          <w:tab w:val="right" w:pos="10800"/>
        </w:tabs>
        <w:rPr>
          <w:rFonts w:eastAsia="Arial" w:cs="Arial"/>
          <w:sz w:val="16"/>
          <w:szCs w:val="16"/>
        </w:rPr>
      </w:pPr>
      <w:r w:rsidRPr="00C8606B">
        <w:rPr>
          <w:rFonts w:eastAsia="Arial" w:cs="Arial"/>
          <w:sz w:val="16"/>
          <w:szCs w:val="16"/>
        </w:rPr>
        <w:t>Except as may be specifically provided in the Statement of Work or elsewhere in this Contract, for any breach of the warranties provided in this section, the State’s exclusive remedy and the Contractor’s sole obligation will be limited to:</w:t>
      </w:r>
    </w:p>
    <w:p w14:paraId="1BB0B8F6" w14:textId="77777777" w:rsidR="009F2FF1" w:rsidRPr="00050D82" w:rsidRDefault="009F2FF1" w:rsidP="00FC134B">
      <w:pPr>
        <w:pStyle w:val="ListParagraph"/>
        <w:widowControl w:val="0"/>
        <w:numPr>
          <w:ilvl w:val="0"/>
          <w:numId w:val="152"/>
        </w:numPr>
        <w:ind w:left="1080"/>
        <w:rPr>
          <w:rFonts w:eastAsia="Arial" w:cs="Arial"/>
          <w:sz w:val="16"/>
          <w:szCs w:val="16"/>
        </w:rPr>
      </w:pPr>
      <w:r w:rsidRPr="00050D82">
        <w:rPr>
          <w:rFonts w:eastAsia="Arial" w:cs="Arial"/>
          <w:sz w:val="16"/>
          <w:szCs w:val="16"/>
        </w:rPr>
        <w:t>re-performance, repair, or replacement of the nonconforming Deliverable (including without limitation an infringing Deliverable) or service; or</w:t>
      </w:r>
    </w:p>
    <w:p w14:paraId="65B47DAC" w14:textId="77777777" w:rsidR="009F2FF1" w:rsidRPr="00050D82" w:rsidRDefault="009F2FF1" w:rsidP="00FC134B">
      <w:pPr>
        <w:pStyle w:val="ListParagraph"/>
        <w:widowControl w:val="0"/>
        <w:numPr>
          <w:ilvl w:val="0"/>
          <w:numId w:val="152"/>
        </w:numPr>
        <w:ind w:left="1080"/>
        <w:rPr>
          <w:rFonts w:eastAsia="Arial" w:cs="Arial"/>
          <w:sz w:val="16"/>
          <w:szCs w:val="16"/>
        </w:rPr>
      </w:pPr>
      <w:r w:rsidRPr="00050D82">
        <w:rPr>
          <w:rFonts w:eastAsia="Arial" w:cs="Arial"/>
          <w:sz w:val="16"/>
          <w:szCs w:val="16"/>
        </w:rPr>
        <w:t>should the State in its sole discretion consent, refund of all amounts paid by the State for the nonconforming Deliverable or service and payment to the State of any additional amounts necessary to equal the State’s Cost to Cover. “Cost to Cover” means the cost, properly mitigated, of procuring Deliverables or services of equivalent capability, function, and performance. The payment obligation in subsection (e)(ii) above will not exceed the limits on the Contractor’s liability set forth in the Section entitled “Limitation of Liability.”</w:t>
      </w:r>
    </w:p>
    <w:p w14:paraId="58461430" w14:textId="77777777" w:rsidR="009F2FF1" w:rsidRPr="00050D82" w:rsidRDefault="009F2FF1" w:rsidP="00FC134B">
      <w:pPr>
        <w:pStyle w:val="ListParagraph"/>
        <w:widowControl w:val="0"/>
        <w:numPr>
          <w:ilvl w:val="0"/>
          <w:numId w:val="150"/>
        </w:numPr>
        <w:tabs>
          <w:tab w:val="right" w:pos="10800"/>
        </w:tabs>
        <w:rPr>
          <w:rFonts w:eastAsia="Arial" w:cs="Arial"/>
          <w:sz w:val="16"/>
          <w:szCs w:val="16"/>
        </w:rPr>
      </w:pPr>
      <w:r w:rsidRPr="00050D82">
        <w:rPr>
          <w:rFonts w:eastAsia="Arial" w:cs="Arial"/>
          <w:sz w:val="16"/>
          <w:szCs w:val="16"/>
        </w:rPr>
        <w:t>EXCEPT FOR THE EXPRESS WARRANTIES SPECIFIED IN THIS SECTION, THE CONTRACTOR MAKES NO WARRANTIES EITHER EXPRESs OR IMPLIED, INCLUDING WITHOUT LIMITATION ANY IMPLIED WARRANTIES OF MERCHANTABILITY OR FITNESS FOR A PARTICULAR PURPOSE.</w:t>
      </w:r>
    </w:p>
    <w:p w14:paraId="13815413" w14:textId="77777777" w:rsidR="009F2FF1" w:rsidRPr="00BF6AC9" w:rsidRDefault="009F2FF1" w:rsidP="009F2FF1">
      <w:pPr>
        <w:pStyle w:val="ListParagraph"/>
        <w:widowControl w:val="0"/>
        <w:tabs>
          <w:tab w:val="left" w:pos="700"/>
          <w:tab w:val="left" w:pos="1800"/>
          <w:tab w:val="left" w:pos="2020"/>
          <w:tab w:val="left" w:pos="2780"/>
          <w:tab w:val="left" w:pos="2860"/>
          <w:tab w:val="left" w:pos="3860"/>
          <w:tab w:val="left" w:pos="4340"/>
          <w:tab w:val="left" w:pos="4440"/>
        </w:tabs>
        <w:rPr>
          <w:rFonts w:eastAsia="Arial" w:cs="Arial"/>
          <w:sz w:val="4"/>
          <w:szCs w:val="4"/>
        </w:rPr>
      </w:pPr>
    </w:p>
    <w:p w14:paraId="63832030" w14:textId="77777777" w:rsidR="009F2FF1" w:rsidRPr="00DE3E2B" w:rsidRDefault="009F2FF1" w:rsidP="00FC134B">
      <w:pPr>
        <w:pStyle w:val="ListParagraph"/>
        <w:numPr>
          <w:ilvl w:val="0"/>
          <w:numId w:val="140"/>
        </w:numPr>
        <w:ind w:left="360"/>
        <w:rPr>
          <w:rFonts w:eastAsia="Arial" w:cs="Arial"/>
          <w:sz w:val="16"/>
          <w:szCs w:val="16"/>
        </w:rPr>
      </w:pPr>
      <w:r w:rsidRPr="00DE3E2B">
        <w:rPr>
          <w:rFonts w:eastAsia="Arial" w:cs="Arial"/>
          <w:b/>
          <w:bCs/>
          <w:sz w:val="16"/>
          <w:szCs w:val="16"/>
        </w:rPr>
        <w:t xml:space="preserve">SAFETY AND ACCIDENT PREVENTION: </w:t>
      </w:r>
      <w:r w:rsidRPr="00DE3E2B">
        <w:rPr>
          <w:rFonts w:eastAsia="Arial" w:cs="Arial"/>
          <w:sz w:val="16"/>
          <w:szCs w:val="16"/>
        </w:rPr>
        <w:t>In performing work under this Contract on State premises, the Contractor shall conform to any specific safety requirements contained in the Contract or as required by law or regulation. The Contractor shall take any additional precautions as the State may reasonably require for safety and accident prevention purposes. Any violation of such rules and requirements, unless promptly corrected, shall be grounds for termination of this Contract in accordance with the default provisions hereof.</w:t>
      </w:r>
    </w:p>
    <w:p w14:paraId="3876AFA0" w14:textId="77777777" w:rsidR="009F2FF1" w:rsidRPr="00DE3E2B" w:rsidRDefault="009F2FF1" w:rsidP="00FC134B">
      <w:pPr>
        <w:pStyle w:val="ListParagraph"/>
        <w:numPr>
          <w:ilvl w:val="0"/>
          <w:numId w:val="140"/>
        </w:numPr>
        <w:ind w:left="360"/>
        <w:rPr>
          <w:rFonts w:eastAsia="Arial" w:cs="Arial"/>
          <w:sz w:val="16"/>
          <w:szCs w:val="16"/>
        </w:rPr>
      </w:pPr>
      <w:r w:rsidRPr="00DE3E2B">
        <w:rPr>
          <w:rFonts w:eastAsia="Arial" w:cs="Arial"/>
          <w:b/>
          <w:bCs/>
          <w:sz w:val="16"/>
          <w:szCs w:val="16"/>
        </w:rPr>
        <w:t xml:space="preserve">INSURANCE: </w:t>
      </w:r>
      <w:r w:rsidRPr="00DE3E2B">
        <w:rPr>
          <w:rFonts w:eastAsia="Arial" w:cs="Arial"/>
          <w:sz w:val="16"/>
          <w:szCs w:val="16"/>
        </w:rPr>
        <w:t>The Contractor shall maintain all commercial general liability insurance, workers’ compensation insurance and any other insurance required under the Contract. The Contractor shall furnish insurance certificate(s) evidencing required insurance coverage acceptable to the State, including endorsements showing the State as an “additional insured” if required under the Contract. Any required endorsements requested by the State must be separately provided; merely referring to such coverage on the certificates(s) is insufficient for this purpose. When performing work on state owned or controlled property, Contractor shall provide a waiver of subrogation in favor of the State for its workers’ compensation policy.</w:t>
      </w:r>
    </w:p>
    <w:p w14:paraId="3C3C4CF7" w14:textId="77777777" w:rsidR="009F2FF1" w:rsidRPr="00DE3E2B" w:rsidRDefault="009F2FF1" w:rsidP="00FC134B">
      <w:pPr>
        <w:pStyle w:val="ListParagraph"/>
        <w:numPr>
          <w:ilvl w:val="0"/>
          <w:numId w:val="140"/>
        </w:numPr>
        <w:ind w:left="360"/>
        <w:rPr>
          <w:rFonts w:eastAsia="Arial" w:cs="Arial"/>
          <w:b/>
          <w:bCs/>
          <w:sz w:val="16"/>
          <w:szCs w:val="16"/>
        </w:rPr>
      </w:pPr>
      <w:r w:rsidRPr="00DE3E2B">
        <w:rPr>
          <w:rFonts w:eastAsia="Arial" w:cs="Arial"/>
          <w:b/>
          <w:bCs/>
          <w:sz w:val="16"/>
          <w:szCs w:val="16"/>
        </w:rPr>
        <w:t>TERMINATION FOR NON-APPROPRIATION OF FUNDS:</w:t>
      </w:r>
    </w:p>
    <w:p w14:paraId="70617047" w14:textId="77777777" w:rsidR="009F2FF1" w:rsidRPr="00CE33FF" w:rsidRDefault="009F2FF1" w:rsidP="00FC134B">
      <w:pPr>
        <w:pStyle w:val="ListParagraph"/>
        <w:widowControl w:val="0"/>
        <w:numPr>
          <w:ilvl w:val="0"/>
          <w:numId w:val="153"/>
        </w:numPr>
        <w:shd w:val="clear" w:color="auto" w:fill="FFFFFF" w:themeFill="background1"/>
        <w:rPr>
          <w:rFonts w:cs="Arial"/>
          <w:sz w:val="16"/>
          <w:szCs w:val="16"/>
        </w:rPr>
      </w:pPr>
      <w:r w:rsidRPr="00CE33FF">
        <w:rPr>
          <w:rFonts w:eastAsia="Arial" w:cs="Arial"/>
          <w:sz w:val="16"/>
          <w:szCs w:val="16"/>
        </w:rPr>
        <w:t>If the term of this Contract extends into fiscal years subsequent to that in which it is approved, such continuation of the Contract is contingent on the appropriation of funds for such purpose by the Legislature or the federal government. If funds to effect such continued payment are not appropriated, the Contractor agrees to take back any affected Deliverables furnished under this Contract, terminate any services supplied to the State under this Contract, and relieve the State of any further obligation therefor.</w:t>
      </w:r>
      <w:r>
        <w:rPr>
          <w:rFonts w:eastAsia="Arial" w:cs="Arial"/>
          <w:sz w:val="16"/>
          <w:szCs w:val="16"/>
        </w:rPr>
        <w:t xml:space="preserve"> </w:t>
      </w:r>
      <w:r w:rsidRPr="00CE33FF">
        <w:rPr>
          <w:rFonts w:cs="Arial"/>
          <w:sz w:val="16"/>
          <w:szCs w:val="16"/>
        </w:rPr>
        <w:t xml:space="preserve">In addition to subsection a), payment pursuant to this Contract, whether in whole or in part, is subject to and contingent upon the continuing availability of federal and State funds for the purposes hereof. If such funds, or any part thereof, become unavailable, other than for non-appropriation, as reasonably determined by the State, or if the funds the State relied upon to establish or continue this Contract are withdrawn, reduced, or limited in any way, or if additional or modified conditions are placed on such funding, the State in addition to its other remedies may proceed with any of the following alone or in conjunction: </w:t>
      </w:r>
    </w:p>
    <w:p w14:paraId="651D37BF" w14:textId="77777777" w:rsidR="009F2FF1" w:rsidRPr="00CE33FF" w:rsidRDefault="009F2FF1" w:rsidP="00FC134B">
      <w:pPr>
        <w:pStyle w:val="ListParagraph"/>
        <w:widowControl w:val="0"/>
        <w:numPr>
          <w:ilvl w:val="0"/>
          <w:numId w:val="154"/>
        </w:numPr>
        <w:shd w:val="clear" w:color="auto" w:fill="FFFFFF" w:themeFill="background1"/>
        <w:ind w:left="1080"/>
        <w:rPr>
          <w:rFonts w:cs="Arial"/>
          <w:sz w:val="16"/>
          <w:szCs w:val="16"/>
        </w:rPr>
      </w:pPr>
      <w:r w:rsidRPr="00CE33FF">
        <w:rPr>
          <w:rFonts w:cs="Arial"/>
          <w:sz w:val="16"/>
          <w:szCs w:val="16"/>
        </w:rPr>
        <w:t xml:space="preserve">issue a Stop Work order for this Contract or the portion affected thereby; </w:t>
      </w:r>
    </w:p>
    <w:p w14:paraId="2CF08037" w14:textId="77777777" w:rsidR="009F2FF1" w:rsidRPr="00CE33FF" w:rsidRDefault="009F2FF1" w:rsidP="00FC134B">
      <w:pPr>
        <w:pStyle w:val="ListParagraph"/>
        <w:widowControl w:val="0"/>
        <w:numPr>
          <w:ilvl w:val="0"/>
          <w:numId w:val="154"/>
        </w:numPr>
        <w:shd w:val="clear" w:color="auto" w:fill="FFFFFF" w:themeFill="background1"/>
        <w:ind w:left="1080"/>
        <w:rPr>
          <w:rFonts w:cs="Arial"/>
          <w:sz w:val="16"/>
          <w:szCs w:val="16"/>
        </w:rPr>
      </w:pPr>
      <w:r w:rsidRPr="00CE33FF">
        <w:rPr>
          <w:rFonts w:cs="Arial"/>
          <w:sz w:val="16"/>
          <w:szCs w:val="16"/>
        </w:rPr>
        <w:t xml:space="preserve">issue a Work Authorization to the extent the State determines is necessary; or </w:t>
      </w:r>
    </w:p>
    <w:p w14:paraId="2173920D" w14:textId="77777777" w:rsidR="009F2FF1" w:rsidRPr="00CE33FF" w:rsidRDefault="009F2FF1" w:rsidP="00FC134B">
      <w:pPr>
        <w:pStyle w:val="ListParagraph"/>
        <w:widowControl w:val="0"/>
        <w:numPr>
          <w:ilvl w:val="0"/>
          <w:numId w:val="154"/>
        </w:numPr>
        <w:shd w:val="clear" w:color="auto" w:fill="FFFFFF" w:themeFill="background1"/>
        <w:ind w:left="1080"/>
        <w:rPr>
          <w:rFonts w:cs="Arial"/>
          <w:sz w:val="16"/>
          <w:szCs w:val="16"/>
        </w:rPr>
      </w:pPr>
      <w:r w:rsidRPr="00CE33FF">
        <w:rPr>
          <w:rFonts w:cs="Arial"/>
          <w:sz w:val="16"/>
          <w:szCs w:val="16"/>
        </w:rPr>
        <w:t>five (5) days after providing notice, terminate this Contract, in whole or in part, under subsection a) above and make payment to Contractor as provided in subsection a) above as a Termination for Non-Appropriation of Funds.</w:t>
      </w:r>
    </w:p>
    <w:p w14:paraId="69B6CEEB" w14:textId="77777777" w:rsidR="009F2FF1" w:rsidRPr="00CE33FF" w:rsidRDefault="009F2FF1" w:rsidP="00FC134B">
      <w:pPr>
        <w:pStyle w:val="ListParagraph"/>
        <w:widowControl w:val="0"/>
        <w:numPr>
          <w:ilvl w:val="0"/>
          <w:numId w:val="153"/>
        </w:numPr>
        <w:shd w:val="clear" w:color="auto" w:fill="FFFFFF" w:themeFill="background1"/>
        <w:rPr>
          <w:rFonts w:eastAsia="Arial" w:cs="Arial"/>
          <w:sz w:val="16"/>
          <w:szCs w:val="16"/>
        </w:rPr>
      </w:pPr>
      <w:r w:rsidRPr="00CE33FF">
        <w:rPr>
          <w:rFonts w:eastAsia="Arial" w:cs="Arial"/>
          <w:sz w:val="16"/>
          <w:szCs w:val="16"/>
        </w:rPr>
        <w:t>The State agrees that if it appears likely that subsection a) above will be invoked, the State and Contractor shall agree to take all reasonable steps to prioritize work and Deliverables and minimize the incurrence of costs prior to the expiration of funding for this Contract.</w:t>
      </w:r>
    </w:p>
    <w:p w14:paraId="252CF12D" w14:textId="77777777" w:rsidR="009F2FF1" w:rsidRPr="00CE33FF" w:rsidRDefault="009F2FF1" w:rsidP="00FC134B">
      <w:pPr>
        <w:pStyle w:val="ListParagraph"/>
        <w:widowControl w:val="0"/>
        <w:numPr>
          <w:ilvl w:val="0"/>
          <w:numId w:val="153"/>
        </w:numPr>
        <w:shd w:val="clear" w:color="auto" w:fill="FFFFFF" w:themeFill="background1"/>
        <w:rPr>
          <w:rFonts w:eastAsia="Arial" w:cs="Arial"/>
          <w:sz w:val="16"/>
          <w:szCs w:val="16"/>
        </w:rPr>
      </w:pPr>
      <w:r w:rsidRPr="00CE33FF">
        <w:rPr>
          <w:rFonts w:eastAsia="Arial" w:cs="Arial"/>
          <w:sz w:val="16"/>
          <w:szCs w:val="16"/>
        </w:rPr>
        <w:t>THE STATE AGREES THAT IF PARAGRAPH a) ABOVE IS INVOKED, COMMERCIAL HARDWARE AND SOFTWARE THAT HAS NOT BEEN PAID FOR SHALL BE RETURNED TO THE CONTRACTOR IN SUBSTANTIALLY THE SAME CONDITION IN W HICH DELIVERED TO THE STATE, SUBJECT TO NORMAL WEAR AND TEAR. THE STATE FURTHER AGREES TO PAY FOR PACKING, CRATING, TRANSPORTATION TO THE CONTRACTOR’S NEAREST FACILITY AND FOR REIMBURSEMENT TO THE CONTRACTOR FOR EXPENSES INCURRED FOR THEIR ASSISTANCE IN SUCH PACKING AND CRATING.</w:t>
      </w:r>
    </w:p>
    <w:p w14:paraId="482D2317" w14:textId="77777777" w:rsidR="009F2FF1" w:rsidRPr="00DE3E2B" w:rsidRDefault="009F2FF1" w:rsidP="00FC134B">
      <w:pPr>
        <w:pStyle w:val="ListParagraph"/>
        <w:numPr>
          <w:ilvl w:val="0"/>
          <w:numId w:val="140"/>
        </w:numPr>
        <w:ind w:left="360"/>
        <w:rPr>
          <w:rFonts w:eastAsia="Arial" w:cs="Arial"/>
          <w:sz w:val="16"/>
          <w:szCs w:val="16"/>
        </w:rPr>
      </w:pPr>
      <w:r w:rsidRPr="00DE3E2B">
        <w:rPr>
          <w:rFonts w:eastAsia="Arial" w:cs="Arial"/>
          <w:b/>
          <w:bCs/>
          <w:sz w:val="16"/>
          <w:szCs w:val="16"/>
        </w:rPr>
        <w:t>TERMINATION FOR THE CONVENIENCE OF THE STATE:</w:t>
      </w:r>
    </w:p>
    <w:p w14:paraId="06A7F7BC" w14:textId="77777777" w:rsidR="009F2FF1" w:rsidRPr="00CE33FF" w:rsidRDefault="009F2FF1" w:rsidP="00FC134B">
      <w:pPr>
        <w:pStyle w:val="ListParagraph"/>
        <w:numPr>
          <w:ilvl w:val="0"/>
          <w:numId w:val="155"/>
        </w:numPr>
        <w:rPr>
          <w:rFonts w:eastAsia="Arial" w:cs="Arial"/>
          <w:sz w:val="16"/>
          <w:szCs w:val="16"/>
        </w:rPr>
      </w:pPr>
      <w:r w:rsidRPr="00CE33FF">
        <w:rPr>
          <w:rFonts w:eastAsia="Arial" w:cs="Arial"/>
          <w:sz w:val="16"/>
          <w:szCs w:val="16"/>
        </w:rPr>
        <w:t>The State may terminate performance of work under this Contract for its convenience in whole or, from time to time, in part, if the Department of General Services, Deputy Director Procurement Division, or designee, determines that a termination is in the State’s interest. The Department of General Services, Deputy Director, Procurement Division, or designee, shall terminate by delivering to the Contractor a Notice of Termination specifying the extent of termination and the effective date thereof.</w:t>
      </w:r>
    </w:p>
    <w:p w14:paraId="74D79A9F" w14:textId="77777777" w:rsidR="009F2FF1" w:rsidRPr="00CE33FF" w:rsidRDefault="009F2FF1" w:rsidP="00FC134B">
      <w:pPr>
        <w:pStyle w:val="ListParagraph"/>
        <w:numPr>
          <w:ilvl w:val="0"/>
          <w:numId w:val="155"/>
        </w:numPr>
        <w:rPr>
          <w:rFonts w:eastAsia="Arial" w:cs="Arial"/>
          <w:sz w:val="16"/>
          <w:szCs w:val="16"/>
        </w:rPr>
      </w:pPr>
      <w:r w:rsidRPr="00CE33FF">
        <w:rPr>
          <w:rFonts w:eastAsia="Arial" w:cs="Arial"/>
          <w:sz w:val="16"/>
          <w:szCs w:val="16"/>
        </w:rPr>
        <w:t>After receipt of a Notice of Termination, and except as directed by the State, the Contractor shall immediately proceed with the following obligations, as applicable, regardless of any delay in determining or adjusting any amounts due under this clause. The Contractor shall:</w:t>
      </w:r>
    </w:p>
    <w:p w14:paraId="0E53AFDD" w14:textId="77777777" w:rsidR="009F2FF1" w:rsidRPr="00F669D8" w:rsidRDefault="009F2FF1" w:rsidP="00FC134B">
      <w:pPr>
        <w:pStyle w:val="ListParagraph"/>
        <w:numPr>
          <w:ilvl w:val="0"/>
          <w:numId w:val="156"/>
        </w:numPr>
        <w:ind w:left="1080"/>
        <w:rPr>
          <w:rFonts w:eastAsia="Arial" w:cs="Arial"/>
          <w:sz w:val="16"/>
          <w:szCs w:val="16"/>
        </w:rPr>
      </w:pPr>
      <w:r w:rsidRPr="00F669D8">
        <w:rPr>
          <w:rFonts w:eastAsia="Arial" w:cs="Arial"/>
          <w:sz w:val="16"/>
          <w:szCs w:val="16"/>
        </w:rPr>
        <w:t>Stop work as specified in the Notice of Termination.</w:t>
      </w:r>
    </w:p>
    <w:p w14:paraId="3B8E6C8E" w14:textId="77777777" w:rsidR="009F2FF1" w:rsidRPr="00DE3E2B" w:rsidRDefault="009F2FF1" w:rsidP="00FC134B">
      <w:pPr>
        <w:pStyle w:val="ListParagraph"/>
        <w:numPr>
          <w:ilvl w:val="0"/>
          <w:numId w:val="156"/>
        </w:numPr>
        <w:ind w:left="1080"/>
        <w:rPr>
          <w:rFonts w:eastAsia="Arial" w:cs="Arial"/>
          <w:sz w:val="16"/>
          <w:szCs w:val="16"/>
        </w:rPr>
      </w:pPr>
      <w:r w:rsidRPr="00DE3E2B">
        <w:rPr>
          <w:rFonts w:eastAsia="Arial" w:cs="Arial"/>
          <w:sz w:val="16"/>
          <w:szCs w:val="16"/>
        </w:rPr>
        <w:t>Place no further subcon</w:t>
      </w:r>
      <w:r>
        <w:rPr>
          <w:rFonts w:eastAsia="Arial" w:cs="Arial"/>
          <w:sz w:val="16"/>
          <w:szCs w:val="16"/>
        </w:rPr>
        <w:t xml:space="preserve">tracts for materials, services </w:t>
      </w:r>
      <w:r w:rsidRPr="00DE3E2B">
        <w:rPr>
          <w:rFonts w:eastAsia="Arial" w:cs="Arial"/>
          <w:sz w:val="16"/>
          <w:szCs w:val="16"/>
        </w:rPr>
        <w:t>or facilities, except as necessary to complete the continuing portion of the Contract.</w:t>
      </w:r>
    </w:p>
    <w:p w14:paraId="61E7510F" w14:textId="77777777" w:rsidR="009F2FF1" w:rsidRPr="00DE3E2B" w:rsidRDefault="009F2FF1" w:rsidP="00FC134B">
      <w:pPr>
        <w:pStyle w:val="ListParagraph"/>
        <w:numPr>
          <w:ilvl w:val="0"/>
          <w:numId w:val="156"/>
        </w:numPr>
        <w:ind w:left="1080"/>
        <w:rPr>
          <w:rFonts w:eastAsia="Arial" w:cs="Arial"/>
          <w:sz w:val="16"/>
          <w:szCs w:val="16"/>
        </w:rPr>
      </w:pPr>
      <w:r w:rsidRPr="00DE3E2B">
        <w:rPr>
          <w:rFonts w:eastAsia="Arial" w:cs="Arial"/>
          <w:sz w:val="16"/>
          <w:szCs w:val="16"/>
        </w:rPr>
        <w:t>Terminate all subcontracts to the extent they relate to the work terminated.</w:t>
      </w:r>
    </w:p>
    <w:p w14:paraId="021DA59D" w14:textId="77777777" w:rsidR="009F2FF1" w:rsidRDefault="009F2FF1" w:rsidP="00FC134B">
      <w:pPr>
        <w:pStyle w:val="ListParagraph"/>
        <w:numPr>
          <w:ilvl w:val="0"/>
          <w:numId w:val="156"/>
        </w:numPr>
        <w:ind w:left="1080"/>
        <w:rPr>
          <w:rFonts w:eastAsia="Arial" w:cs="Arial"/>
          <w:sz w:val="16"/>
          <w:szCs w:val="16"/>
        </w:rPr>
      </w:pPr>
      <w:r w:rsidRPr="00DE3E2B">
        <w:rPr>
          <w:rFonts w:eastAsia="Arial" w:cs="Arial"/>
          <w:sz w:val="16"/>
          <w:szCs w:val="16"/>
        </w:rPr>
        <w:t>Settle all outstanding liabilities and termination</w:t>
      </w:r>
      <w:r>
        <w:rPr>
          <w:rFonts w:eastAsia="Arial" w:cs="Arial"/>
          <w:sz w:val="16"/>
          <w:szCs w:val="16"/>
        </w:rPr>
        <w:t xml:space="preserve"> </w:t>
      </w:r>
      <w:r w:rsidRPr="00DE3E2B">
        <w:rPr>
          <w:rFonts w:eastAsia="Arial" w:cs="Arial"/>
          <w:sz w:val="16"/>
          <w:szCs w:val="16"/>
        </w:rPr>
        <w:t>settlement proposals arising from the termination of subcontracts;</w:t>
      </w:r>
    </w:p>
    <w:p w14:paraId="4667207F" w14:textId="77777777" w:rsidR="009F2FF1" w:rsidRDefault="009F2FF1" w:rsidP="00FC134B">
      <w:pPr>
        <w:pStyle w:val="ListParagraph"/>
        <w:numPr>
          <w:ilvl w:val="0"/>
          <w:numId w:val="155"/>
        </w:numPr>
        <w:rPr>
          <w:rFonts w:eastAsia="Arial" w:cs="Arial"/>
          <w:sz w:val="16"/>
          <w:szCs w:val="16"/>
        </w:rPr>
      </w:pPr>
      <w:r w:rsidRPr="00DE3E2B">
        <w:rPr>
          <w:rFonts w:eastAsia="Arial" w:cs="Arial"/>
          <w:sz w:val="16"/>
          <w:szCs w:val="16"/>
        </w:rPr>
        <w:t>After termination, the Contractor shall submit a final termination settlement proposal to the State in the form and</w:t>
      </w:r>
      <w:r>
        <w:rPr>
          <w:rFonts w:eastAsia="Arial" w:cs="Arial"/>
          <w:sz w:val="16"/>
          <w:szCs w:val="16"/>
        </w:rPr>
        <w:t xml:space="preserve"> with the information prescribed </w:t>
      </w:r>
      <w:r w:rsidRPr="00DE3E2B">
        <w:rPr>
          <w:rFonts w:eastAsia="Arial" w:cs="Arial"/>
          <w:sz w:val="16"/>
          <w:szCs w:val="16"/>
        </w:rPr>
        <w:t>by the State. The Contractor shall submit the proposal promptly, but no later than 90 days</w:t>
      </w:r>
      <w:r>
        <w:rPr>
          <w:rFonts w:eastAsia="Arial" w:cs="Arial"/>
          <w:sz w:val="16"/>
          <w:szCs w:val="16"/>
        </w:rPr>
        <w:t xml:space="preserve"> </w:t>
      </w:r>
      <w:r w:rsidRPr="00DE3E2B">
        <w:rPr>
          <w:rFonts w:eastAsia="Arial" w:cs="Arial"/>
          <w:sz w:val="16"/>
          <w:szCs w:val="16"/>
        </w:rPr>
        <w:t>after the effective date of termination, unless a different time is provided in the Statement of Work or in the Notice of</w:t>
      </w:r>
      <w:r>
        <w:rPr>
          <w:rFonts w:eastAsia="Arial" w:cs="Arial"/>
          <w:sz w:val="16"/>
          <w:szCs w:val="16"/>
        </w:rPr>
        <w:t xml:space="preserve"> </w:t>
      </w:r>
      <w:r w:rsidRPr="00DE3E2B">
        <w:rPr>
          <w:rFonts w:eastAsia="Arial" w:cs="Arial"/>
          <w:sz w:val="16"/>
          <w:szCs w:val="16"/>
        </w:rPr>
        <w:t>Termination.</w:t>
      </w:r>
    </w:p>
    <w:p w14:paraId="7D568546" w14:textId="77777777" w:rsidR="009F2FF1" w:rsidRDefault="009F2FF1" w:rsidP="00FC134B">
      <w:pPr>
        <w:pStyle w:val="ListParagraph"/>
        <w:numPr>
          <w:ilvl w:val="0"/>
          <w:numId w:val="155"/>
        </w:numPr>
        <w:rPr>
          <w:rFonts w:eastAsia="Arial" w:cs="Arial"/>
          <w:sz w:val="16"/>
          <w:szCs w:val="16"/>
        </w:rPr>
      </w:pPr>
      <w:r w:rsidRPr="009F2993">
        <w:rPr>
          <w:rFonts w:eastAsia="Arial" w:cs="Arial"/>
          <w:sz w:val="16"/>
          <w:szCs w:val="16"/>
        </w:rPr>
        <w:t>The Contractor and the State may agree upon the whole or any part of the amount to be paid as requested under subsection (c) above.</w:t>
      </w:r>
    </w:p>
    <w:p w14:paraId="7B43B6CD" w14:textId="77777777" w:rsidR="009F2FF1" w:rsidRPr="009F2993" w:rsidRDefault="009F2FF1" w:rsidP="00FC134B">
      <w:pPr>
        <w:pStyle w:val="ListParagraph"/>
        <w:numPr>
          <w:ilvl w:val="0"/>
          <w:numId w:val="155"/>
        </w:numPr>
        <w:rPr>
          <w:rFonts w:eastAsia="Arial" w:cs="Arial"/>
          <w:sz w:val="16"/>
          <w:szCs w:val="16"/>
        </w:rPr>
      </w:pPr>
      <w:r w:rsidRPr="009F2993">
        <w:rPr>
          <w:rFonts w:eastAsia="Arial" w:cs="Arial"/>
          <w:sz w:val="16"/>
          <w:szCs w:val="16"/>
        </w:rPr>
        <w:t>Unless otherwise set forth in the Statement of Work, if the Contractor and the State fail to agree on the amount to be paid because of the termination for convenience, the State will pay the Contractor the following amounts; provided that in no event will total payments exceed the amount payable to the Contractor if the Contract had been fully performed:</w:t>
      </w:r>
    </w:p>
    <w:p w14:paraId="6FC8D7B9" w14:textId="77777777" w:rsidR="009F2FF1" w:rsidRPr="00CC4263" w:rsidRDefault="009F2FF1" w:rsidP="00FC134B">
      <w:pPr>
        <w:pStyle w:val="ListParagraph"/>
        <w:numPr>
          <w:ilvl w:val="0"/>
          <w:numId w:val="157"/>
        </w:numPr>
        <w:ind w:left="1080"/>
        <w:rPr>
          <w:rFonts w:eastAsia="Arial" w:cs="Arial"/>
          <w:sz w:val="16"/>
          <w:szCs w:val="16"/>
        </w:rPr>
      </w:pPr>
      <w:r w:rsidRPr="00CC4263">
        <w:rPr>
          <w:rFonts w:eastAsia="Arial" w:cs="Arial"/>
          <w:sz w:val="16"/>
          <w:szCs w:val="16"/>
        </w:rPr>
        <w:t>The Contract price for Deliverables or services accepted or retained by the State and not previously paid for, adjusted for any savings on freight and other charges; and</w:t>
      </w:r>
    </w:p>
    <w:p w14:paraId="0708BACA" w14:textId="77777777" w:rsidR="009F2FF1" w:rsidRPr="00DE3E2B" w:rsidRDefault="009F2FF1" w:rsidP="00FC134B">
      <w:pPr>
        <w:pStyle w:val="ListParagraph"/>
        <w:numPr>
          <w:ilvl w:val="0"/>
          <w:numId w:val="157"/>
        </w:numPr>
        <w:ind w:left="1080"/>
        <w:rPr>
          <w:rFonts w:eastAsia="Arial" w:cs="Arial"/>
          <w:sz w:val="16"/>
          <w:szCs w:val="16"/>
        </w:rPr>
      </w:pPr>
      <w:r w:rsidRPr="00DE3E2B">
        <w:rPr>
          <w:rFonts w:eastAsia="Arial" w:cs="Arial"/>
          <w:sz w:val="16"/>
          <w:szCs w:val="16"/>
        </w:rPr>
        <w:t>The total of:</w:t>
      </w:r>
    </w:p>
    <w:p w14:paraId="74F27E1E" w14:textId="77777777" w:rsidR="009F2FF1" w:rsidRPr="004165CD" w:rsidRDefault="009F2FF1" w:rsidP="00FC134B">
      <w:pPr>
        <w:pStyle w:val="ListParagraph"/>
        <w:numPr>
          <w:ilvl w:val="0"/>
          <w:numId w:val="158"/>
        </w:numPr>
        <w:ind w:left="1440"/>
        <w:rPr>
          <w:rFonts w:eastAsia="Arial" w:cs="Arial"/>
          <w:sz w:val="16"/>
          <w:szCs w:val="16"/>
        </w:rPr>
      </w:pPr>
      <w:r w:rsidRPr="004165CD">
        <w:rPr>
          <w:rFonts w:eastAsia="Arial" w:cs="Arial"/>
          <w:sz w:val="16"/>
          <w:szCs w:val="16"/>
        </w:rPr>
        <w:t>The reasonable costs incurred in the performance of the work terminated, including initial costs and preparatory expenses allocable thereto, but excluding any cost attributable to Deliverables or services paid or to be paid;</w:t>
      </w:r>
    </w:p>
    <w:p w14:paraId="15DD4195" w14:textId="77777777" w:rsidR="009F2FF1" w:rsidRPr="004165CD" w:rsidRDefault="009F2FF1" w:rsidP="00FC134B">
      <w:pPr>
        <w:pStyle w:val="ListParagraph"/>
        <w:numPr>
          <w:ilvl w:val="0"/>
          <w:numId w:val="158"/>
        </w:numPr>
        <w:tabs>
          <w:tab w:val="left" w:pos="1520"/>
        </w:tabs>
        <w:ind w:left="1440"/>
        <w:rPr>
          <w:rFonts w:eastAsia="Arial" w:cs="Arial"/>
          <w:sz w:val="16"/>
          <w:szCs w:val="16"/>
        </w:rPr>
      </w:pPr>
      <w:r w:rsidRPr="004165CD">
        <w:rPr>
          <w:rFonts w:eastAsia="Arial" w:cs="Arial"/>
          <w:sz w:val="16"/>
          <w:szCs w:val="16"/>
        </w:rPr>
        <w:t>The reasonable cost of settling and paying termination settlement proposals under terminated subcontracts that are properly chargeable to the terminated portion of the Contract; and</w:t>
      </w:r>
    </w:p>
    <w:p w14:paraId="6429AE32" w14:textId="77777777" w:rsidR="009F2FF1" w:rsidRPr="004165CD" w:rsidRDefault="009F2FF1" w:rsidP="00FC134B">
      <w:pPr>
        <w:pStyle w:val="ListParagraph"/>
        <w:numPr>
          <w:ilvl w:val="0"/>
          <w:numId w:val="158"/>
        </w:numPr>
        <w:tabs>
          <w:tab w:val="left" w:pos="2820"/>
          <w:tab w:val="left" w:pos="4060"/>
        </w:tabs>
        <w:ind w:left="1440"/>
        <w:rPr>
          <w:rFonts w:eastAsia="Arial" w:cs="Arial"/>
          <w:sz w:val="16"/>
          <w:szCs w:val="16"/>
        </w:rPr>
      </w:pPr>
      <w:r w:rsidRPr="004165CD">
        <w:rPr>
          <w:rFonts w:eastAsia="Arial" w:cs="Arial"/>
          <w:sz w:val="16"/>
          <w:szCs w:val="16"/>
        </w:rPr>
        <w:t>Reasonable storage, transportation, demobilization, unamortized overhead and capital costs, and other costs reasonably incurred by the Contractor in winding down and terminating its work.</w:t>
      </w:r>
    </w:p>
    <w:p w14:paraId="2E0C8F6E" w14:textId="77777777" w:rsidR="009F2FF1" w:rsidRDefault="009F2FF1" w:rsidP="00FC134B">
      <w:pPr>
        <w:pStyle w:val="ListParagraph"/>
        <w:numPr>
          <w:ilvl w:val="0"/>
          <w:numId w:val="155"/>
        </w:numPr>
        <w:rPr>
          <w:rFonts w:eastAsia="Arial" w:cs="Arial"/>
          <w:sz w:val="16"/>
          <w:szCs w:val="16"/>
        </w:rPr>
      </w:pPr>
      <w:r w:rsidRPr="00DE3E2B">
        <w:rPr>
          <w:rFonts w:eastAsia="Arial" w:cs="Arial"/>
          <w:sz w:val="16"/>
          <w:szCs w:val="16"/>
        </w:rPr>
        <w:t>The Contractor will use generally accepted accounting principles, or accounting principles otherwise agreed to in</w:t>
      </w:r>
      <w:r>
        <w:rPr>
          <w:rFonts w:eastAsia="Arial" w:cs="Arial"/>
          <w:sz w:val="16"/>
          <w:szCs w:val="16"/>
        </w:rPr>
        <w:t xml:space="preserve"> </w:t>
      </w:r>
      <w:r w:rsidRPr="00DE3E2B">
        <w:rPr>
          <w:rFonts w:eastAsia="Arial" w:cs="Arial"/>
          <w:sz w:val="16"/>
          <w:szCs w:val="16"/>
        </w:rPr>
        <w:t>writing by the parties, and sound</w:t>
      </w:r>
      <w:r>
        <w:rPr>
          <w:rFonts w:eastAsia="Arial" w:cs="Arial"/>
          <w:sz w:val="16"/>
          <w:szCs w:val="16"/>
        </w:rPr>
        <w:t xml:space="preserve"> </w:t>
      </w:r>
      <w:r w:rsidRPr="00DE3E2B">
        <w:rPr>
          <w:rFonts w:eastAsia="Arial" w:cs="Arial"/>
          <w:sz w:val="16"/>
          <w:szCs w:val="16"/>
        </w:rPr>
        <w:t>business practices in</w:t>
      </w:r>
      <w:r>
        <w:rPr>
          <w:rFonts w:eastAsia="Arial" w:cs="Arial"/>
          <w:sz w:val="16"/>
          <w:szCs w:val="16"/>
        </w:rPr>
        <w:t xml:space="preserve"> </w:t>
      </w:r>
      <w:r w:rsidRPr="00DE3E2B">
        <w:rPr>
          <w:rFonts w:eastAsia="Arial" w:cs="Arial"/>
          <w:sz w:val="16"/>
          <w:szCs w:val="16"/>
        </w:rPr>
        <w:t>determining all costs claimed, agreed to, or determined under this clause.</w:t>
      </w:r>
    </w:p>
    <w:p w14:paraId="32E72B94" w14:textId="77777777" w:rsidR="009F2FF1" w:rsidRPr="00DE3E2B" w:rsidRDefault="009F2FF1" w:rsidP="00FC134B">
      <w:pPr>
        <w:pStyle w:val="ListParagraph"/>
        <w:numPr>
          <w:ilvl w:val="0"/>
          <w:numId w:val="140"/>
        </w:numPr>
        <w:ind w:left="360"/>
        <w:rPr>
          <w:rFonts w:eastAsia="Arial" w:cs="Arial"/>
          <w:sz w:val="16"/>
          <w:szCs w:val="16"/>
        </w:rPr>
      </w:pPr>
      <w:r w:rsidRPr="00DE3E2B">
        <w:rPr>
          <w:rFonts w:eastAsia="Arial" w:cs="Arial"/>
          <w:b/>
          <w:bCs/>
          <w:sz w:val="16"/>
          <w:szCs w:val="16"/>
        </w:rPr>
        <w:t>TERMINATION FOR DEFAULT:</w:t>
      </w:r>
    </w:p>
    <w:p w14:paraId="697FA494" w14:textId="77777777" w:rsidR="009F2FF1" w:rsidRPr="004165CD" w:rsidRDefault="009F2FF1" w:rsidP="00FC134B">
      <w:pPr>
        <w:pStyle w:val="ListParagraph"/>
        <w:numPr>
          <w:ilvl w:val="0"/>
          <w:numId w:val="159"/>
        </w:numPr>
        <w:ind w:left="720"/>
        <w:rPr>
          <w:rFonts w:eastAsia="Arial" w:cs="Arial"/>
          <w:sz w:val="16"/>
          <w:szCs w:val="16"/>
        </w:rPr>
      </w:pPr>
      <w:r w:rsidRPr="004165CD">
        <w:rPr>
          <w:rFonts w:eastAsia="Arial" w:cs="Arial"/>
          <w:sz w:val="16"/>
          <w:szCs w:val="16"/>
        </w:rPr>
        <w:t>The State may, subject to the clause titled “Force Majeure” and to sub-section d) below, by written notice of default to the Contractor, terminate this Contract in whole or in part if the Contractor fails to:</w:t>
      </w:r>
    </w:p>
    <w:p w14:paraId="60D9BD78" w14:textId="77777777" w:rsidR="009F2FF1" w:rsidRPr="004165CD" w:rsidRDefault="009F2FF1" w:rsidP="00FC134B">
      <w:pPr>
        <w:pStyle w:val="ListParagraph"/>
        <w:numPr>
          <w:ilvl w:val="0"/>
          <w:numId w:val="160"/>
        </w:numPr>
        <w:ind w:left="1080"/>
        <w:rPr>
          <w:rFonts w:eastAsia="Arial" w:cs="Arial"/>
          <w:sz w:val="16"/>
          <w:szCs w:val="16"/>
        </w:rPr>
      </w:pPr>
      <w:r w:rsidRPr="004165CD">
        <w:rPr>
          <w:rFonts w:eastAsia="Arial" w:cs="Arial"/>
          <w:sz w:val="16"/>
          <w:szCs w:val="16"/>
        </w:rPr>
        <w:t>Deliver the Deliverables or perform the services within the time specified in the Contract or any amendment thereto;</w:t>
      </w:r>
    </w:p>
    <w:p w14:paraId="1C46A087" w14:textId="77777777" w:rsidR="009F2FF1" w:rsidRDefault="009F2FF1" w:rsidP="00FC134B">
      <w:pPr>
        <w:pStyle w:val="ListParagraph"/>
        <w:numPr>
          <w:ilvl w:val="0"/>
          <w:numId w:val="160"/>
        </w:numPr>
        <w:ind w:left="1080"/>
        <w:rPr>
          <w:rFonts w:eastAsia="Arial" w:cs="Arial"/>
          <w:sz w:val="16"/>
          <w:szCs w:val="16"/>
        </w:rPr>
      </w:pPr>
      <w:r w:rsidRPr="00DE3E2B">
        <w:rPr>
          <w:rFonts w:eastAsia="Arial" w:cs="Arial"/>
          <w:sz w:val="16"/>
          <w:szCs w:val="16"/>
        </w:rPr>
        <w:t>Make progress, so that the lack of progress endangers performance of this Contract; or</w:t>
      </w:r>
    </w:p>
    <w:p w14:paraId="5C891F27" w14:textId="77777777" w:rsidR="009F2FF1" w:rsidRPr="004165CD" w:rsidRDefault="009F2FF1" w:rsidP="00FC134B">
      <w:pPr>
        <w:pStyle w:val="ListParagraph"/>
        <w:numPr>
          <w:ilvl w:val="0"/>
          <w:numId w:val="160"/>
        </w:numPr>
        <w:ind w:left="1080"/>
        <w:rPr>
          <w:rFonts w:eastAsia="Arial" w:cs="Arial"/>
          <w:sz w:val="16"/>
          <w:szCs w:val="16"/>
        </w:rPr>
      </w:pPr>
      <w:r w:rsidRPr="004165CD">
        <w:rPr>
          <w:rFonts w:eastAsia="Arial" w:cs="Arial"/>
          <w:sz w:val="16"/>
          <w:szCs w:val="16"/>
        </w:rPr>
        <w:t>Perform any of the other provisions of this Contract.</w:t>
      </w:r>
    </w:p>
    <w:p w14:paraId="137CF948" w14:textId="77777777" w:rsidR="009F2FF1" w:rsidRDefault="009F2FF1" w:rsidP="00FC134B">
      <w:pPr>
        <w:pStyle w:val="ListParagraph"/>
        <w:numPr>
          <w:ilvl w:val="0"/>
          <w:numId w:val="159"/>
        </w:numPr>
        <w:ind w:left="720"/>
        <w:rPr>
          <w:rFonts w:eastAsia="Arial" w:cs="Arial"/>
          <w:sz w:val="16"/>
          <w:szCs w:val="16"/>
        </w:rPr>
      </w:pPr>
      <w:r w:rsidRPr="00DE3E2B">
        <w:rPr>
          <w:rFonts w:eastAsia="Arial" w:cs="Arial"/>
          <w:sz w:val="16"/>
          <w:szCs w:val="16"/>
        </w:rPr>
        <w:t>The State’s right to terminate this Contract under sub-section a) above, may be exercised only if the failure constitutes a material breach of this Contract and if the Contractor does not cure such failure within the time frame stated in the State’s cure notice, which in no event will be less than five (5) days, unless the Statement of Work calls for a different period.</w:t>
      </w:r>
    </w:p>
    <w:p w14:paraId="3C73F807" w14:textId="77777777" w:rsidR="009F2FF1" w:rsidRDefault="009F2FF1" w:rsidP="00FC134B">
      <w:pPr>
        <w:pStyle w:val="ListParagraph"/>
        <w:numPr>
          <w:ilvl w:val="0"/>
          <w:numId w:val="159"/>
        </w:numPr>
        <w:ind w:left="720"/>
        <w:rPr>
          <w:rFonts w:eastAsia="Arial" w:cs="Arial"/>
          <w:sz w:val="16"/>
          <w:szCs w:val="16"/>
        </w:rPr>
      </w:pPr>
      <w:r w:rsidRPr="00DE3E2B">
        <w:rPr>
          <w:rFonts w:eastAsia="Arial" w:cs="Arial"/>
          <w:sz w:val="16"/>
          <w:szCs w:val="16"/>
        </w:rPr>
        <w:t>If the State terminates this Contract in whole or in part pursuant to this Section, it may acquire, under terms and in the manner the Buyer considers appropriate, Deliverables or services similar to those terminated, and the Contractor will be liable to the State for any excess costs for those Deliverables and services, including without limitation costs third party vendors charge for Manufacturing Materials (but subject to the clause entitled “Limitation of Liability”). However,</w:t>
      </w:r>
      <w:r>
        <w:rPr>
          <w:rFonts w:eastAsia="Arial" w:cs="Arial"/>
          <w:sz w:val="16"/>
          <w:szCs w:val="16"/>
        </w:rPr>
        <w:t xml:space="preserve"> </w:t>
      </w:r>
      <w:r w:rsidRPr="00DE3E2B">
        <w:rPr>
          <w:rFonts w:eastAsia="Arial" w:cs="Arial"/>
          <w:sz w:val="16"/>
          <w:szCs w:val="16"/>
        </w:rPr>
        <w:t>the</w:t>
      </w:r>
      <w:r>
        <w:rPr>
          <w:rFonts w:eastAsia="Arial" w:cs="Arial"/>
          <w:sz w:val="16"/>
          <w:szCs w:val="16"/>
        </w:rPr>
        <w:t xml:space="preserve"> </w:t>
      </w:r>
      <w:r w:rsidRPr="00DE3E2B">
        <w:rPr>
          <w:rFonts w:eastAsia="Arial" w:cs="Arial"/>
          <w:sz w:val="16"/>
          <w:szCs w:val="16"/>
        </w:rPr>
        <w:t>Contractor</w:t>
      </w:r>
      <w:r>
        <w:rPr>
          <w:rFonts w:eastAsia="Arial" w:cs="Arial"/>
          <w:sz w:val="16"/>
          <w:szCs w:val="16"/>
        </w:rPr>
        <w:t xml:space="preserve"> </w:t>
      </w:r>
      <w:r w:rsidRPr="00DE3E2B">
        <w:rPr>
          <w:rFonts w:eastAsia="Arial" w:cs="Arial"/>
          <w:sz w:val="16"/>
          <w:szCs w:val="16"/>
        </w:rPr>
        <w:t>shall</w:t>
      </w:r>
      <w:r>
        <w:rPr>
          <w:rFonts w:eastAsia="Arial" w:cs="Arial"/>
          <w:sz w:val="16"/>
          <w:szCs w:val="16"/>
        </w:rPr>
        <w:t xml:space="preserve"> </w:t>
      </w:r>
      <w:r w:rsidRPr="00DE3E2B">
        <w:rPr>
          <w:rFonts w:eastAsia="Arial" w:cs="Arial"/>
          <w:sz w:val="16"/>
          <w:szCs w:val="16"/>
        </w:rPr>
        <w:t>continue</w:t>
      </w:r>
      <w:r>
        <w:rPr>
          <w:rFonts w:eastAsia="Arial" w:cs="Arial"/>
          <w:sz w:val="16"/>
          <w:szCs w:val="16"/>
        </w:rPr>
        <w:t xml:space="preserve"> </w:t>
      </w:r>
      <w:r w:rsidRPr="00DE3E2B">
        <w:rPr>
          <w:rFonts w:eastAsia="Arial" w:cs="Arial"/>
          <w:sz w:val="16"/>
          <w:szCs w:val="16"/>
        </w:rPr>
        <w:t>the</w:t>
      </w:r>
      <w:r>
        <w:rPr>
          <w:rFonts w:eastAsia="Arial" w:cs="Arial"/>
          <w:sz w:val="16"/>
          <w:szCs w:val="16"/>
        </w:rPr>
        <w:t xml:space="preserve"> </w:t>
      </w:r>
      <w:r w:rsidRPr="00DE3E2B">
        <w:rPr>
          <w:rFonts w:eastAsia="Arial" w:cs="Arial"/>
          <w:sz w:val="16"/>
          <w:szCs w:val="16"/>
        </w:rPr>
        <w:t>work not terminated.</w:t>
      </w:r>
    </w:p>
    <w:p w14:paraId="47FEF936" w14:textId="77777777" w:rsidR="009F2FF1" w:rsidRDefault="009F2FF1" w:rsidP="00FC134B">
      <w:pPr>
        <w:pStyle w:val="ListParagraph"/>
        <w:numPr>
          <w:ilvl w:val="0"/>
          <w:numId w:val="159"/>
        </w:numPr>
        <w:ind w:left="720"/>
        <w:rPr>
          <w:rFonts w:eastAsia="Arial" w:cs="Arial"/>
          <w:sz w:val="16"/>
          <w:szCs w:val="16"/>
        </w:rPr>
      </w:pPr>
      <w:r w:rsidRPr="00DE3E2B">
        <w:rPr>
          <w:rFonts w:eastAsia="Arial" w:cs="Arial"/>
          <w:sz w:val="16"/>
          <w:szCs w:val="16"/>
        </w:rPr>
        <w:t>If the Contract is terminated for default, the State may require the Contractor to transfer title, or in the case of licensed Software, license, and deliver to the State, as directed by the Buyer, any:</w:t>
      </w:r>
    </w:p>
    <w:p w14:paraId="1BAB7033" w14:textId="77777777" w:rsidR="009F2FF1" w:rsidRPr="00CE10F2" w:rsidRDefault="009F2FF1" w:rsidP="00FC134B">
      <w:pPr>
        <w:pStyle w:val="ListParagraph"/>
        <w:numPr>
          <w:ilvl w:val="0"/>
          <w:numId w:val="161"/>
        </w:numPr>
        <w:tabs>
          <w:tab w:val="left" w:pos="1080"/>
        </w:tabs>
        <w:ind w:left="1080"/>
        <w:rPr>
          <w:rFonts w:eastAsia="Arial" w:cs="Arial"/>
          <w:sz w:val="16"/>
          <w:szCs w:val="16"/>
        </w:rPr>
      </w:pPr>
      <w:r w:rsidRPr="00CE10F2">
        <w:rPr>
          <w:rFonts w:eastAsia="Arial" w:cs="Arial"/>
          <w:sz w:val="16"/>
          <w:szCs w:val="16"/>
        </w:rPr>
        <w:t>completed Deliverables,</w:t>
      </w:r>
    </w:p>
    <w:p w14:paraId="1AFC175E" w14:textId="77777777" w:rsidR="009F2FF1" w:rsidRDefault="009F2FF1" w:rsidP="00FC134B">
      <w:pPr>
        <w:pStyle w:val="ListParagraph"/>
        <w:numPr>
          <w:ilvl w:val="0"/>
          <w:numId w:val="161"/>
        </w:numPr>
        <w:tabs>
          <w:tab w:val="left" w:pos="1080"/>
        </w:tabs>
        <w:ind w:left="1080"/>
        <w:rPr>
          <w:rFonts w:eastAsia="Arial" w:cs="Arial"/>
          <w:sz w:val="16"/>
          <w:szCs w:val="16"/>
        </w:rPr>
      </w:pPr>
      <w:r w:rsidRPr="00DE3E2B">
        <w:rPr>
          <w:rFonts w:eastAsia="Arial" w:cs="Arial"/>
          <w:sz w:val="16"/>
          <w:szCs w:val="16"/>
        </w:rPr>
        <w:t>partially completed Deliverables, and,</w:t>
      </w:r>
    </w:p>
    <w:p w14:paraId="54192586" w14:textId="77777777" w:rsidR="009F2FF1" w:rsidRDefault="009F2FF1" w:rsidP="00FC134B">
      <w:pPr>
        <w:pStyle w:val="ListParagraph"/>
        <w:numPr>
          <w:ilvl w:val="0"/>
          <w:numId w:val="161"/>
        </w:numPr>
        <w:tabs>
          <w:tab w:val="left" w:pos="1080"/>
        </w:tabs>
        <w:ind w:left="1080"/>
        <w:rPr>
          <w:rFonts w:eastAsia="Arial" w:cs="Arial"/>
          <w:sz w:val="16"/>
          <w:szCs w:val="16"/>
        </w:rPr>
      </w:pPr>
      <w:r w:rsidRPr="00DE3E2B">
        <w:rPr>
          <w:rFonts w:eastAsia="Arial" w:cs="Arial"/>
          <w:sz w:val="16"/>
          <w:szCs w:val="16"/>
        </w:rPr>
        <w:t xml:space="preserve">subject to provisions of sub-section e) below, Manufacturing Materials related to the terminated portion of this Contract. </w:t>
      </w:r>
      <w:r>
        <w:rPr>
          <w:rFonts w:eastAsia="Arial" w:cs="Arial"/>
          <w:sz w:val="16"/>
          <w:szCs w:val="16"/>
        </w:rPr>
        <w:t xml:space="preserve">Nothing in this sub </w:t>
      </w:r>
      <w:r w:rsidRPr="00DE3E2B">
        <w:rPr>
          <w:rFonts w:eastAsia="Arial" w:cs="Arial"/>
          <w:sz w:val="16"/>
          <w:szCs w:val="16"/>
        </w:rPr>
        <w:t>section d) will be construed to grant the State rights to Deliverables that it would not have received had this Contract been fully performed. Upon direction of the Buyer, the Contractor shall also protect and preserve property in its possession in which the State has an interest.</w:t>
      </w:r>
    </w:p>
    <w:p w14:paraId="63C15E3E" w14:textId="77777777" w:rsidR="009F2FF1" w:rsidRPr="00CE10F2" w:rsidRDefault="009F2FF1" w:rsidP="00FC134B">
      <w:pPr>
        <w:pStyle w:val="ListParagraph"/>
        <w:numPr>
          <w:ilvl w:val="0"/>
          <w:numId w:val="159"/>
        </w:numPr>
        <w:ind w:left="720"/>
        <w:rPr>
          <w:rFonts w:eastAsia="Arial" w:cs="Arial"/>
          <w:sz w:val="16"/>
          <w:szCs w:val="16"/>
        </w:rPr>
      </w:pPr>
      <w:r w:rsidRPr="00CE10F2">
        <w:rPr>
          <w:rFonts w:eastAsia="Arial" w:cs="Arial"/>
          <w:sz w:val="16"/>
          <w:szCs w:val="16"/>
        </w:rPr>
        <w:t xml:space="preserve">The State shall pay Contract price for completed Deliverables delivered and accepted and items the State requires the Contractor to transfer under section (d) above. Unless the Statement of Work calls for different procedures or requires no-charge delivery of materials, the Contractor and Buyer shall attempt to agree on the amount of payment for Manufacturing Materials and other materials delivered and accepted by the State for the protection and preservation of the property; provided that where the Contractor has billed the State for any such materials, no additional charge will apply. Failure to agree will constitute a dispute under the Disputes clause. The State may withhold from these amounts any sum </w:t>
      </w:r>
      <w:r w:rsidRPr="00CE10F2">
        <w:rPr>
          <w:rFonts w:eastAsia="Arial" w:cs="Arial"/>
          <w:sz w:val="16"/>
          <w:szCs w:val="16"/>
          <w:u w:val="single" w:color="000000"/>
        </w:rPr>
        <w:t>it</w:t>
      </w:r>
      <w:r w:rsidRPr="00CE10F2">
        <w:rPr>
          <w:rFonts w:eastAsia="Arial" w:cs="Arial"/>
          <w:sz w:val="16"/>
          <w:szCs w:val="16"/>
        </w:rPr>
        <w:t xml:space="preserve"> determines to be necessary to protect the State against loss because of outstanding liens or claims of former lien holders.</w:t>
      </w:r>
    </w:p>
    <w:p w14:paraId="0C496531" w14:textId="77777777" w:rsidR="009F2FF1" w:rsidRDefault="009F2FF1" w:rsidP="00FC134B">
      <w:pPr>
        <w:pStyle w:val="ListParagraph"/>
        <w:numPr>
          <w:ilvl w:val="0"/>
          <w:numId w:val="159"/>
        </w:numPr>
        <w:ind w:left="720"/>
        <w:rPr>
          <w:rFonts w:eastAsia="Arial" w:cs="Arial"/>
          <w:sz w:val="16"/>
          <w:szCs w:val="16"/>
        </w:rPr>
      </w:pPr>
      <w:r w:rsidRPr="00DE3E2B">
        <w:rPr>
          <w:rFonts w:eastAsia="Arial" w:cs="Arial"/>
          <w:sz w:val="16"/>
          <w:szCs w:val="16"/>
        </w:rPr>
        <w:t>If, after termination, it is det</w:t>
      </w:r>
      <w:r>
        <w:rPr>
          <w:rFonts w:eastAsia="Arial" w:cs="Arial"/>
          <w:sz w:val="16"/>
          <w:szCs w:val="16"/>
        </w:rPr>
        <w:t>ermined by a final decision tha</w:t>
      </w:r>
      <w:r w:rsidRPr="00DE3E2B">
        <w:rPr>
          <w:noProof/>
        </w:rPr>
        <mc:AlternateContent>
          <mc:Choice Requires="wpg">
            <w:drawing>
              <wp:anchor distT="0" distB="0" distL="114300" distR="114300" simplePos="0" relativeHeight="251662336" behindDoc="1" locked="0" layoutInCell="1" allowOverlap="1" wp14:anchorId="1B1AF8ED" wp14:editId="74CC62AD">
                <wp:simplePos x="0" y="0"/>
                <wp:positionH relativeFrom="page">
                  <wp:posOffset>7046595</wp:posOffset>
                </wp:positionH>
                <wp:positionV relativeFrom="paragraph">
                  <wp:posOffset>-53340</wp:posOffset>
                </wp:positionV>
                <wp:extent cx="33655" cy="1270"/>
                <wp:effectExtent l="7620" t="13335" r="6350" b="4445"/>
                <wp:wrapNone/>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270"/>
                          <a:chOff x="11097" y="-84"/>
                          <a:chExt cx="53" cy="2"/>
                        </a:xfrm>
                      </wpg:grpSpPr>
                      <wps:wsp>
                        <wps:cNvPr id="29" name="Freeform 7"/>
                        <wps:cNvSpPr>
                          <a:spLocks/>
                        </wps:cNvSpPr>
                        <wps:spPr bwMode="auto">
                          <a:xfrm>
                            <a:off x="11097" y="-84"/>
                            <a:ext cx="53" cy="2"/>
                          </a:xfrm>
                          <a:custGeom>
                            <a:avLst/>
                            <a:gdLst>
                              <a:gd name="T0" fmla="+- 0 11097 11097"/>
                              <a:gd name="T1" fmla="*/ T0 w 53"/>
                              <a:gd name="T2" fmla="+- 0 11150 11097"/>
                              <a:gd name="T3" fmla="*/ T2 w 53"/>
                            </a:gdLst>
                            <a:ahLst/>
                            <a:cxnLst>
                              <a:cxn ang="0">
                                <a:pos x="T1" y="0"/>
                              </a:cxn>
                              <a:cxn ang="0">
                                <a:pos x="T3" y="0"/>
                              </a:cxn>
                            </a:cxnLst>
                            <a:rect l="0" t="0" r="r" b="b"/>
                            <a:pathLst>
                              <a:path w="53">
                                <a:moveTo>
                                  <a:pt x="0" y="0"/>
                                </a:moveTo>
                                <a:lnTo>
                                  <a:pt x="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81EF7" id="Group 6" o:spid="_x0000_s1026" style="position:absolute;margin-left:554.85pt;margin-top:-4.2pt;width:2.65pt;height:.1pt;z-index:-251654144;mso-position-horizontal-relative:page" coordorigin="11097,-84" coordsize="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">
                <v:shape id="Freeform 7" o:spid="_x0000_s1027" style="position:absolute;left:11097;top:-84;width:53;height:2;visibility:visible;mso-wrap-style:square;v-text-anchor:top" coordsize="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Y5MQA&#10;AADbAAAADwAAAGRycy9kb3ducmV2LnhtbESP3WoCMRSE7wt9h3CE3tXEvRBdjWJLCxZU8OcBjpvj&#10;7trNyZKkun17IwheDjPzDTOdd7YRF/Khdqxh0FcgiAtnai41HPbf7yMQISIbbByThn8KMJ+9vkwx&#10;N+7KW7rsYikShEOOGqoY21zKUFRkMfRdS5y8k/MWY5K+lMbjNcFtIzOlhtJizWmhwpY+Kyp+d39W&#10;w/jn+FEsVwufHf1qM1wrdW7Cl9ZvvW4xARGpi8/wo700GrIx3L+k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yGOTEAAAA2wAAAA8AAAAAAAAAAAAAAAAAmAIAAGRycy9k&#10;b3ducmV2LnhtbFBLBQYAAAAABAAEAPUAAACJAwAAAAA=&#10;" path="m,l53,e" filled="f" strokeweight=".46pt">
                  <v:path arrowok="t" o:connecttype="custom" o:connectlocs="0,0;53,0" o:connectangles="0,0"/>
                </v:shape>
                <w10:wrap anchorx="page"/>
              </v:group>
            </w:pict>
          </mc:Fallback>
        </mc:AlternateContent>
      </w:r>
      <w:r>
        <w:rPr>
          <w:rFonts w:eastAsia="Arial" w:cs="Arial"/>
          <w:sz w:val="16"/>
          <w:szCs w:val="16"/>
        </w:rPr>
        <w:t xml:space="preserve">t </w:t>
      </w:r>
      <w:r w:rsidRPr="00DE3E2B">
        <w:rPr>
          <w:rFonts w:eastAsia="Arial" w:cs="Arial"/>
          <w:sz w:val="16"/>
          <w:szCs w:val="16"/>
        </w:rPr>
        <w:t>the Contractor was not in default, the rights and obligations</w:t>
      </w:r>
      <w:r>
        <w:rPr>
          <w:rFonts w:eastAsia="Arial" w:cs="Arial"/>
          <w:sz w:val="16"/>
          <w:szCs w:val="16"/>
        </w:rPr>
        <w:t xml:space="preserve"> </w:t>
      </w:r>
      <w:r w:rsidRPr="00DE3E2B">
        <w:rPr>
          <w:rFonts w:eastAsia="Arial" w:cs="Arial"/>
          <w:sz w:val="16"/>
          <w:szCs w:val="16"/>
        </w:rPr>
        <w:t>of the parties shall be the same as if the termination had been issued for the convenience of the State.</w:t>
      </w:r>
    </w:p>
    <w:p w14:paraId="76BBB528" w14:textId="77777777" w:rsidR="009F2FF1" w:rsidRDefault="009F2FF1" w:rsidP="00FC134B">
      <w:pPr>
        <w:pStyle w:val="ListParagraph"/>
        <w:numPr>
          <w:ilvl w:val="0"/>
          <w:numId w:val="159"/>
        </w:numPr>
        <w:ind w:left="720"/>
        <w:rPr>
          <w:rFonts w:eastAsia="Arial" w:cs="Arial"/>
          <w:sz w:val="16"/>
          <w:szCs w:val="16"/>
        </w:rPr>
      </w:pPr>
      <w:r w:rsidRPr="00DE3E2B">
        <w:rPr>
          <w:rFonts w:eastAsia="Arial" w:cs="Arial"/>
          <w:sz w:val="16"/>
          <w:szCs w:val="16"/>
        </w:rPr>
        <w:t>Both parties, State and Contractor, upon any termination for default, have a duty to mitigate the damages suffered by it.</w:t>
      </w:r>
    </w:p>
    <w:p w14:paraId="1A21ADC1" w14:textId="77777777" w:rsidR="009F2FF1" w:rsidRDefault="009F2FF1" w:rsidP="00FC134B">
      <w:pPr>
        <w:pStyle w:val="ListParagraph"/>
        <w:numPr>
          <w:ilvl w:val="0"/>
          <w:numId w:val="159"/>
        </w:numPr>
        <w:ind w:left="720"/>
        <w:rPr>
          <w:rFonts w:eastAsia="Arial" w:cs="Arial"/>
          <w:sz w:val="16"/>
          <w:szCs w:val="16"/>
        </w:rPr>
      </w:pPr>
      <w:r w:rsidRPr="00DE3E2B">
        <w:rPr>
          <w:rFonts w:eastAsia="Arial" w:cs="Arial"/>
          <w:sz w:val="16"/>
          <w:szCs w:val="16"/>
        </w:rPr>
        <w:t>The rights and remedies of the State in this clause are in</w:t>
      </w:r>
      <w:r>
        <w:rPr>
          <w:rFonts w:eastAsia="Arial" w:cs="Arial"/>
          <w:sz w:val="16"/>
          <w:szCs w:val="16"/>
        </w:rPr>
        <w:t xml:space="preserve"> </w:t>
      </w:r>
      <w:r w:rsidRPr="00DE3E2B">
        <w:rPr>
          <w:rFonts w:eastAsia="Arial" w:cs="Arial"/>
          <w:sz w:val="16"/>
          <w:szCs w:val="16"/>
        </w:rPr>
        <w:t>addition to any other rights and remedies provided by law or under this Contract, and are subject to the clause titled “Limitation of Liability.”</w:t>
      </w:r>
    </w:p>
    <w:p w14:paraId="19138016" w14:textId="77777777" w:rsidR="009F2FF1" w:rsidRDefault="009F2FF1" w:rsidP="00FC134B">
      <w:pPr>
        <w:pStyle w:val="ListParagraph"/>
        <w:numPr>
          <w:ilvl w:val="0"/>
          <w:numId w:val="140"/>
        </w:numPr>
        <w:ind w:left="360"/>
        <w:rPr>
          <w:rFonts w:eastAsia="Arial" w:cs="Arial"/>
          <w:sz w:val="16"/>
          <w:szCs w:val="16"/>
        </w:rPr>
      </w:pPr>
      <w:r w:rsidRPr="00DE3E2B">
        <w:rPr>
          <w:rFonts w:eastAsia="Arial" w:cs="Arial"/>
          <w:b/>
          <w:bCs/>
          <w:sz w:val="16"/>
          <w:szCs w:val="16"/>
        </w:rPr>
        <w:t xml:space="preserve">FORCE MAJEURE: </w:t>
      </w:r>
      <w:r w:rsidRPr="00DE3E2B">
        <w:rPr>
          <w:rFonts w:eastAsia="Arial" w:cs="Arial"/>
          <w:sz w:val="16"/>
          <w:szCs w:val="16"/>
        </w:rPr>
        <w:t>Except for defaults of subcontractors at any tier, the Contractor shall not be liable for any excess costs if the failure to perform the Contract arises from causes beyond the control and without the fault or negligence of the Contractor. Examples of such causes include, but are not limited to:</w:t>
      </w:r>
    </w:p>
    <w:p w14:paraId="1C257D99" w14:textId="77777777" w:rsidR="009F2FF1" w:rsidRPr="00CE10F2" w:rsidRDefault="009F2FF1" w:rsidP="00FC134B">
      <w:pPr>
        <w:pStyle w:val="ListParagraph"/>
        <w:numPr>
          <w:ilvl w:val="0"/>
          <w:numId w:val="162"/>
        </w:numPr>
        <w:rPr>
          <w:rFonts w:eastAsia="Arial" w:cs="Arial"/>
          <w:sz w:val="16"/>
          <w:szCs w:val="16"/>
        </w:rPr>
      </w:pPr>
      <w:r w:rsidRPr="00CE10F2">
        <w:rPr>
          <w:rFonts w:eastAsia="Arial" w:cs="Arial"/>
          <w:sz w:val="16"/>
          <w:szCs w:val="16"/>
        </w:rPr>
        <w:t>Acts of God or of the public enemy, and</w:t>
      </w:r>
    </w:p>
    <w:p w14:paraId="6550137F" w14:textId="77777777" w:rsidR="009F2FF1" w:rsidRPr="00CE10F2" w:rsidRDefault="009F2FF1" w:rsidP="00FC134B">
      <w:pPr>
        <w:pStyle w:val="ListParagraph"/>
        <w:numPr>
          <w:ilvl w:val="0"/>
          <w:numId w:val="162"/>
        </w:numPr>
        <w:rPr>
          <w:rFonts w:eastAsia="Arial" w:cs="Arial"/>
          <w:sz w:val="16"/>
          <w:szCs w:val="16"/>
        </w:rPr>
      </w:pPr>
      <w:r w:rsidRPr="00CE10F2">
        <w:rPr>
          <w:rFonts w:eastAsia="Arial" w:cs="Arial"/>
          <w:sz w:val="16"/>
          <w:szCs w:val="16"/>
        </w:rPr>
        <w:t>Acts of the federal or State government in either its sovereign or contractual capacity.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w:t>
      </w:r>
    </w:p>
    <w:p w14:paraId="4C08E2D3" w14:textId="77777777" w:rsidR="009F2FF1" w:rsidRPr="00DE3E2B" w:rsidRDefault="009F2FF1" w:rsidP="00FC134B">
      <w:pPr>
        <w:pStyle w:val="ListParagraph"/>
        <w:numPr>
          <w:ilvl w:val="0"/>
          <w:numId w:val="140"/>
        </w:numPr>
        <w:ind w:left="360"/>
        <w:rPr>
          <w:rFonts w:eastAsia="Arial" w:cs="Arial"/>
          <w:sz w:val="16"/>
          <w:szCs w:val="16"/>
        </w:rPr>
      </w:pPr>
      <w:r w:rsidRPr="00DE3E2B">
        <w:rPr>
          <w:rFonts w:eastAsia="Arial" w:cs="Arial"/>
          <w:b/>
          <w:bCs/>
          <w:sz w:val="16"/>
          <w:szCs w:val="16"/>
        </w:rPr>
        <w:t>RIGHTS AND REMEDIES OF STATE FOR DEFAULT:</w:t>
      </w:r>
    </w:p>
    <w:p w14:paraId="0BF2A3E1" w14:textId="77777777" w:rsidR="009F2FF1" w:rsidRPr="00CE10F2" w:rsidRDefault="009F2FF1" w:rsidP="00FC134B">
      <w:pPr>
        <w:pStyle w:val="ListParagraph"/>
        <w:numPr>
          <w:ilvl w:val="0"/>
          <w:numId w:val="163"/>
        </w:numPr>
        <w:ind w:left="720"/>
        <w:rPr>
          <w:rFonts w:eastAsia="Arial" w:cs="Arial"/>
          <w:sz w:val="16"/>
          <w:szCs w:val="16"/>
        </w:rPr>
      </w:pPr>
      <w:r w:rsidRPr="00CE10F2">
        <w:rPr>
          <w:rFonts w:eastAsia="Arial" w:cs="Arial"/>
          <w:sz w:val="16"/>
          <w:szCs w:val="16"/>
        </w:rPr>
        <w:t>In the event any Deliverables furnished or services provided by the Contractor in the performance of the Contract should fail to conform to the requirements herein, or to the sample submitted by the Contractor, the State may reject the same, and it shall become the duty of the Contractor to reclaim and remove the item promptly or to correct the performance of services, without expense to the State, and immediately replace all such rejected items with others conforming to the Contract.</w:t>
      </w:r>
    </w:p>
    <w:p w14:paraId="76859F70" w14:textId="77777777" w:rsidR="009F2FF1" w:rsidRDefault="009F2FF1" w:rsidP="00FC134B">
      <w:pPr>
        <w:pStyle w:val="ListParagraph"/>
        <w:numPr>
          <w:ilvl w:val="0"/>
          <w:numId w:val="163"/>
        </w:numPr>
        <w:ind w:left="720"/>
        <w:rPr>
          <w:rFonts w:eastAsia="Arial" w:cs="Arial"/>
          <w:sz w:val="16"/>
          <w:szCs w:val="16"/>
        </w:rPr>
      </w:pPr>
      <w:r w:rsidRPr="00DE3E2B">
        <w:rPr>
          <w:rFonts w:eastAsia="Arial" w:cs="Arial"/>
          <w:sz w:val="16"/>
          <w:szCs w:val="16"/>
        </w:rPr>
        <w:t>In addition to any other rights and remedies the State may have, the State may require the Contractor, at Contractor’s expense, to ship Deliverables via air freight or expedited routing to avoid or minimize actual or potential delay if the delay is the fault of the Contractor.</w:t>
      </w:r>
    </w:p>
    <w:p w14:paraId="7F428E6F" w14:textId="77777777" w:rsidR="009F2FF1" w:rsidRDefault="009F2FF1" w:rsidP="00FC134B">
      <w:pPr>
        <w:pStyle w:val="ListParagraph"/>
        <w:numPr>
          <w:ilvl w:val="0"/>
          <w:numId w:val="163"/>
        </w:numPr>
        <w:ind w:left="720"/>
        <w:rPr>
          <w:rFonts w:eastAsia="Arial" w:cs="Arial"/>
          <w:b/>
          <w:bCs/>
          <w:sz w:val="16"/>
          <w:szCs w:val="16"/>
        </w:rPr>
      </w:pPr>
      <w:r w:rsidRPr="00DE3E2B">
        <w:rPr>
          <w:rFonts w:eastAsia="Arial" w:cs="Arial"/>
          <w:b/>
          <w:bCs/>
          <w:sz w:val="16"/>
          <w:szCs w:val="16"/>
        </w:rPr>
        <w:t>[DELETED]</w:t>
      </w:r>
    </w:p>
    <w:p w14:paraId="375F372E" w14:textId="77777777" w:rsidR="009F2FF1" w:rsidRDefault="009F2FF1" w:rsidP="00FC134B">
      <w:pPr>
        <w:pStyle w:val="ListParagraph"/>
        <w:numPr>
          <w:ilvl w:val="0"/>
          <w:numId w:val="163"/>
        </w:numPr>
        <w:ind w:left="720"/>
        <w:rPr>
          <w:rFonts w:eastAsia="Arial" w:cs="Arial"/>
          <w:sz w:val="16"/>
          <w:szCs w:val="16"/>
        </w:rPr>
      </w:pPr>
      <w:r w:rsidRPr="00DE3E2B">
        <w:rPr>
          <w:rFonts w:eastAsia="Arial" w:cs="Arial"/>
          <w:sz w:val="16"/>
          <w:szCs w:val="16"/>
        </w:rPr>
        <w:t>The State reserves the right to offset the reasonable cost of all damages caused to the State against any outstanding invoices or amounts owed to the Contractor or to make a claim against the Contractor therefore.</w:t>
      </w:r>
    </w:p>
    <w:p w14:paraId="5AD4A71E" w14:textId="77777777" w:rsidR="009F2FF1" w:rsidRPr="00DE3E2B" w:rsidRDefault="009F2FF1" w:rsidP="00FC134B">
      <w:pPr>
        <w:pStyle w:val="ListParagraph"/>
        <w:numPr>
          <w:ilvl w:val="0"/>
          <w:numId w:val="140"/>
        </w:numPr>
        <w:ind w:left="360"/>
        <w:rPr>
          <w:rFonts w:eastAsia="Arial" w:cs="Arial"/>
          <w:sz w:val="16"/>
          <w:szCs w:val="16"/>
        </w:rPr>
      </w:pPr>
      <w:r w:rsidRPr="00DE3E2B">
        <w:rPr>
          <w:rFonts w:eastAsia="Arial" w:cs="Arial"/>
          <w:b/>
          <w:bCs/>
          <w:sz w:val="16"/>
          <w:szCs w:val="16"/>
        </w:rPr>
        <w:t>LIMITATION OF LIABILITY:</w:t>
      </w:r>
    </w:p>
    <w:p w14:paraId="2B1C07B6" w14:textId="77777777" w:rsidR="009F2FF1" w:rsidRDefault="009F2FF1" w:rsidP="00FC134B">
      <w:pPr>
        <w:pStyle w:val="ListParagraph"/>
        <w:numPr>
          <w:ilvl w:val="0"/>
          <w:numId w:val="164"/>
        </w:numPr>
        <w:tabs>
          <w:tab w:val="right" w:pos="10800"/>
        </w:tabs>
        <w:ind w:left="720"/>
        <w:rPr>
          <w:rFonts w:eastAsia="Arial" w:cs="Arial"/>
          <w:sz w:val="16"/>
          <w:szCs w:val="16"/>
        </w:rPr>
      </w:pPr>
      <w:r w:rsidRPr="00630911">
        <w:rPr>
          <w:rFonts w:eastAsia="Arial" w:cs="Arial"/>
          <w:sz w:val="16"/>
          <w:szCs w:val="16"/>
        </w:rPr>
        <w:t>Except as may be otherwise approved by the Department of General Services Deputy Director, Procurement Division or their designee, Contractor’s liability for damages to the State for any cause whatsoever, and regardless of the form of action, whether in Contract or in tort, shall be limited to the Purchase Price. For purposes of this sub-section a), “Purchase Price” will mean the aggregate Contract price; except that, with respect to a Contract under which multiple purchase orders will be issued (e.g., a Master Agreement or Multiple Award Schedule contract), “Purchase Price” will mean the total price of the purchase order for the Deliverable(s) or service(s) that gave rise to the loss, such that the Contractor will have a separate limitation of liability for each purchase order.</w:t>
      </w:r>
    </w:p>
    <w:p w14:paraId="6D60947A" w14:textId="77777777" w:rsidR="009F2FF1" w:rsidRDefault="009F2FF1" w:rsidP="00FC134B">
      <w:pPr>
        <w:pStyle w:val="ListParagraph"/>
        <w:numPr>
          <w:ilvl w:val="0"/>
          <w:numId w:val="164"/>
        </w:numPr>
        <w:tabs>
          <w:tab w:val="right" w:pos="10800"/>
        </w:tabs>
        <w:ind w:left="720"/>
        <w:rPr>
          <w:rFonts w:eastAsia="Arial" w:cs="Arial"/>
          <w:sz w:val="16"/>
          <w:szCs w:val="16"/>
        </w:rPr>
      </w:pPr>
      <w:r w:rsidRPr="00DE3E2B">
        <w:rPr>
          <w:noProof/>
        </w:rPr>
        <mc:AlternateContent>
          <mc:Choice Requires="wpg">
            <w:drawing>
              <wp:anchor distT="0" distB="0" distL="114300" distR="114300" simplePos="0" relativeHeight="251661312" behindDoc="1" locked="0" layoutInCell="1" allowOverlap="1" wp14:anchorId="5FF28B18" wp14:editId="76CF087C">
                <wp:simplePos x="0" y="0"/>
                <wp:positionH relativeFrom="page">
                  <wp:posOffset>1795780</wp:posOffset>
                </wp:positionH>
                <wp:positionV relativeFrom="paragraph">
                  <wp:posOffset>425450</wp:posOffset>
                </wp:positionV>
                <wp:extent cx="28575" cy="1270"/>
                <wp:effectExtent l="5080" t="6350" r="13970" b="11430"/>
                <wp:wrapNone/>
                <wp:docPr id="2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
                          <a:chOff x="2828" y="670"/>
                          <a:chExt cx="45" cy="2"/>
                        </a:xfrm>
                      </wpg:grpSpPr>
                      <wps:wsp>
                        <wps:cNvPr id="27" name="Freeform 5"/>
                        <wps:cNvSpPr>
                          <a:spLocks/>
                        </wps:cNvSpPr>
                        <wps:spPr bwMode="auto">
                          <a:xfrm>
                            <a:off x="2828" y="670"/>
                            <a:ext cx="45" cy="2"/>
                          </a:xfrm>
                          <a:custGeom>
                            <a:avLst/>
                            <a:gdLst>
                              <a:gd name="T0" fmla="+- 0 2828 2828"/>
                              <a:gd name="T1" fmla="*/ T0 w 45"/>
                              <a:gd name="T2" fmla="+- 0 2873 2828"/>
                              <a:gd name="T3" fmla="*/ T2 w 45"/>
                            </a:gdLst>
                            <a:ahLst/>
                            <a:cxnLst>
                              <a:cxn ang="0">
                                <a:pos x="T1" y="0"/>
                              </a:cxn>
                              <a:cxn ang="0">
                                <a:pos x="T3" y="0"/>
                              </a:cxn>
                            </a:cxnLst>
                            <a:rect l="0" t="0" r="r" b="b"/>
                            <a:pathLst>
                              <a:path w="45">
                                <a:moveTo>
                                  <a:pt x="0" y="0"/>
                                </a:moveTo>
                                <a:lnTo>
                                  <a:pt x="4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1B0EC" id="Group 4" o:spid="_x0000_s1026" style="position:absolute;margin-left:141.4pt;margin-top:33.5pt;width:2.25pt;height:.1pt;z-index:-251655168;mso-position-horizontal-relative:page" coordorigin="2828,670" coordsize="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">
                <v:shape id="Freeform 5" o:spid="_x0000_s1027" style="position:absolute;left:2828;top:670;width:45;height:2;visibility:visible;mso-wrap-style:square;v-text-anchor:top" coordsize="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KSBccA&#10;AADbAAAADwAAAGRycy9kb3ducmV2LnhtbESPMW/CMBSE90r8B+shsVTFaYZSpRhEWyE6MEBaBrbX&#10;+DVOiZ+j2JDAr6+RKjGe7r473XTe21qcqPWVYwWP4wQEceF0xaWCr8/lwzMIH5A11o5JwZk8zGeD&#10;uylm2nW8pVMeShFL2GeowITQZFL6wpBFP3YNcfR+XGsxRNmWUrfYxXJbyzRJnqTFiuOCwYbeDBWH&#10;/GgVpI1Z5b/H+83re5fuJ7xebi7fO6VGw37xAiJQH27hf/pDR24C1y/x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ykgXHAAAA2wAAAA8AAAAAAAAAAAAAAAAAmAIAAGRy&#10;cy9kb3ducmV2LnhtbFBLBQYAAAAABAAEAPUAAACMAwAAAAA=&#10;" path="m,l45,e" filled="f" strokeweight=".46pt">
                  <v:path arrowok="t" o:connecttype="custom" o:connectlocs="0,0;45,0" o:connectangles="0,0"/>
                </v:shape>
                <w10:wrap anchorx="page"/>
              </v:group>
            </w:pict>
          </mc:Fallback>
        </mc:AlternateContent>
      </w:r>
      <w:r w:rsidRPr="009F2993">
        <w:rPr>
          <w:rFonts w:eastAsia="Arial" w:cs="Arial"/>
          <w:sz w:val="16"/>
          <w:szCs w:val="16"/>
        </w:rPr>
        <w:t xml:space="preserve">The foregoing limitation of liability shall not apply (i) to any liability under the General Provisions entitled “Compliance with Statutes and Regulations” (ii) to liability under the General Provisions, entitled “Patent, Copyright, and Trade Secret Indemnity” or to any other liability (including without limitation indemnification obligations) for infringement of third party intellectual property rights; (iii) to claims arising under provisions herein calling for indemnification for third party claims against the State for death, bodily injury to persons or damage to real or tangible personal property caused by the </w:t>
      </w:r>
      <w:r w:rsidRPr="009F2993">
        <w:rPr>
          <w:sz w:val="16"/>
          <w:szCs w:val="16"/>
        </w:rPr>
        <w:t>Contractor’s negligence or willful misconduct; or (iv) to costs</w:t>
      </w:r>
      <w:r w:rsidRPr="009F2993">
        <w:rPr>
          <w:rFonts w:eastAsia="Arial" w:cs="Arial"/>
          <w:sz w:val="16"/>
          <w:szCs w:val="16"/>
        </w:rPr>
        <w:t xml:space="preserve"> or attorney’s fees that the State becomes entitled to recover </w:t>
      </w:r>
      <w:r w:rsidRPr="00DE3E2B">
        <w:rPr>
          <w:noProof/>
        </w:rPr>
        <mc:AlternateContent>
          <mc:Choice Requires="wpg">
            <w:drawing>
              <wp:anchor distT="0" distB="0" distL="114300" distR="114300" simplePos="0" relativeHeight="251663360" behindDoc="1" locked="0" layoutInCell="1" allowOverlap="1" wp14:anchorId="7F85650B" wp14:editId="3B825BB2">
                <wp:simplePos x="0" y="0"/>
                <wp:positionH relativeFrom="page">
                  <wp:posOffset>5591175</wp:posOffset>
                </wp:positionH>
                <wp:positionV relativeFrom="paragraph">
                  <wp:posOffset>73660</wp:posOffset>
                </wp:positionV>
                <wp:extent cx="28575" cy="1270"/>
                <wp:effectExtent l="9525" t="6985" r="9525" b="10795"/>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
                          <a:chOff x="8805" y="116"/>
                          <a:chExt cx="45" cy="2"/>
                        </a:xfrm>
                      </wpg:grpSpPr>
                      <wps:wsp>
                        <wps:cNvPr id="25" name="Freeform 3"/>
                        <wps:cNvSpPr>
                          <a:spLocks/>
                        </wps:cNvSpPr>
                        <wps:spPr bwMode="auto">
                          <a:xfrm>
                            <a:off x="8805" y="116"/>
                            <a:ext cx="45" cy="2"/>
                          </a:xfrm>
                          <a:custGeom>
                            <a:avLst/>
                            <a:gdLst>
                              <a:gd name="T0" fmla="+- 0 8805 8805"/>
                              <a:gd name="T1" fmla="*/ T0 w 45"/>
                              <a:gd name="T2" fmla="+- 0 8850 8805"/>
                              <a:gd name="T3" fmla="*/ T2 w 45"/>
                            </a:gdLst>
                            <a:ahLst/>
                            <a:cxnLst>
                              <a:cxn ang="0">
                                <a:pos x="T1" y="0"/>
                              </a:cxn>
                              <a:cxn ang="0">
                                <a:pos x="T3" y="0"/>
                              </a:cxn>
                            </a:cxnLst>
                            <a:rect l="0" t="0" r="r" b="b"/>
                            <a:pathLst>
                              <a:path w="45">
                                <a:moveTo>
                                  <a:pt x="0" y="0"/>
                                </a:moveTo>
                                <a:lnTo>
                                  <a:pt x="4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B36253" id="Group 2" o:spid="_x0000_s1026" style="position:absolute;margin-left:440.25pt;margin-top:5.8pt;width:2.25pt;height:.1pt;z-index:-251653120;mso-position-horizontal-relative:page" coordorigin="8805,116" coordsize="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">
                <v:shape id="Freeform 3" o:spid="_x0000_s1027" style="position:absolute;left:8805;top:116;width:45;height:2;visibility:visible;mso-wrap-style:square;v-text-anchor:top" coordsize="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6ccA&#10;AADbAAAADwAAAGRycy9kb3ducmV2LnhtbESPQU/CQBSE7yb8h80z8WJgaxOBVBaCGqIHD1jgwO3Z&#10;fXYL3bdNd6HVX++akHCczHwzmdmit7U4U+srxwoeRgkI4sLpiksF281qOAXhA7LG2jEp+CEPi/ng&#10;ZoaZdh1/0jkPpYgl7DNUYEJoMil9YciiH7mGOHrfrrUYomxLqVvsYrmtZZokY2mx4rhgsKEXQ8Ux&#10;P1kFaWPe8sPpfv382qX7CX+s1r9fO6XubvvlE4hAfbiGL/S7jtwj/H+JP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sqenHAAAA2wAAAA8AAAAAAAAAAAAAAAAAmAIAAGRy&#10;cy9kb3ducmV2LnhtbFBLBQYAAAAABAAEAPUAAACMAwAAAAA=&#10;" path="m,l45,e" filled="f" strokeweight=".46pt">
                  <v:path arrowok="t" o:connecttype="custom" o:connectlocs="0,0;45,0" o:connectangles="0,0"/>
                </v:shape>
                <w10:wrap anchorx="page"/>
              </v:group>
            </w:pict>
          </mc:Fallback>
        </mc:AlternateContent>
      </w:r>
      <w:r w:rsidRPr="009F2993">
        <w:rPr>
          <w:rFonts w:eastAsia="Arial" w:cs="Arial"/>
          <w:sz w:val="16"/>
          <w:szCs w:val="16"/>
        </w:rPr>
        <w:t>as a prevailing party in any action.</w:t>
      </w:r>
    </w:p>
    <w:p w14:paraId="2D2CF17A" w14:textId="77777777" w:rsidR="009F2FF1" w:rsidRDefault="009F2FF1" w:rsidP="00FC134B">
      <w:pPr>
        <w:pStyle w:val="ListParagraph"/>
        <w:numPr>
          <w:ilvl w:val="0"/>
          <w:numId w:val="164"/>
        </w:numPr>
        <w:tabs>
          <w:tab w:val="right" w:pos="10800"/>
        </w:tabs>
        <w:ind w:left="720"/>
        <w:rPr>
          <w:rFonts w:eastAsia="Arial" w:cs="Arial"/>
          <w:sz w:val="16"/>
          <w:szCs w:val="16"/>
        </w:rPr>
      </w:pPr>
      <w:r w:rsidRPr="009F2993">
        <w:rPr>
          <w:rFonts w:eastAsia="Arial" w:cs="Arial"/>
          <w:sz w:val="16"/>
          <w:szCs w:val="16"/>
        </w:rPr>
        <w:t>The State’s liability for damages for any cause whatsoever, and regardless of the form of action, whether in Contract or in tort, shall be limited to the Purchase Price, as that term is defined in subsection a) above. Nothing herein shall be construed to waive or limit the State’s sovereign immunity or any other immunity from suit provided by law.</w:t>
      </w:r>
    </w:p>
    <w:p w14:paraId="30389130" w14:textId="77777777" w:rsidR="009F2FF1" w:rsidRPr="009F2993" w:rsidRDefault="009F2FF1" w:rsidP="00FC134B">
      <w:pPr>
        <w:pStyle w:val="ListParagraph"/>
        <w:numPr>
          <w:ilvl w:val="0"/>
          <w:numId w:val="164"/>
        </w:numPr>
        <w:tabs>
          <w:tab w:val="right" w:pos="10800"/>
        </w:tabs>
        <w:ind w:left="720"/>
        <w:rPr>
          <w:rFonts w:eastAsia="Arial" w:cs="Arial"/>
          <w:sz w:val="16"/>
          <w:szCs w:val="16"/>
        </w:rPr>
      </w:pPr>
      <w:r w:rsidRPr="009F2993">
        <w:rPr>
          <w:rFonts w:eastAsia="Arial" w:cs="Arial"/>
          <w:sz w:val="16"/>
          <w:szCs w:val="16"/>
        </w:rPr>
        <w:t>In no event will either the Contractor or the State be liable for consequential, incidental, indirect, special, or punitive damages, even if notification has been given as to the possibility of such damages, except (i) to the extent that the Contractor’s liability for such damages is specifically set forth in the Statement of Work or (ii) to the extent that the Contractor’s liability for such damages arises out of sub- section b)(i), b)(ii), or b)(iv) above.</w:t>
      </w:r>
    </w:p>
    <w:p w14:paraId="0526BD4D" w14:textId="77777777" w:rsidR="009F2FF1" w:rsidRPr="00DE3E2B" w:rsidRDefault="009F2FF1" w:rsidP="00FC134B">
      <w:pPr>
        <w:pStyle w:val="ListParagraph"/>
        <w:numPr>
          <w:ilvl w:val="0"/>
          <w:numId w:val="140"/>
        </w:numPr>
        <w:ind w:left="360"/>
        <w:rPr>
          <w:rFonts w:eastAsia="Arial" w:cs="Arial"/>
          <w:sz w:val="16"/>
          <w:szCs w:val="16"/>
        </w:rPr>
      </w:pPr>
      <w:r w:rsidRPr="00DE3E2B">
        <w:rPr>
          <w:rFonts w:eastAsia="Arial" w:cs="Arial"/>
          <w:b/>
          <w:bCs/>
          <w:sz w:val="16"/>
          <w:szCs w:val="16"/>
        </w:rPr>
        <w:t>CONTRACTOR’S LIABILI</w:t>
      </w:r>
      <w:r>
        <w:rPr>
          <w:rFonts w:eastAsia="Arial" w:cs="Arial"/>
          <w:b/>
          <w:bCs/>
          <w:sz w:val="16"/>
          <w:szCs w:val="16"/>
        </w:rPr>
        <w:t>TY FOR INJURY TO PERSONS OR DAM</w:t>
      </w:r>
      <w:r w:rsidRPr="00DE3E2B">
        <w:rPr>
          <w:rFonts w:eastAsia="Arial" w:cs="Arial"/>
          <w:b/>
          <w:bCs/>
          <w:sz w:val="16"/>
          <w:szCs w:val="16"/>
        </w:rPr>
        <w:t>AGE TO PROPERTY:</w:t>
      </w:r>
    </w:p>
    <w:p w14:paraId="3A38E4CD" w14:textId="77777777" w:rsidR="009F2FF1" w:rsidRPr="00630911" w:rsidRDefault="009F2FF1" w:rsidP="00FC134B">
      <w:pPr>
        <w:pStyle w:val="ListParagraph"/>
        <w:numPr>
          <w:ilvl w:val="0"/>
          <w:numId w:val="165"/>
        </w:numPr>
        <w:rPr>
          <w:rFonts w:eastAsia="Arial" w:cs="Arial"/>
          <w:sz w:val="16"/>
          <w:szCs w:val="16"/>
        </w:rPr>
      </w:pPr>
      <w:r w:rsidRPr="00630911">
        <w:rPr>
          <w:rFonts w:eastAsia="Arial" w:cs="Arial"/>
          <w:sz w:val="16"/>
          <w:szCs w:val="16"/>
        </w:rPr>
        <w:t>The Contractor shall be liable for damages arising out of injury to the person and/or damage to the property of the State, employees of the State, persons designated by the State for training, or any other person(s) other than agents or employees of the Contractor, designated by the State for any purpose, prior to, during, or subsequent to delivery, installation, acceptance, and use of the Deliverables either at the Contractor’s site or at the State’s place of business, provided that the injury or damage was caused by the fault or negligence of the Contractor.</w:t>
      </w:r>
    </w:p>
    <w:p w14:paraId="33AE5E4C" w14:textId="77777777" w:rsidR="009F2FF1" w:rsidRDefault="009F2FF1" w:rsidP="00FC134B">
      <w:pPr>
        <w:pStyle w:val="ListParagraph"/>
        <w:numPr>
          <w:ilvl w:val="0"/>
          <w:numId w:val="165"/>
        </w:numPr>
        <w:rPr>
          <w:rFonts w:eastAsia="Arial" w:cs="Arial"/>
          <w:sz w:val="16"/>
          <w:szCs w:val="16"/>
        </w:rPr>
      </w:pPr>
      <w:r w:rsidRPr="00DE3E2B">
        <w:rPr>
          <w:rFonts w:eastAsia="Arial" w:cs="Arial"/>
          <w:sz w:val="16"/>
          <w:szCs w:val="16"/>
        </w:rPr>
        <w:t>The Contractor shall not be liable for damages arising out of or caused by an alteration or an Attachment not made or installed by the Contractor, or for damage to alterations or Attachments that may result from the normal operation and maintenance of the Deliverables provided by the Contractor during the Contract.</w:t>
      </w:r>
    </w:p>
    <w:p w14:paraId="43644A93" w14:textId="77777777" w:rsidR="009F2FF1" w:rsidRDefault="009F2FF1" w:rsidP="00FC134B">
      <w:pPr>
        <w:pStyle w:val="ListParagraph"/>
        <w:numPr>
          <w:ilvl w:val="0"/>
          <w:numId w:val="140"/>
        </w:numPr>
        <w:ind w:left="360"/>
        <w:rPr>
          <w:rFonts w:eastAsia="Arial" w:cs="Arial"/>
          <w:sz w:val="16"/>
          <w:szCs w:val="16"/>
        </w:rPr>
      </w:pPr>
      <w:r w:rsidRPr="00DE3E2B">
        <w:rPr>
          <w:rFonts w:eastAsia="Arial" w:cs="Arial"/>
          <w:b/>
          <w:bCs/>
          <w:sz w:val="16"/>
          <w:szCs w:val="16"/>
        </w:rPr>
        <w:t xml:space="preserve">INDEMNIFICATION: </w:t>
      </w:r>
      <w:r w:rsidRPr="00DE3E2B">
        <w:rPr>
          <w:rFonts w:eastAsia="Arial" w:cs="Arial"/>
          <w:sz w:val="16"/>
          <w:szCs w:val="16"/>
        </w:rPr>
        <w:t>The Contractor agrees to indemnify, defend and save harmless the State, its officers, agents and employees from any and all third party claims, costs (including without limitation reasonable attorneys’ fees), and losses due to the injury or death of any individual, or the loss or damage to any real or tangible personal property, resulting from the willful misconduct or negligent acts or omissions of the Contractor or any of its affiliates, agents, subcontractors, employees, suppliers, or laborers furnishing or supplying work, services, materials, or supplies in connection with the performance of this Contract. Such defense and payment will be conditional upon the following:</w:t>
      </w:r>
    </w:p>
    <w:p w14:paraId="798DAF62" w14:textId="77777777" w:rsidR="009F2FF1" w:rsidRPr="00630911" w:rsidRDefault="009F2FF1" w:rsidP="00FC134B">
      <w:pPr>
        <w:pStyle w:val="ListParagraph"/>
        <w:numPr>
          <w:ilvl w:val="0"/>
          <w:numId w:val="166"/>
        </w:numPr>
        <w:rPr>
          <w:rFonts w:eastAsia="Arial" w:cs="Arial"/>
          <w:sz w:val="16"/>
          <w:szCs w:val="16"/>
        </w:rPr>
      </w:pPr>
      <w:r w:rsidRPr="00630911">
        <w:rPr>
          <w:rFonts w:eastAsia="Arial" w:cs="Arial"/>
          <w:sz w:val="16"/>
          <w:szCs w:val="16"/>
        </w:rPr>
        <w:t>The State will notify the Contractor of any such claim in writing and tender the defense thereof within a reasonable time; and</w:t>
      </w:r>
    </w:p>
    <w:p w14:paraId="4B8E3577" w14:textId="77777777" w:rsidR="009F2FF1" w:rsidRPr="00630911" w:rsidRDefault="009F2FF1" w:rsidP="00FC134B">
      <w:pPr>
        <w:pStyle w:val="ListParagraph"/>
        <w:numPr>
          <w:ilvl w:val="0"/>
          <w:numId w:val="166"/>
        </w:numPr>
        <w:rPr>
          <w:rFonts w:eastAsia="Arial" w:cs="Arial"/>
          <w:sz w:val="16"/>
          <w:szCs w:val="16"/>
        </w:rPr>
      </w:pPr>
      <w:r w:rsidRPr="00630911">
        <w:rPr>
          <w:rFonts w:eastAsia="Arial" w:cs="Arial"/>
          <w:sz w:val="16"/>
          <w:szCs w:val="16"/>
        </w:rPr>
        <w:t>The Contractor will have sole control of the defense of any action on such claim and all negotiations for its settlement or compromise; provided that (i) when substantial principles of government or public law are involved, when litigation might create precedent affecting future State operations or liability, or when involvement of the State is otherwise mandated by law, the State may participate in such action at its own expense with respect to attorneys’ fees and costs (but not liability); (ii) where a settlement would impose liability on the State, affect principles of California government or public law, or impact the authority of the State, the Department of General Services will have the right to approve or disapprove any settlement or compromise, which approval will not unreasonably be withheld or delayed; and (iii) the State will reasonably cooperate in the defense and in any related settlement negotiations.</w:t>
      </w:r>
    </w:p>
    <w:p w14:paraId="29A6019B" w14:textId="77777777" w:rsidR="009F2FF1" w:rsidRPr="00A129AF" w:rsidRDefault="009F2FF1" w:rsidP="00FC134B">
      <w:pPr>
        <w:pStyle w:val="ListParagraph"/>
        <w:numPr>
          <w:ilvl w:val="0"/>
          <w:numId w:val="140"/>
        </w:numPr>
        <w:ind w:left="360"/>
        <w:rPr>
          <w:rFonts w:eastAsia="Arial" w:cs="Arial"/>
          <w:sz w:val="16"/>
          <w:szCs w:val="16"/>
        </w:rPr>
      </w:pPr>
      <w:r>
        <w:rPr>
          <w:rFonts w:eastAsia="Arial" w:cs="Arial"/>
          <w:b/>
          <w:bCs/>
          <w:sz w:val="16"/>
          <w:szCs w:val="16"/>
        </w:rPr>
        <w:t>I</w:t>
      </w:r>
      <w:r w:rsidRPr="00DE3E2B">
        <w:rPr>
          <w:rFonts w:eastAsia="Arial" w:cs="Arial"/>
          <w:b/>
          <w:bCs/>
          <w:sz w:val="16"/>
          <w:szCs w:val="16"/>
        </w:rPr>
        <w:t xml:space="preserve">NVOICES: </w:t>
      </w:r>
      <w:r w:rsidRPr="00DE3E2B">
        <w:rPr>
          <w:rFonts w:eastAsia="Arial" w:cs="Arial"/>
          <w:sz w:val="16"/>
          <w:szCs w:val="16"/>
        </w:rPr>
        <w:t>Unless otherwise specified, invoices shall be sent to the address set forth herein. Invoices shall be submitted in triplicate and shall include the C</w:t>
      </w:r>
      <w:r>
        <w:rPr>
          <w:rFonts w:eastAsia="Arial" w:cs="Arial"/>
          <w:sz w:val="16"/>
          <w:szCs w:val="16"/>
        </w:rPr>
        <w:t>ontract</w:t>
      </w:r>
      <w:r w:rsidRPr="00DE3E2B">
        <w:rPr>
          <w:rFonts w:eastAsia="Arial" w:cs="Arial"/>
          <w:sz w:val="16"/>
          <w:szCs w:val="16"/>
        </w:rPr>
        <w:t xml:space="preserve"> number (if applicable); item number; unit price, extended item price and invoice total amount. State sales tax and/or use tax shall be itemized separately and added to each invoice as applicable.</w:t>
      </w:r>
    </w:p>
    <w:p w14:paraId="609855F2" w14:textId="77777777" w:rsidR="009F2FF1" w:rsidRPr="00A129AF" w:rsidRDefault="009F2FF1" w:rsidP="00FC134B">
      <w:pPr>
        <w:pStyle w:val="ListParagraph"/>
        <w:numPr>
          <w:ilvl w:val="0"/>
          <w:numId w:val="140"/>
        </w:numPr>
        <w:ind w:left="360"/>
        <w:rPr>
          <w:rFonts w:eastAsia="Arial" w:cs="Arial"/>
          <w:b/>
          <w:bCs/>
          <w:sz w:val="16"/>
          <w:szCs w:val="16"/>
        </w:rPr>
      </w:pPr>
      <w:r w:rsidRPr="00DE3E2B">
        <w:rPr>
          <w:rFonts w:eastAsia="Arial" w:cs="Arial"/>
          <w:b/>
          <w:bCs/>
          <w:sz w:val="16"/>
          <w:szCs w:val="16"/>
        </w:rPr>
        <w:t xml:space="preserve">REQUIRED PAYMENT DATE: </w:t>
      </w:r>
      <w:r w:rsidRPr="00DE3E2B">
        <w:rPr>
          <w:rFonts w:eastAsia="Arial" w:cs="Arial"/>
          <w:sz w:val="16"/>
          <w:szCs w:val="16"/>
        </w:rPr>
        <w:t>Payment will be made in</w:t>
      </w:r>
      <w:r w:rsidRPr="00DE3E2B">
        <w:rPr>
          <w:rFonts w:eastAsia="Arial" w:cs="Arial"/>
          <w:b/>
          <w:bCs/>
          <w:sz w:val="16"/>
          <w:szCs w:val="16"/>
        </w:rPr>
        <w:t xml:space="preserve"> </w:t>
      </w:r>
      <w:r w:rsidRPr="00DE3E2B">
        <w:rPr>
          <w:rFonts w:eastAsia="Arial" w:cs="Arial"/>
          <w:sz w:val="16"/>
          <w:szCs w:val="16"/>
        </w:rPr>
        <w:t>accordance with the provisions of the California Prompt Payment</w:t>
      </w:r>
      <w:r>
        <w:rPr>
          <w:rFonts w:eastAsia="Arial" w:cs="Arial"/>
          <w:sz w:val="16"/>
          <w:szCs w:val="16"/>
        </w:rPr>
        <w:t xml:space="preserve"> </w:t>
      </w:r>
      <w:r w:rsidRPr="00DE3E2B">
        <w:rPr>
          <w:rFonts w:eastAsia="Arial" w:cs="Arial"/>
          <w:sz w:val="16"/>
          <w:szCs w:val="16"/>
        </w:rPr>
        <w:t>Act, Government Code Section 927 et. seq. Unless expressly exempted by statute, the Act requires State agencies to pay properly submitted, undisputed invoices not more than 45 days after (i) the date of acceptance of Deliverables or performance of services; or (ii) receipt of an undisputed invoice, whichever is later.</w:t>
      </w:r>
    </w:p>
    <w:p w14:paraId="4F261F6C" w14:textId="77777777" w:rsidR="009F2FF1" w:rsidRDefault="009F2FF1" w:rsidP="00FC134B">
      <w:pPr>
        <w:pStyle w:val="ListParagraph"/>
        <w:numPr>
          <w:ilvl w:val="0"/>
          <w:numId w:val="140"/>
        </w:numPr>
        <w:ind w:left="360"/>
        <w:rPr>
          <w:rFonts w:eastAsia="Arial" w:cs="Arial"/>
          <w:sz w:val="16"/>
          <w:szCs w:val="16"/>
        </w:rPr>
      </w:pPr>
      <w:r w:rsidRPr="00DE3E2B">
        <w:rPr>
          <w:rFonts w:eastAsia="Arial" w:cs="Arial"/>
          <w:b/>
          <w:bCs/>
          <w:sz w:val="16"/>
          <w:szCs w:val="16"/>
        </w:rPr>
        <w:t xml:space="preserve">TAXES: </w:t>
      </w:r>
      <w:r w:rsidRPr="00DE3E2B">
        <w:rPr>
          <w:rFonts w:eastAsia="Arial" w:cs="Arial"/>
          <w:sz w:val="16"/>
          <w:szCs w:val="16"/>
        </w:rPr>
        <w:t>Unless otherwise required by law, the State of California is exempt from Federal excise taxes. The State will only pay for any State or local sales or use taxes on the services rendered or Goods supplied to the State pursuant to this Contract.</w:t>
      </w:r>
    </w:p>
    <w:p w14:paraId="04904B67" w14:textId="77777777" w:rsidR="009F2FF1" w:rsidRDefault="009F2FF1" w:rsidP="00FC134B">
      <w:pPr>
        <w:pStyle w:val="ListParagraph"/>
        <w:numPr>
          <w:ilvl w:val="0"/>
          <w:numId w:val="140"/>
        </w:numPr>
        <w:ind w:left="360"/>
        <w:rPr>
          <w:rFonts w:eastAsia="Arial" w:cs="Arial"/>
          <w:sz w:val="16"/>
          <w:szCs w:val="16"/>
        </w:rPr>
      </w:pPr>
      <w:r w:rsidRPr="00630911">
        <w:rPr>
          <w:rFonts w:eastAsia="Arial" w:cs="Arial"/>
          <w:b/>
          <w:bCs/>
          <w:sz w:val="16"/>
          <w:szCs w:val="16"/>
        </w:rPr>
        <w:t xml:space="preserve">NEWLY MANUFACTURED GOODS: </w:t>
      </w:r>
      <w:r w:rsidRPr="00630911">
        <w:rPr>
          <w:rFonts w:eastAsia="Arial" w:cs="Arial"/>
          <w:sz w:val="16"/>
          <w:szCs w:val="16"/>
        </w:rPr>
        <w:t>All Goods furnished under this Contract shall be newly manufactured Goods or certified as new and warranted as new by the manufacturer; used or reconditioned Goods are prohibited, unless otherwise specified.</w:t>
      </w:r>
    </w:p>
    <w:p w14:paraId="2EA967BD" w14:textId="77777777" w:rsidR="009F2FF1" w:rsidRPr="00630911" w:rsidRDefault="009F2FF1" w:rsidP="00FC134B">
      <w:pPr>
        <w:pStyle w:val="ListParagraph"/>
        <w:numPr>
          <w:ilvl w:val="0"/>
          <w:numId w:val="140"/>
        </w:numPr>
        <w:ind w:left="360"/>
        <w:rPr>
          <w:rFonts w:eastAsia="Arial" w:cs="Arial"/>
          <w:sz w:val="16"/>
          <w:szCs w:val="16"/>
        </w:rPr>
      </w:pPr>
      <w:r w:rsidRPr="00630911">
        <w:rPr>
          <w:rFonts w:eastAsia="Arial" w:cs="Arial"/>
          <w:b/>
          <w:bCs/>
          <w:sz w:val="16"/>
          <w:szCs w:val="16"/>
        </w:rPr>
        <w:t xml:space="preserve">CONTRACT MODIFICATION: </w:t>
      </w:r>
      <w:r w:rsidRPr="00630911">
        <w:rPr>
          <w:rFonts w:eastAsia="Arial" w:cs="Arial"/>
          <w:sz w:val="16"/>
          <w:szCs w:val="16"/>
        </w:rPr>
        <w:t>No amendment or variation of the terms of this Contract shall be valid unless made in writing, signed by the parties and approved as required. No oral understanding or agreement not incorporated in the Contract is binding on any of the parties.</w:t>
      </w:r>
    </w:p>
    <w:p w14:paraId="33FD95C7" w14:textId="77777777" w:rsidR="009F2FF1" w:rsidRDefault="009F2FF1" w:rsidP="00FC134B">
      <w:pPr>
        <w:pStyle w:val="ListParagraph"/>
        <w:numPr>
          <w:ilvl w:val="0"/>
          <w:numId w:val="140"/>
        </w:numPr>
        <w:ind w:left="360"/>
        <w:rPr>
          <w:rFonts w:eastAsia="Arial" w:cs="Arial"/>
          <w:sz w:val="16"/>
          <w:szCs w:val="16"/>
        </w:rPr>
      </w:pPr>
      <w:r w:rsidRPr="00DE3E2B">
        <w:rPr>
          <w:rFonts w:eastAsia="Arial" w:cs="Arial"/>
          <w:b/>
          <w:bCs/>
          <w:sz w:val="16"/>
          <w:szCs w:val="16"/>
        </w:rPr>
        <w:t xml:space="preserve">CONFIDENTIALITY OF DATA: </w:t>
      </w:r>
      <w:r w:rsidRPr="00DE3E2B">
        <w:rPr>
          <w:rFonts w:eastAsia="Arial" w:cs="Arial"/>
          <w:sz w:val="16"/>
          <w:szCs w:val="16"/>
        </w:rPr>
        <w:t xml:space="preserve">All financial, statistical, personal, technical and other data and information relating to the State's operation which are designated confidential by the State and made available to the Contractor in order to carry out this Contract, or which become available to the Contractor in carrying out this Contract, shall be protected by the Contractor from unauthorized use and disclosure through the observance of the same or more effective procedural requirements as are applicable to the State. The identification of all such confidential data and information as well as the State's procedural requirements for protection of such data and information from unauthorized use and disclosure shall be provided by the State in writing to the Contractor. If the methods and procedures employed by the Contractor for the protection of the Contractor's data and information are deemed by the State to be adequate for the protection of the State's confidential information, such methods and procedures may be used, with the written consent of the State, to carry out the intent of this paragraph. The Contractor shall not be required under the provisions of this paragraph to keep confidential any data or information which is or becomes publicly available, is already rightfully in the Contractor's possession without obligation of confidentiality, is independently developed by the Contractor outside the scope of this Contract, or is rightfully obtained from third parties. </w:t>
      </w:r>
    </w:p>
    <w:p w14:paraId="2267BE26" w14:textId="77777777" w:rsidR="009F2FF1" w:rsidRDefault="009F2FF1" w:rsidP="00FC134B">
      <w:pPr>
        <w:pStyle w:val="ListParagraph"/>
        <w:numPr>
          <w:ilvl w:val="0"/>
          <w:numId w:val="140"/>
        </w:numPr>
        <w:ind w:left="360"/>
        <w:rPr>
          <w:rFonts w:eastAsia="Arial" w:cs="Arial"/>
          <w:sz w:val="16"/>
          <w:szCs w:val="16"/>
        </w:rPr>
      </w:pPr>
      <w:r w:rsidRPr="00DE3E2B">
        <w:rPr>
          <w:rFonts w:eastAsia="Arial" w:cs="Arial"/>
          <w:b/>
          <w:bCs/>
          <w:sz w:val="16"/>
          <w:szCs w:val="16"/>
        </w:rPr>
        <w:t xml:space="preserve">NEWS RELEASES: </w:t>
      </w:r>
      <w:r w:rsidRPr="00DE3E2B">
        <w:rPr>
          <w:rFonts w:eastAsia="Arial" w:cs="Arial"/>
          <w:sz w:val="16"/>
          <w:szCs w:val="16"/>
        </w:rPr>
        <w:t>Unless otherwise exempted, news releases, endorsements, advertising, and social media content pertaining to this Contract shall not be made without prior written approval of the Department of General Services.</w:t>
      </w:r>
    </w:p>
    <w:p w14:paraId="00F67CE5" w14:textId="77777777" w:rsidR="009F2FF1" w:rsidRPr="00630911" w:rsidRDefault="009F2FF1" w:rsidP="00FC134B">
      <w:pPr>
        <w:pStyle w:val="ListParagraph"/>
        <w:numPr>
          <w:ilvl w:val="0"/>
          <w:numId w:val="140"/>
        </w:numPr>
        <w:ind w:left="360"/>
        <w:rPr>
          <w:rFonts w:eastAsia="Arial" w:cs="Arial"/>
          <w:sz w:val="16"/>
          <w:szCs w:val="16"/>
        </w:rPr>
      </w:pPr>
      <w:r w:rsidRPr="00630911">
        <w:rPr>
          <w:rFonts w:eastAsia="Arial" w:cs="Arial"/>
          <w:b/>
          <w:bCs/>
          <w:sz w:val="16"/>
          <w:szCs w:val="16"/>
        </w:rPr>
        <w:t>DOCUMENTATION:</w:t>
      </w:r>
    </w:p>
    <w:p w14:paraId="0B21FC71" w14:textId="77777777" w:rsidR="009F2FF1" w:rsidRPr="008C7C64" w:rsidRDefault="009F2FF1" w:rsidP="00FC134B">
      <w:pPr>
        <w:pStyle w:val="ListParagraph"/>
        <w:numPr>
          <w:ilvl w:val="0"/>
          <w:numId w:val="167"/>
        </w:numPr>
        <w:ind w:left="720"/>
        <w:rPr>
          <w:rFonts w:eastAsia="Arial" w:cs="Arial"/>
          <w:sz w:val="16"/>
          <w:szCs w:val="16"/>
        </w:rPr>
      </w:pPr>
      <w:r w:rsidRPr="008C7C64">
        <w:rPr>
          <w:rFonts w:eastAsia="Arial" w:cs="Arial"/>
          <w:sz w:val="16"/>
          <w:szCs w:val="16"/>
        </w:rPr>
        <w:t>The Contractor agrees to provide to the State, at no charge, all Documentation as described within the Statement of Work, and updated versions thereof, which are necessary or useful to the State to provide for optimal user experience in its use of the Equipment or Software provided hereunder. The Contractor shall provide such Documentation throughout the term of the Contract on an ongoing and iterative basis. The Contractor agrees to provide additional Documentation at prices not in excess of charges made by the Contractor to its other customers for similar Documentation.</w:t>
      </w:r>
    </w:p>
    <w:p w14:paraId="31DE24B7" w14:textId="77777777" w:rsidR="009F2FF1" w:rsidRPr="00DE3E2B" w:rsidRDefault="009F2FF1" w:rsidP="00FC134B">
      <w:pPr>
        <w:pStyle w:val="ListParagraph"/>
        <w:numPr>
          <w:ilvl w:val="0"/>
          <w:numId w:val="167"/>
        </w:numPr>
        <w:ind w:left="720"/>
        <w:rPr>
          <w:rFonts w:eastAsia="Arial" w:cs="Arial"/>
          <w:sz w:val="16"/>
          <w:szCs w:val="16"/>
        </w:rPr>
      </w:pPr>
      <w:r w:rsidRPr="00DE3E2B">
        <w:rPr>
          <w:rFonts w:eastAsia="Arial" w:cs="Arial"/>
          <w:sz w:val="16"/>
          <w:szCs w:val="16"/>
        </w:rPr>
        <w:t xml:space="preserve">If the Contractor is unable to perform maintenance or the State desires to perform its own maintenance on Equipment purchased under this Contract then upon written notice by the State the Contractor will provide at Contractor’s then current rates and fees adequate and reasonable assistance including relevant Documentation to allow the State to maintain the Equipment based on the Contractor’s methodology. The Contractor agrees that the State may reproduce such Documentation for its own use in maintaining the Equipment. If the Contractor is unable to perform maintenance, the Contractor agrees to license any other Contractor that the State may have hired to maintain the Equipment to use the above noted Documentation. </w:t>
      </w:r>
    </w:p>
    <w:p w14:paraId="32333F29" w14:textId="77777777" w:rsidR="009F2FF1" w:rsidRPr="00DE3E2B" w:rsidRDefault="009F2FF1" w:rsidP="00FC134B">
      <w:pPr>
        <w:pStyle w:val="ListParagraph"/>
        <w:numPr>
          <w:ilvl w:val="0"/>
          <w:numId w:val="140"/>
        </w:numPr>
        <w:ind w:left="360"/>
        <w:rPr>
          <w:rFonts w:ascii="Times New Roman" w:hAnsi="Times New Roman"/>
          <w:sz w:val="16"/>
          <w:szCs w:val="16"/>
        </w:rPr>
      </w:pPr>
      <w:r w:rsidRPr="00DE3E2B">
        <w:rPr>
          <w:rFonts w:eastAsia="Arial" w:cs="Arial"/>
          <w:b/>
          <w:bCs/>
          <w:sz w:val="16"/>
          <w:szCs w:val="16"/>
        </w:rPr>
        <w:t>RIGHTS IN WORK PRODUCT</w:t>
      </w:r>
      <w:r w:rsidRPr="00DE3E2B">
        <w:rPr>
          <w:rFonts w:ascii="Times New Roman" w:hAnsi="Times New Roman"/>
          <w:b/>
          <w:bCs/>
          <w:sz w:val="16"/>
          <w:szCs w:val="16"/>
        </w:rPr>
        <w:t>:</w:t>
      </w:r>
    </w:p>
    <w:p w14:paraId="730ACC57" w14:textId="77777777" w:rsidR="009F2FF1" w:rsidRPr="008C7C64" w:rsidRDefault="009F2FF1" w:rsidP="00FC134B">
      <w:pPr>
        <w:pStyle w:val="ListParagraph"/>
        <w:numPr>
          <w:ilvl w:val="0"/>
          <w:numId w:val="168"/>
        </w:numPr>
        <w:ind w:left="720"/>
        <w:rPr>
          <w:rFonts w:eastAsia="Arial" w:cs="Arial"/>
          <w:sz w:val="16"/>
          <w:szCs w:val="16"/>
        </w:rPr>
      </w:pPr>
      <w:r w:rsidRPr="008C7C64">
        <w:rPr>
          <w:rFonts w:eastAsia="Arial" w:cs="Arial"/>
          <w:sz w:val="16"/>
          <w:szCs w:val="16"/>
        </w:rPr>
        <w:t>All inventions, discoveries, intellectual property, technical communications and records originated or prepared by the Contractor pursuant to this Contract including papers, reports, charts, computer programs, and other Documentation or improvements thereto, and including the Contractor’s administrative communications and records relating to this Contract (collectively, the “Work Product”), shall be the property of the State, with the intention of providing an open-source license chosen by the State. The provisions of this sub-section a) may be revised in a Statement of Work.</w:t>
      </w:r>
    </w:p>
    <w:p w14:paraId="004E0FE5" w14:textId="77777777" w:rsidR="009F2FF1" w:rsidRDefault="009F2FF1" w:rsidP="00FC134B">
      <w:pPr>
        <w:pStyle w:val="ListParagraph"/>
        <w:numPr>
          <w:ilvl w:val="0"/>
          <w:numId w:val="168"/>
        </w:numPr>
        <w:ind w:left="720"/>
        <w:rPr>
          <w:rFonts w:eastAsia="Arial" w:cs="Arial"/>
          <w:sz w:val="16"/>
          <w:szCs w:val="16"/>
        </w:rPr>
      </w:pPr>
      <w:r w:rsidRPr="00DE3E2B">
        <w:rPr>
          <w:rFonts w:eastAsia="Arial" w:cs="Arial"/>
          <w:sz w:val="16"/>
          <w:szCs w:val="16"/>
        </w:rPr>
        <w:t>Software and other materials developed or otherwise obtained by or for the Contractor or its affiliates independently of this Contract or applicable purchase order (“Pre-Existing Materials”) that are not a functional part of any Deliverable do not constitute Work Product. If the Contractor creates derivative works of Pre-Existing Materials, the elements of such derivative works created pursuant to this Contract constitute Work Product, but other elements do not. Nothing in this Section 37 will be construed to interfere with the Contractor’s or its affiliates’ ownership of Pre-Existing Materials.</w:t>
      </w:r>
    </w:p>
    <w:p w14:paraId="4DC47DD0" w14:textId="77777777" w:rsidR="009F2FF1" w:rsidRDefault="009F2FF1" w:rsidP="00FC134B">
      <w:pPr>
        <w:pStyle w:val="ListParagraph"/>
        <w:numPr>
          <w:ilvl w:val="0"/>
          <w:numId w:val="168"/>
        </w:numPr>
        <w:ind w:left="720"/>
        <w:rPr>
          <w:rFonts w:eastAsia="Arial" w:cs="Arial"/>
          <w:sz w:val="16"/>
          <w:szCs w:val="16"/>
        </w:rPr>
      </w:pPr>
      <w:r w:rsidRPr="008C7C64">
        <w:rPr>
          <w:rFonts w:eastAsia="Arial" w:cs="Arial"/>
          <w:sz w:val="16"/>
          <w:szCs w:val="16"/>
        </w:rPr>
        <w:t>Notwithstanding anything to the contrary in this Contract, the federal government reserves a royalty-free, nonexclusive, and irrevocable license to reproduce, publish, or otherwise use and to authorize others to use for federal government purposes, any software, modifications, and documentation provided by the Contractor hereunder.</w:t>
      </w:r>
    </w:p>
    <w:p w14:paraId="061B6232" w14:textId="77777777" w:rsidR="009F2FF1" w:rsidRDefault="009F2FF1" w:rsidP="00FC134B">
      <w:pPr>
        <w:pStyle w:val="ListParagraph"/>
        <w:numPr>
          <w:ilvl w:val="0"/>
          <w:numId w:val="168"/>
        </w:numPr>
        <w:ind w:left="720"/>
        <w:rPr>
          <w:rFonts w:eastAsia="Arial" w:cs="Arial"/>
          <w:sz w:val="16"/>
          <w:szCs w:val="16"/>
        </w:rPr>
      </w:pPr>
      <w:r w:rsidRPr="008C7C64">
        <w:rPr>
          <w:rFonts w:eastAsia="Arial" w:cs="Arial"/>
          <w:sz w:val="16"/>
          <w:szCs w:val="16"/>
        </w:rPr>
        <w:t>The ideas, concepts, know-how, or techniques relating to data processing, developed during the course of this Contract by the Contractor or jointly by the Contractor and the State may be used by either party without obligation of notice or accounting.</w:t>
      </w:r>
    </w:p>
    <w:p w14:paraId="6392BA8E" w14:textId="77777777" w:rsidR="009F2FF1" w:rsidRPr="008C7C64" w:rsidRDefault="009F2FF1" w:rsidP="00FC134B">
      <w:pPr>
        <w:pStyle w:val="ListParagraph"/>
        <w:numPr>
          <w:ilvl w:val="0"/>
          <w:numId w:val="168"/>
        </w:numPr>
        <w:ind w:left="720"/>
        <w:rPr>
          <w:rFonts w:eastAsia="Arial" w:cs="Arial"/>
          <w:sz w:val="16"/>
          <w:szCs w:val="16"/>
        </w:rPr>
      </w:pPr>
      <w:r w:rsidRPr="008C7C64">
        <w:rPr>
          <w:rFonts w:eastAsia="Arial" w:cs="Arial"/>
          <w:sz w:val="16"/>
          <w:szCs w:val="16"/>
        </w:rPr>
        <w:t>This Contract shall not preclude the Contractor from developing materials outside this Contract that are competitive, irrespective of their similarity to materials which might be delivered to the State pursuant to this Contract.</w:t>
      </w:r>
    </w:p>
    <w:p w14:paraId="0F0BC1BD" w14:textId="77777777" w:rsidR="009F2FF1" w:rsidRPr="00487EA0" w:rsidRDefault="009F2FF1" w:rsidP="00FC134B">
      <w:pPr>
        <w:pStyle w:val="ListParagraph"/>
        <w:numPr>
          <w:ilvl w:val="0"/>
          <w:numId w:val="140"/>
        </w:numPr>
        <w:ind w:left="360"/>
        <w:rPr>
          <w:rFonts w:eastAsia="Arial" w:cs="Arial"/>
          <w:sz w:val="16"/>
          <w:szCs w:val="16"/>
        </w:rPr>
      </w:pPr>
      <w:r w:rsidRPr="00487EA0">
        <w:rPr>
          <w:rFonts w:eastAsia="Arial" w:cs="Arial"/>
          <w:b/>
          <w:bCs/>
          <w:sz w:val="16"/>
          <w:szCs w:val="16"/>
        </w:rPr>
        <w:t xml:space="preserve">SOFTWARE LICENSE: </w:t>
      </w:r>
      <w:r w:rsidRPr="00487EA0">
        <w:rPr>
          <w:rFonts w:eastAsia="Arial" w:cs="Arial"/>
          <w:sz w:val="16"/>
          <w:szCs w:val="16"/>
        </w:rPr>
        <w:t>The Contractor shall use open source software wherever possible for all Software required for the development or use of Deliverables. The Contractor shall obtain written approval from the State Project Director or designee for all Software proposed by the Contractor prior to its use for performance under this Contract. Contract award to Contractor shall constitute initial approval of any Software proposed; provided, however, that the Contractor shall obtain final written approval, through the Change Request process, from the State Project Director or designee of any change to proposed Software after Contract award, prior to its use for performance under this Contract. The Contractor shall provide license information for all Software utilized by Contractor for performance under this Contract. The Contractor hereby grants to the State and the State accepts from the Contractor, subject to the terms and conditions of this Contract, a prepaid, perpetual, irrevocable, royalty-free, non-exclusive, license to use all Software to be provided by the Contractor to the State pursuant to this Contract. The Contractor shall execute a written agreement naming the State as licensee memorializing the terms of this license in a form acceptable to the State. If any technical specification or documentation of the above-described Software provides implementation guidance, the Contractor shall comply with that guidance. If implementation guidance is not available, for any open source software, the Contractor shall attach or include the license within the work itself (e.g. code comments at the beginning of a file or contained in a license file within a software repository).The Contractor shall develop all Custom Software written pursuant to this Contract in the open from the first Calendar Day of Development.</w:t>
      </w:r>
    </w:p>
    <w:p w14:paraId="51143591" w14:textId="77777777" w:rsidR="009F2FF1" w:rsidRPr="000A1B84" w:rsidRDefault="009F2FF1" w:rsidP="00FC134B">
      <w:pPr>
        <w:pStyle w:val="ListParagraph"/>
        <w:numPr>
          <w:ilvl w:val="0"/>
          <w:numId w:val="169"/>
        </w:numPr>
        <w:ind w:left="720"/>
        <w:rPr>
          <w:rFonts w:eastAsia="Arial" w:cs="Arial"/>
          <w:sz w:val="16"/>
          <w:szCs w:val="16"/>
        </w:rPr>
      </w:pPr>
      <w:r w:rsidRPr="000A1B84">
        <w:rPr>
          <w:rFonts w:eastAsia="Arial" w:cs="Arial"/>
          <w:sz w:val="16"/>
          <w:szCs w:val="16"/>
        </w:rPr>
        <w:t>The State may use the Software in the conduct of its own business, and any division thereof</w:t>
      </w:r>
    </w:p>
    <w:p w14:paraId="0F57E793" w14:textId="77777777" w:rsidR="009F2FF1" w:rsidRPr="00DE3E2B" w:rsidRDefault="009F2FF1" w:rsidP="00FC134B">
      <w:pPr>
        <w:pStyle w:val="ListParagraph"/>
        <w:numPr>
          <w:ilvl w:val="0"/>
          <w:numId w:val="169"/>
        </w:numPr>
        <w:ind w:left="720"/>
        <w:rPr>
          <w:rFonts w:eastAsia="Arial" w:cs="Arial"/>
          <w:b/>
          <w:bCs/>
          <w:sz w:val="16"/>
          <w:szCs w:val="16"/>
        </w:rPr>
      </w:pPr>
      <w:r w:rsidRPr="00DE3E2B">
        <w:rPr>
          <w:rFonts w:eastAsia="Arial" w:cs="Arial"/>
          <w:b/>
          <w:bCs/>
          <w:sz w:val="16"/>
          <w:szCs w:val="16"/>
        </w:rPr>
        <w:t>[DELETED]</w:t>
      </w:r>
    </w:p>
    <w:p w14:paraId="3A5BBB75" w14:textId="77777777" w:rsidR="009F2FF1" w:rsidRPr="00DE3E2B" w:rsidRDefault="009F2FF1" w:rsidP="00FC134B">
      <w:pPr>
        <w:pStyle w:val="ListParagraph"/>
        <w:numPr>
          <w:ilvl w:val="0"/>
          <w:numId w:val="169"/>
        </w:numPr>
        <w:ind w:left="720"/>
        <w:rPr>
          <w:rFonts w:eastAsia="Arial" w:cs="Arial"/>
          <w:b/>
          <w:bCs/>
          <w:sz w:val="16"/>
          <w:szCs w:val="16"/>
        </w:rPr>
      </w:pPr>
      <w:r w:rsidRPr="00906AD3">
        <w:rPr>
          <w:rFonts w:eastAsia="Arial" w:cs="Arial"/>
          <w:b/>
          <w:bCs/>
          <w:sz w:val="16"/>
          <w:szCs w:val="16"/>
        </w:rPr>
        <w:t>[DELETED]</w:t>
      </w:r>
    </w:p>
    <w:p w14:paraId="6C335529" w14:textId="77777777" w:rsidR="009F2FF1" w:rsidRDefault="009F2FF1" w:rsidP="00FC134B">
      <w:pPr>
        <w:pStyle w:val="ListParagraph"/>
        <w:numPr>
          <w:ilvl w:val="0"/>
          <w:numId w:val="169"/>
        </w:numPr>
        <w:ind w:left="720"/>
        <w:rPr>
          <w:rFonts w:eastAsia="Arial" w:cs="Arial"/>
          <w:sz w:val="16"/>
          <w:szCs w:val="16"/>
        </w:rPr>
      </w:pPr>
      <w:r w:rsidRPr="00DE3E2B">
        <w:rPr>
          <w:rFonts w:eastAsia="Arial" w:cs="Arial"/>
          <w:sz w:val="16"/>
          <w:szCs w:val="16"/>
        </w:rPr>
        <w:t>Approval of Commercial Software (including third party Software) and Custom Software will be governed by t</w:t>
      </w:r>
      <w:r>
        <w:rPr>
          <w:rFonts w:eastAsia="Arial" w:cs="Arial"/>
          <w:sz w:val="16"/>
          <w:szCs w:val="16"/>
        </w:rPr>
        <w:t xml:space="preserve">he terms and conditions of this </w:t>
      </w:r>
      <w:r w:rsidRPr="00DE3E2B">
        <w:rPr>
          <w:rFonts w:eastAsia="Arial" w:cs="Arial"/>
          <w:sz w:val="16"/>
          <w:szCs w:val="16"/>
        </w:rPr>
        <w:t>Contract.</w:t>
      </w:r>
    </w:p>
    <w:p w14:paraId="0857080C" w14:textId="77777777" w:rsidR="009F2FF1" w:rsidRPr="00906AD3" w:rsidRDefault="009F2FF1" w:rsidP="00FC134B">
      <w:pPr>
        <w:pStyle w:val="ListParagraph"/>
        <w:numPr>
          <w:ilvl w:val="0"/>
          <w:numId w:val="140"/>
        </w:numPr>
        <w:ind w:left="360"/>
        <w:rPr>
          <w:rFonts w:eastAsia="Arial" w:cs="Arial"/>
          <w:b/>
          <w:bCs/>
          <w:sz w:val="16"/>
          <w:szCs w:val="16"/>
        </w:rPr>
      </w:pPr>
      <w:r w:rsidRPr="00906AD3">
        <w:rPr>
          <w:rFonts w:eastAsia="Arial" w:cs="Arial"/>
          <w:b/>
          <w:bCs/>
          <w:sz w:val="16"/>
          <w:szCs w:val="16"/>
        </w:rPr>
        <w:t>PROTECTION</w:t>
      </w:r>
      <w:r w:rsidRPr="00DE3E2B">
        <w:rPr>
          <w:rFonts w:eastAsia="Arial" w:cs="Arial"/>
          <w:b/>
          <w:bCs/>
          <w:sz w:val="16"/>
          <w:szCs w:val="16"/>
        </w:rPr>
        <w:t xml:space="preserve"> </w:t>
      </w:r>
      <w:r w:rsidRPr="00906AD3">
        <w:rPr>
          <w:rFonts w:eastAsia="Arial" w:cs="Arial"/>
          <w:b/>
          <w:bCs/>
          <w:sz w:val="16"/>
          <w:szCs w:val="16"/>
        </w:rPr>
        <w:t>OF</w:t>
      </w:r>
      <w:r w:rsidRPr="00DE3E2B">
        <w:rPr>
          <w:rFonts w:eastAsia="Arial" w:cs="Arial"/>
          <w:b/>
          <w:bCs/>
          <w:sz w:val="16"/>
          <w:szCs w:val="16"/>
        </w:rPr>
        <w:t xml:space="preserve"> </w:t>
      </w:r>
      <w:r w:rsidRPr="00906AD3">
        <w:rPr>
          <w:rFonts w:eastAsia="Arial" w:cs="Arial"/>
          <w:b/>
          <w:bCs/>
          <w:sz w:val="16"/>
          <w:szCs w:val="16"/>
        </w:rPr>
        <w:t>PROPRIETARY</w:t>
      </w:r>
      <w:r w:rsidRPr="00DE3E2B">
        <w:rPr>
          <w:rFonts w:eastAsia="Arial" w:cs="Arial"/>
          <w:b/>
          <w:bCs/>
          <w:sz w:val="16"/>
          <w:szCs w:val="16"/>
        </w:rPr>
        <w:t xml:space="preserve"> </w:t>
      </w:r>
      <w:r w:rsidRPr="00906AD3">
        <w:rPr>
          <w:rFonts w:eastAsia="Arial" w:cs="Arial"/>
          <w:b/>
          <w:bCs/>
          <w:sz w:val="16"/>
          <w:szCs w:val="16"/>
        </w:rPr>
        <w:t>SOFTW</w:t>
      </w:r>
      <w:r w:rsidRPr="00DE3E2B">
        <w:rPr>
          <w:rFonts w:eastAsia="Arial" w:cs="Arial"/>
          <w:b/>
          <w:bCs/>
          <w:sz w:val="16"/>
          <w:szCs w:val="16"/>
        </w:rPr>
        <w:t xml:space="preserve"> </w:t>
      </w:r>
      <w:r w:rsidRPr="00906AD3">
        <w:rPr>
          <w:rFonts w:eastAsia="Arial" w:cs="Arial"/>
          <w:b/>
          <w:bCs/>
          <w:sz w:val="16"/>
          <w:szCs w:val="16"/>
        </w:rPr>
        <w:t>ARE</w:t>
      </w:r>
      <w:r w:rsidRPr="00DE3E2B">
        <w:rPr>
          <w:rFonts w:eastAsia="Arial" w:cs="Arial"/>
          <w:b/>
          <w:bCs/>
          <w:sz w:val="16"/>
          <w:szCs w:val="16"/>
        </w:rPr>
        <w:t xml:space="preserve"> </w:t>
      </w:r>
      <w:r w:rsidRPr="00906AD3">
        <w:rPr>
          <w:rFonts w:eastAsia="Arial" w:cs="Arial"/>
          <w:b/>
          <w:bCs/>
          <w:sz w:val="16"/>
          <w:szCs w:val="16"/>
        </w:rPr>
        <w:t>AND</w:t>
      </w:r>
      <w:r w:rsidRPr="00DE3E2B">
        <w:rPr>
          <w:rFonts w:eastAsia="Arial" w:cs="Arial"/>
          <w:b/>
          <w:bCs/>
          <w:sz w:val="16"/>
          <w:szCs w:val="16"/>
        </w:rPr>
        <w:t xml:space="preserve"> </w:t>
      </w:r>
      <w:r w:rsidRPr="00906AD3">
        <w:rPr>
          <w:rFonts w:eastAsia="Arial" w:cs="Arial"/>
          <w:b/>
          <w:bCs/>
          <w:sz w:val="16"/>
          <w:szCs w:val="16"/>
        </w:rPr>
        <w:t>OTHER</w:t>
      </w:r>
      <w:r w:rsidRPr="00DE3E2B">
        <w:rPr>
          <w:rFonts w:eastAsia="Arial" w:cs="Arial"/>
          <w:b/>
          <w:bCs/>
          <w:sz w:val="16"/>
          <w:szCs w:val="16"/>
        </w:rPr>
        <w:t xml:space="preserve"> </w:t>
      </w:r>
      <w:r w:rsidRPr="00906AD3">
        <w:rPr>
          <w:rFonts w:eastAsia="Arial" w:cs="Arial"/>
          <w:b/>
          <w:bCs/>
          <w:sz w:val="16"/>
          <w:szCs w:val="16"/>
        </w:rPr>
        <w:t>PROPRIETARY</w:t>
      </w:r>
      <w:r w:rsidRPr="00DE3E2B">
        <w:rPr>
          <w:rFonts w:eastAsia="Arial" w:cs="Arial"/>
          <w:b/>
          <w:bCs/>
          <w:sz w:val="16"/>
          <w:szCs w:val="16"/>
        </w:rPr>
        <w:t xml:space="preserve"> </w:t>
      </w:r>
      <w:r w:rsidRPr="00906AD3">
        <w:rPr>
          <w:rFonts w:eastAsia="Arial" w:cs="Arial"/>
          <w:b/>
          <w:bCs/>
          <w:sz w:val="16"/>
          <w:szCs w:val="16"/>
        </w:rPr>
        <w:t>DATA:</w:t>
      </w:r>
    </w:p>
    <w:p w14:paraId="0DDC7B78" w14:textId="77777777" w:rsidR="009F2FF1" w:rsidRDefault="009F2FF1" w:rsidP="00FC134B">
      <w:pPr>
        <w:pStyle w:val="ListParagraph"/>
        <w:numPr>
          <w:ilvl w:val="0"/>
          <w:numId w:val="170"/>
        </w:numPr>
        <w:ind w:left="720"/>
        <w:rPr>
          <w:rFonts w:eastAsia="Arial" w:cs="Arial"/>
          <w:sz w:val="16"/>
          <w:szCs w:val="16"/>
        </w:rPr>
      </w:pPr>
      <w:r w:rsidRPr="000A1B84">
        <w:rPr>
          <w:rFonts w:eastAsia="Arial" w:cs="Arial"/>
          <w:sz w:val="16"/>
          <w:szCs w:val="16"/>
        </w:rPr>
        <w:t>The State agrees that all material appropriately marked or identified in writing as proprietary, and furnished hereunder are provided for the State’s exclusive use for the purposes of this Contract only. All such proprietary data shall remain the property of the Contractor. The State agrees to take all reasonable steps to insure that such proprietary data are not disclosed to others, without prior written consent of the Contractor, subject to the California Public Records Act.</w:t>
      </w:r>
    </w:p>
    <w:p w14:paraId="5E796C87" w14:textId="77777777" w:rsidR="009F2FF1" w:rsidRDefault="009F2FF1" w:rsidP="00FC134B">
      <w:pPr>
        <w:pStyle w:val="ListParagraph"/>
        <w:numPr>
          <w:ilvl w:val="0"/>
          <w:numId w:val="170"/>
        </w:numPr>
        <w:ind w:left="720"/>
        <w:rPr>
          <w:rFonts w:eastAsia="Arial" w:cs="Arial"/>
          <w:sz w:val="16"/>
          <w:szCs w:val="16"/>
        </w:rPr>
      </w:pPr>
      <w:r w:rsidRPr="00487EA0">
        <w:rPr>
          <w:rFonts w:eastAsia="Arial" w:cs="Arial"/>
          <w:sz w:val="16"/>
          <w:szCs w:val="16"/>
        </w:rPr>
        <w:t>The State will insure, prior to disposing of any media, that any licensed materials contained thereon have been erased or otherwise destroyed.</w:t>
      </w:r>
    </w:p>
    <w:p w14:paraId="73457140" w14:textId="77777777" w:rsidR="009F2FF1" w:rsidRPr="00487EA0" w:rsidRDefault="009F2FF1" w:rsidP="00FC134B">
      <w:pPr>
        <w:pStyle w:val="ListParagraph"/>
        <w:numPr>
          <w:ilvl w:val="0"/>
          <w:numId w:val="170"/>
        </w:numPr>
        <w:ind w:left="720"/>
        <w:rPr>
          <w:rFonts w:eastAsia="Arial" w:cs="Arial"/>
          <w:sz w:val="16"/>
          <w:szCs w:val="16"/>
        </w:rPr>
      </w:pPr>
      <w:r w:rsidRPr="00487EA0">
        <w:rPr>
          <w:rFonts w:eastAsia="Arial" w:cs="Arial"/>
          <w:sz w:val="16"/>
          <w:szCs w:val="16"/>
        </w:rPr>
        <w:t>The State agrees that it will take appropriate action by instruction, agreement or otherwise with its employees or other persons permitted access to licensed software and other proprietary data to satisfy its obligations in this Contract with respect to use, copying, modification, protection and security of proprietary software and other proprietary data.</w:t>
      </w:r>
    </w:p>
    <w:p w14:paraId="4A1687E8" w14:textId="77777777" w:rsidR="009F2FF1" w:rsidRPr="000A1B84" w:rsidRDefault="009F2FF1" w:rsidP="00FC134B">
      <w:pPr>
        <w:pStyle w:val="ListParagraph"/>
        <w:numPr>
          <w:ilvl w:val="0"/>
          <w:numId w:val="140"/>
        </w:numPr>
        <w:ind w:left="360"/>
        <w:rPr>
          <w:rFonts w:eastAsia="Arial" w:cs="Arial"/>
          <w:sz w:val="16"/>
          <w:szCs w:val="16"/>
        </w:rPr>
      </w:pPr>
      <w:r w:rsidRPr="000A1B84">
        <w:rPr>
          <w:rFonts w:eastAsia="Arial" w:cs="Arial"/>
          <w:b/>
          <w:bCs/>
          <w:sz w:val="16"/>
          <w:szCs w:val="16"/>
        </w:rPr>
        <w:t xml:space="preserve">[DELETED] </w:t>
      </w:r>
    </w:p>
    <w:p w14:paraId="5D68993C" w14:textId="77777777" w:rsidR="009F2FF1" w:rsidRPr="000A1B84" w:rsidRDefault="009F2FF1" w:rsidP="00FC134B">
      <w:pPr>
        <w:pStyle w:val="ListParagraph"/>
        <w:numPr>
          <w:ilvl w:val="0"/>
          <w:numId w:val="140"/>
        </w:numPr>
        <w:ind w:left="360"/>
        <w:rPr>
          <w:rFonts w:eastAsia="Arial" w:cs="Arial"/>
          <w:sz w:val="16"/>
          <w:szCs w:val="16"/>
        </w:rPr>
      </w:pPr>
      <w:r w:rsidRPr="000A1B84">
        <w:rPr>
          <w:rFonts w:eastAsia="Arial" w:cs="Arial"/>
          <w:b/>
          <w:bCs/>
          <w:sz w:val="16"/>
          <w:szCs w:val="16"/>
        </w:rPr>
        <w:t xml:space="preserve">FUTURE RELEASES: </w:t>
      </w:r>
      <w:r w:rsidRPr="000A1B84">
        <w:rPr>
          <w:rFonts w:eastAsia="Arial" w:cs="Arial"/>
          <w:sz w:val="16"/>
          <w:szCs w:val="16"/>
        </w:rPr>
        <w:t>Unless otherwise specifically provided in this Contract, or the Statement of Work, if improved versions, e.g., patches, bug fixes, updates or releases, of any Software Product are developed by the contractor, and are made available to other licensees, they will be made available to the State at no additional cost only if such are made available to other licensees at no additional cost. If the Contractor offers new versions or upgrades to the Software Product, they shall be made available to the State at the State’s option at a price no greater than the Contract price plus a price increase proportionate to the increase from the list price of the original version to that of the new version, if any. If the Software Product has no list price, such price increase will be proportionate to the increase in average price from the original to the new version, if any, as estimated by the Contractor in good faith.</w:t>
      </w:r>
    </w:p>
    <w:p w14:paraId="10CB775B" w14:textId="77777777" w:rsidR="009F2FF1" w:rsidRPr="00A129AF" w:rsidRDefault="009F2FF1" w:rsidP="00FC134B">
      <w:pPr>
        <w:pStyle w:val="ListParagraph"/>
        <w:numPr>
          <w:ilvl w:val="0"/>
          <w:numId w:val="140"/>
        </w:numPr>
        <w:ind w:left="360"/>
        <w:rPr>
          <w:rFonts w:eastAsia="Arial" w:cs="Arial"/>
          <w:sz w:val="16"/>
          <w:szCs w:val="16"/>
        </w:rPr>
      </w:pPr>
      <w:r w:rsidRPr="00DE3E2B">
        <w:rPr>
          <w:rFonts w:eastAsia="Arial" w:cs="Arial"/>
          <w:b/>
          <w:bCs/>
          <w:sz w:val="16"/>
          <w:szCs w:val="16"/>
        </w:rPr>
        <w:t xml:space="preserve">[DELETED] </w:t>
      </w:r>
    </w:p>
    <w:p w14:paraId="68AE8864" w14:textId="77777777" w:rsidR="009F2FF1" w:rsidRPr="00320818" w:rsidRDefault="009F2FF1" w:rsidP="00FC134B">
      <w:pPr>
        <w:pStyle w:val="ListParagraph"/>
        <w:numPr>
          <w:ilvl w:val="0"/>
          <w:numId w:val="140"/>
        </w:numPr>
        <w:ind w:left="360"/>
        <w:rPr>
          <w:rFonts w:eastAsia="Arial" w:cs="Arial"/>
          <w:sz w:val="16"/>
          <w:szCs w:val="16"/>
        </w:rPr>
      </w:pPr>
      <w:r w:rsidRPr="00DE3E2B">
        <w:rPr>
          <w:rFonts w:eastAsia="Arial" w:cs="Arial"/>
          <w:b/>
          <w:bCs/>
          <w:sz w:val="16"/>
          <w:szCs w:val="16"/>
        </w:rPr>
        <w:t>PATENT, COPYRIGHT AND TRADE SECRET INDEMNITY:</w:t>
      </w:r>
    </w:p>
    <w:p w14:paraId="0AB35639" w14:textId="77777777" w:rsidR="009F2FF1" w:rsidRPr="00487EA0" w:rsidRDefault="009F2FF1" w:rsidP="00FC134B">
      <w:pPr>
        <w:pStyle w:val="ListParagraph"/>
        <w:numPr>
          <w:ilvl w:val="0"/>
          <w:numId w:val="171"/>
        </w:numPr>
        <w:ind w:left="720"/>
        <w:rPr>
          <w:rFonts w:eastAsia="Arial" w:cs="Arial"/>
          <w:sz w:val="16"/>
          <w:szCs w:val="16"/>
        </w:rPr>
      </w:pPr>
      <w:r w:rsidRPr="00487EA0">
        <w:rPr>
          <w:rFonts w:eastAsia="Arial" w:cs="Arial"/>
          <w:sz w:val="16"/>
          <w:szCs w:val="16"/>
        </w:rPr>
        <w:t>Contractor will indemnify, defend, and save harmless the State, its officers, agents, and employees, from any and all third party claims, costs (including without limitation reasonable attorneys’ fees), and losses for infringement or violation of any U.S. Intellectual Property Right by any product or service provided hereunder. With respect to claims arising from computer Hardware or Software manufactured by a third party and sold by Contractor as a reseller, Contractor will pass through to the State such indemnity rights as it receives from such third party (“Third Party Obligation”) and will cooperate in enforcing them; provided that if the third party manufacturer fails to honor the Third Party Obligation, Contractor will provide the State with indemnity protection equal to that called for by the Third Party Obligation, but in no event greater than that called for in the first sentence of this Section ). The provisions of the preceding sentence apply only to third party computer Hardware or Software sold as a distinct unit and accepted by the State. Unless a Third Party Obligation provides otherwise, the defense and payment obligations set forth in this Section will be conditional upon the following:</w:t>
      </w:r>
    </w:p>
    <w:p w14:paraId="1CFF7FC8" w14:textId="77777777" w:rsidR="009F2FF1" w:rsidRDefault="009F2FF1" w:rsidP="00FC134B">
      <w:pPr>
        <w:pStyle w:val="ListParagraph"/>
        <w:numPr>
          <w:ilvl w:val="0"/>
          <w:numId w:val="172"/>
        </w:numPr>
        <w:ind w:left="1080"/>
        <w:rPr>
          <w:rFonts w:eastAsia="Arial" w:cs="Arial"/>
          <w:sz w:val="16"/>
          <w:szCs w:val="16"/>
        </w:rPr>
      </w:pPr>
      <w:r w:rsidRPr="00320818">
        <w:rPr>
          <w:rFonts w:eastAsia="Arial" w:cs="Arial"/>
          <w:sz w:val="16"/>
          <w:szCs w:val="16"/>
        </w:rPr>
        <w:t>The State will notify the Contractor of any such claim in writing and tender the defense thereof within a reasonable time; and</w:t>
      </w:r>
    </w:p>
    <w:p w14:paraId="10D5E28B" w14:textId="77777777" w:rsidR="009F2FF1" w:rsidRPr="001761CE" w:rsidRDefault="009F2FF1" w:rsidP="00FC134B">
      <w:pPr>
        <w:pStyle w:val="ListParagraph"/>
        <w:numPr>
          <w:ilvl w:val="0"/>
          <w:numId w:val="172"/>
        </w:numPr>
        <w:ind w:left="1080"/>
        <w:rPr>
          <w:rFonts w:eastAsia="Arial" w:cs="Arial"/>
          <w:sz w:val="16"/>
          <w:szCs w:val="16"/>
        </w:rPr>
      </w:pPr>
      <w:r w:rsidRPr="001761CE">
        <w:rPr>
          <w:rFonts w:eastAsia="Arial" w:cs="Arial"/>
          <w:sz w:val="16"/>
          <w:szCs w:val="16"/>
        </w:rPr>
        <w:t>The Contractor will have sole control of the defense of any action on such claim and all negotiations for its settlement or compromise; provided that (a) when substantial principles of government or public law are involved, when litigation might create precedent affecting future State operations or liability, or when involvement of the State is otherwise mandated by law, the State may participate in such action at its own expense with respect to attorneys’ fees and costs (but not liability); (b) where a settlement would impose liability on the State, affect principles of California government or public law, or impact the authority of the State, the Department of General Services will have the right to approve or disapprove any settlement or compromise, which approval will not unreasonably be withheld or delayed; and (c) the State will reasonably cooperate in the defense and in any related settlement negotiations.</w:t>
      </w:r>
    </w:p>
    <w:p w14:paraId="78609B86" w14:textId="77777777" w:rsidR="009F2FF1" w:rsidRDefault="009F2FF1" w:rsidP="00FC134B">
      <w:pPr>
        <w:pStyle w:val="ListParagraph"/>
        <w:numPr>
          <w:ilvl w:val="0"/>
          <w:numId w:val="171"/>
        </w:numPr>
        <w:ind w:left="720"/>
        <w:rPr>
          <w:rFonts w:eastAsia="Arial" w:cs="Arial"/>
          <w:sz w:val="16"/>
          <w:szCs w:val="16"/>
        </w:rPr>
      </w:pPr>
      <w:r w:rsidRPr="00320818">
        <w:rPr>
          <w:rFonts w:eastAsia="Arial" w:cs="Arial"/>
          <w:sz w:val="16"/>
          <w:szCs w:val="16"/>
        </w:rPr>
        <w:t xml:space="preserve">Should the Deliverables, or the operation thereof, become, or in the Contractor's opinion are likely to become, the subject of a claim of infringement or violation of a U.S. Intellectual Property Right, the State shall permit the Contractor, at its option and expense, either to procure for the State the right to continue using the Deliverables, or to replace or modify the same so that they become non-infringing. If none of these options can reasonably be taken, or if the use of such Deliverables by the State shall be prevented by injunction, the Contractor agrees to take back such Deliverables and make every reasonable effort to assist the State in procuring substitute Deliverables. If, in the sole opinion of the State, the return of such </w:t>
      </w:r>
      <w:r w:rsidRPr="00320818">
        <w:rPr>
          <w:rFonts w:eastAsia="Arial" w:cs="Arial"/>
          <w:position w:val="-1"/>
          <w:sz w:val="16"/>
          <w:szCs w:val="16"/>
        </w:rPr>
        <w:t>infringing Deliverables makes the retention of other</w:t>
      </w:r>
      <w:r w:rsidRPr="00320818">
        <w:rPr>
          <w:rFonts w:eastAsia="Arial" w:cs="Arial"/>
          <w:sz w:val="16"/>
          <w:szCs w:val="16"/>
        </w:rPr>
        <w:t xml:space="preserve"> </w:t>
      </w:r>
      <w:r w:rsidRPr="00320818">
        <w:rPr>
          <w:rFonts w:eastAsia="Arial" w:cs="Arial"/>
          <w:position w:val="-1"/>
          <w:sz w:val="16"/>
          <w:szCs w:val="16"/>
        </w:rPr>
        <w:t>infringing Deliverables makes the retention of other</w:t>
      </w:r>
      <w:r w:rsidRPr="00320818">
        <w:rPr>
          <w:rFonts w:eastAsia="Arial" w:cs="Arial"/>
          <w:sz w:val="16"/>
          <w:szCs w:val="16"/>
        </w:rPr>
        <w:t>Deliverables acquired from the Contractor under this Contract impractical, the State shall then have the option of terminating such Contracts, or applicable portions thereof, without penalty or termination charge. The Contractor agrees to take back such Deliverables and refund any sums the State has paid the Contractor less any reasonable amount for use or damage.</w:t>
      </w:r>
    </w:p>
    <w:p w14:paraId="2D3B6A41" w14:textId="77777777" w:rsidR="009F2FF1" w:rsidRPr="00487EA0" w:rsidRDefault="009F2FF1" w:rsidP="00FC134B">
      <w:pPr>
        <w:pStyle w:val="ListParagraph"/>
        <w:numPr>
          <w:ilvl w:val="0"/>
          <w:numId w:val="171"/>
        </w:numPr>
        <w:ind w:left="720"/>
        <w:rPr>
          <w:rFonts w:eastAsia="Arial" w:cs="Arial"/>
          <w:sz w:val="16"/>
          <w:szCs w:val="16"/>
        </w:rPr>
      </w:pPr>
      <w:r w:rsidRPr="00487EA0">
        <w:rPr>
          <w:rFonts w:eastAsia="Arial" w:cs="Arial"/>
          <w:sz w:val="16"/>
          <w:szCs w:val="16"/>
        </w:rPr>
        <w:t>The Contractor shall have no liability to the State under any provision of this clause with respect to any claim of patent, copyright or trade secret infringement which is based upon:</w:t>
      </w:r>
    </w:p>
    <w:p w14:paraId="5B67FBC8" w14:textId="77777777" w:rsidR="009F2FF1" w:rsidRDefault="009F2FF1" w:rsidP="00FC134B">
      <w:pPr>
        <w:pStyle w:val="ListParagraph"/>
        <w:numPr>
          <w:ilvl w:val="0"/>
          <w:numId w:val="173"/>
        </w:numPr>
        <w:ind w:left="1080"/>
        <w:rPr>
          <w:rFonts w:eastAsia="Arial" w:cs="Arial"/>
          <w:sz w:val="16"/>
          <w:szCs w:val="16"/>
        </w:rPr>
      </w:pPr>
      <w:r w:rsidRPr="00320818">
        <w:rPr>
          <w:rFonts w:eastAsia="Arial" w:cs="Arial"/>
          <w:sz w:val="16"/>
          <w:szCs w:val="16"/>
        </w:rPr>
        <w:t>The combination or utilization of Deliverables furnished hereunder with Equipment, Software or devices not made or furnished by the Contractor; or,</w:t>
      </w:r>
    </w:p>
    <w:p w14:paraId="3F32FC07" w14:textId="77777777" w:rsidR="009F2FF1" w:rsidRDefault="009F2FF1" w:rsidP="00FC134B">
      <w:pPr>
        <w:pStyle w:val="ListParagraph"/>
        <w:numPr>
          <w:ilvl w:val="0"/>
          <w:numId w:val="173"/>
        </w:numPr>
        <w:ind w:left="1080"/>
        <w:rPr>
          <w:rFonts w:eastAsia="Arial" w:cs="Arial"/>
          <w:sz w:val="16"/>
          <w:szCs w:val="16"/>
        </w:rPr>
      </w:pPr>
      <w:r w:rsidRPr="00320818">
        <w:rPr>
          <w:rFonts w:eastAsia="Arial" w:cs="Arial"/>
          <w:sz w:val="16"/>
          <w:szCs w:val="16"/>
        </w:rPr>
        <w:t xml:space="preserve">The operation of Equipment furnished by the </w:t>
      </w:r>
      <w:r w:rsidRPr="00320818">
        <w:rPr>
          <w:rFonts w:eastAsia="Arial" w:cs="Arial"/>
          <w:sz w:val="15"/>
          <w:szCs w:val="15"/>
        </w:rPr>
        <w:t xml:space="preserve">Contractor under the control of any Operating Software other </w:t>
      </w:r>
      <w:r w:rsidRPr="00320818">
        <w:rPr>
          <w:rFonts w:eastAsia="Arial" w:cs="Arial"/>
          <w:sz w:val="16"/>
          <w:szCs w:val="16"/>
        </w:rPr>
        <w:t>than, or in addition to, the current version of</w:t>
      </w:r>
      <w:r w:rsidRPr="00320818">
        <w:rPr>
          <w:rFonts w:eastAsia="Arial" w:cs="Arial"/>
          <w:sz w:val="15"/>
          <w:szCs w:val="15"/>
        </w:rPr>
        <w:t xml:space="preserve"> </w:t>
      </w:r>
      <w:r w:rsidRPr="00320818">
        <w:rPr>
          <w:rFonts w:eastAsia="Arial" w:cs="Arial"/>
          <w:sz w:val="16"/>
          <w:szCs w:val="16"/>
        </w:rPr>
        <w:t>Contractor-supplied Operating Software; or</w:t>
      </w:r>
    </w:p>
    <w:p w14:paraId="21FB6040" w14:textId="77777777" w:rsidR="009F2FF1" w:rsidRDefault="009F2FF1" w:rsidP="00FC134B">
      <w:pPr>
        <w:pStyle w:val="ListParagraph"/>
        <w:numPr>
          <w:ilvl w:val="0"/>
          <w:numId w:val="173"/>
        </w:numPr>
        <w:ind w:left="1080"/>
        <w:rPr>
          <w:rFonts w:eastAsia="Arial" w:cs="Arial"/>
          <w:sz w:val="16"/>
          <w:szCs w:val="16"/>
        </w:rPr>
      </w:pPr>
      <w:r w:rsidRPr="00320818">
        <w:rPr>
          <w:rFonts w:eastAsia="Arial" w:cs="Arial"/>
          <w:sz w:val="16"/>
          <w:szCs w:val="16"/>
        </w:rPr>
        <w:t>The modification initiated by the State, or a third party at the State’s direction, of any Deliverable furnished hereunder; or</w:t>
      </w:r>
    </w:p>
    <w:p w14:paraId="43A84A92" w14:textId="77777777" w:rsidR="009F2FF1" w:rsidRDefault="009F2FF1" w:rsidP="00FC134B">
      <w:pPr>
        <w:pStyle w:val="ListParagraph"/>
        <w:numPr>
          <w:ilvl w:val="0"/>
          <w:numId w:val="173"/>
        </w:numPr>
        <w:ind w:left="1080"/>
        <w:rPr>
          <w:rFonts w:eastAsia="Arial" w:cs="Arial"/>
          <w:sz w:val="16"/>
          <w:szCs w:val="16"/>
        </w:rPr>
      </w:pPr>
      <w:r w:rsidRPr="00320818">
        <w:rPr>
          <w:rFonts w:eastAsia="Arial" w:cs="Arial"/>
          <w:sz w:val="16"/>
          <w:szCs w:val="16"/>
        </w:rPr>
        <w:t>The combination or utilization of Software furnished   hereunder with non-contractor supplied Software.</w:t>
      </w:r>
    </w:p>
    <w:p w14:paraId="2A419C48" w14:textId="77777777" w:rsidR="009F2FF1" w:rsidRPr="00320818" w:rsidRDefault="009F2FF1" w:rsidP="00FC134B">
      <w:pPr>
        <w:pStyle w:val="ListParagraph"/>
        <w:numPr>
          <w:ilvl w:val="0"/>
          <w:numId w:val="171"/>
        </w:numPr>
        <w:ind w:left="720"/>
        <w:rPr>
          <w:rFonts w:eastAsia="Arial" w:cs="Arial"/>
          <w:sz w:val="16"/>
          <w:szCs w:val="16"/>
        </w:rPr>
      </w:pPr>
      <w:r w:rsidRPr="00320818">
        <w:rPr>
          <w:rFonts w:eastAsia="Arial" w:cs="Arial"/>
          <w:sz w:val="16"/>
          <w:szCs w:val="16"/>
        </w:rPr>
        <w:t>The Contractor certifies that it has appropriate systems and controls in place to ensure that State funds will not be used in the performance of this Contract for the acquisition, operation or maintenance of computer Software in violation of copyright laws.</w:t>
      </w:r>
    </w:p>
    <w:p w14:paraId="32153672" w14:textId="77777777" w:rsidR="009F2FF1" w:rsidRPr="00B800BC" w:rsidRDefault="009F2FF1" w:rsidP="00FC134B">
      <w:pPr>
        <w:pStyle w:val="ListParagraph"/>
        <w:numPr>
          <w:ilvl w:val="0"/>
          <w:numId w:val="140"/>
        </w:numPr>
        <w:ind w:left="360"/>
        <w:rPr>
          <w:rFonts w:eastAsia="Arial" w:cs="Arial"/>
          <w:sz w:val="16"/>
          <w:szCs w:val="16"/>
        </w:rPr>
      </w:pPr>
      <w:r w:rsidRPr="00DE3E2B">
        <w:rPr>
          <w:rFonts w:eastAsia="Arial" w:cs="Arial"/>
          <w:b/>
          <w:bCs/>
          <w:sz w:val="16"/>
          <w:szCs w:val="16"/>
        </w:rPr>
        <w:t>DISPUTES:</w:t>
      </w:r>
    </w:p>
    <w:p w14:paraId="72D68768" w14:textId="77777777" w:rsidR="009F2FF1" w:rsidRDefault="009F2FF1" w:rsidP="00FC134B">
      <w:pPr>
        <w:pStyle w:val="ListParagraph"/>
        <w:numPr>
          <w:ilvl w:val="0"/>
          <w:numId w:val="174"/>
        </w:numPr>
        <w:ind w:left="720"/>
        <w:rPr>
          <w:rFonts w:eastAsia="Arial" w:cs="Arial"/>
          <w:sz w:val="16"/>
          <w:szCs w:val="16"/>
        </w:rPr>
      </w:pPr>
      <w:r w:rsidRPr="00B05D12">
        <w:rPr>
          <w:rFonts w:eastAsia="Arial" w:cs="Arial"/>
          <w:sz w:val="16"/>
          <w:szCs w:val="16"/>
        </w:rPr>
        <w:t>The parties shall deal in good faith and attempt to resolve potential disputes informally.</w:t>
      </w:r>
    </w:p>
    <w:p w14:paraId="2B159260" w14:textId="77777777" w:rsidR="009F2FF1" w:rsidRPr="00B05D12" w:rsidRDefault="009F2FF1" w:rsidP="00FC134B">
      <w:pPr>
        <w:pStyle w:val="ListParagraph"/>
        <w:numPr>
          <w:ilvl w:val="0"/>
          <w:numId w:val="174"/>
        </w:numPr>
        <w:ind w:left="720"/>
        <w:rPr>
          <w:rFonts w:eastAsia="Arial" w:cs="Arial"/>
          <w:sz w:val="16"/>
          <w:szCs w:val="16"/>
        </w:rPr>
      </w:pPr>
      <w:r w:rsidRPr="00B05D12">
        <w:rPr>
          <w:rFonts w:eastAsia="Arial" w:cs="Arial"/>
          <w:sz w:val="16"/>
          <w:szCs w:val="16"/>
        </w:rPr>
        <w:t>Pending the final resolution of any dispute arising under, related to or involving this Contract, Contractor agrees to diligently proceed with the performance of this Contract, including the delivery of Goods or providing of services in accordance with the</w:t>
      </w:r>
      <w:r>
        <w:rPr>
          <w:rFonts w:eastAsia="Arial" w:cs="Arial"/>
          <w:sz w:val="16"/>
          <w:szCs w:val="16"/>
        </w:rPr>
        <w:t xml:space="preserve"> </w:t>
      </w:r>
      <w:r w:rsidRPr="00B05D12">
        <w:rPr>
          <w:rFonts w:eastAsia="Arial" w:cs="Arial"/>
          <w:sz w:val="16"/>
          <w:szCs w:val="16"/>
        </w:rPr>
        <w:t>State’s instructions regarding this Contract. Contractor’s failure to diligently proceed in accordance with the State’s instructions regarding this Contract shall be considered a material breach of this Contract.</w:t>
      </w:r>
    </w:p>
    <w:p w14:paraId="759D2E6F" w14:textId="77777777" w:rsidR="009F2FF1" w:rsidRDefault="009F2FF1" w:rsidP="00FC134B">
      <w:pPr>
        <w:pStyle w:val="ListParagraph"/>
        <w:numPr>
          <w:ilvl w:val="0"/>
          <w:numId w:val="174"/>
        </w:numPr>
        <w:ind w:left="720"/>
        <w:rPr>
          <w:rFonts w:eastAsia="Arial" w:cs="Arial"/>
          <w:sz w:val="16"/>
          <w:szCs w:val="16"/>
        </w:rPr>
      </w:pPr>
      <w:r w:rsidRPr="00B800BC">
        <w:rPr>
          <w:rFonts w:eastAsia="Arial" w:cs="Arial"/>
          <w:position w:val="-1"/>
          <w:sz w:val="16"/>
          <w:szCs w:val="16"/>
        </w:rPr>
        <w:t xml:space="preserve">Any final decision of the State shall be expressly identified </w:t>
      </w:r>
      <w:r w:rsidRPr="00B800BC">
        <w:rPr>
          <w:rFonts w:eastAsia="Arial" w:cs="Arial"/>
          <w:sz w:val="16"/>
          <w:szCs w:val="16"/>
        </w:rPr>
        <w:t>as such, shall be in writing, and shall be signed by the</w:t>
      </w:r>
      <w:r>
        <w:rPr>
          <w:rFonts w:eastAsia="Arial" w:cs="Arial"/>
          <w:sz w:val="16"/>
          <w:szCs w:val="16"/>
        </w:rPr>
        <w:t xml:space="preserve"> </w:t>
      </w:r>
      <w:r w:rsidRPr="00B800BC">
        <w:rPr>
          <w:rFonts w:eastAsia="Arial" w:cs="Arial"/>
          <w:sz w:val="16"/>
          <w:szCs w:val="16"/>
        </w:rPr>
        <w:t>management-level designee of the State. If the management-level designee of the State fails to render a final decision within fifteen (15) days after receipt of the Contractor’s request for a final decision, it shall be deemed a final decision adverse to the Contractor’s contentions. The State’s final decision shall be conclusive and binding regarding the dispute unless the Contractor commences an action in a court of competent jurisdiction, or with the Victims Compensation Government Claims Board, to contest such decision within 90 days following the date of the final decision or one (1) year following the accrual of the cause of action, whichever is later.</w:t>
      </w:r>
    </w:p>
    <w:p w14:paraId="2A0B560E" w14:textId="77777777" w:rsidR="009F2FF1" w:rsidRPr="00B800BC" w:rsidRDefault="009F2FF1" w:rsidP="00FC134B">
      <w:pPr>
        <w:pStyle w:val="ListParagraph"/>
        <w:numPr>
          <w:ilvl w:val="0"/>
          <w:numId w:val="174"/>
        </w:numPr>
        <w:ind w:left="720"/>
        <w:rPr>
          <w:rFonts w:eastAsia="Arial" w:cs="Arial"/>
          <w:sz w:val="16"/>
          <w:szCs w:val="16"/>
        </w:rPr>
      </w:pPr>
      <w:r w:rsidRPr="00B800BC">
        <w:rPr>
          <w:rFonts w:eastAsia="Arial" w:cs="Arial"/>
          <w:b/>
          <w:bCs/>
          <w:sz w:val="16"/>
          <w:szCs w:val="16"/>
        </w:rPr>
        <w:t xml:space="preserve">[DELETED] </w:t>
      </w:r>
    </w:p>
    <w:p w14:paraId="0FF12923" w14:textId="77777777" w:rsidR="009F2FF1" w:rsidRPr="00B800BC" w:rsidRDefault="009F2FF1" w:rsidP="00FC134B">
      <w:pPr>
        <w:pStyle w:val="ListParagraph"/>
        <w:numPr>
          <w:ilvl w:val="0"/>
          <w:numId w:val="174"/>
        </w:numPr>
        <w:ind w:left="720"/>
        <w:rPr>
          <w:rFonts w:eastAsia="Arial" w:cs="Arial"/>
          <w:sz w:val="16"/>
          <w:szCs w:val="16"/>
        </w:rPr>
      </w:pPr>
      <w:r w:rsidRPr="00B800BC">
        <w:rPr>
          <w:rFonts w:eastAsia="Arial" w:cs="Arial"/>
          <w:sz w:val="16"/>
          <w:szCs w:val="16"/>
        </w:rPr>
        <w:t>The date of decision in this section may be modified by mutual consent, as applicable, excepting the time to commence an action in a court of competent jurisdiction.</w:t>
      </w:r>
    </w:p>
    <w:p w14:paraId="31C3D338" w14:textId="77777777" w:rsidR="009F2FF1" w:rsidRPr="00DE3E2B" w:rsidRDefault="009F2FF1" w:rsidP="00FC134B">
      <w:pPr>
        <w:pStyle w:val="ListParagraph"/>
        <w:numPr>
          <w:ilvl w:val="0"/>
          <w:numId w:val="140"/>
        </w:numPr>
        <w:ind w:left="360"/>
        <w:rPr>
          <w:rFonts w:eastAsia="Arial" w:cs="Arial"/>
          <w:sz w:val="16"/>
          <w:szCs w:val="16"/>
        </w:rPr>
      </w:pPr>
      <w:r w:rsidRPr="00DE3E2B">
        <w:rPr>
          <w:rFonts w:eastAsia="Arial" w:cs="Arial"/>
          <w:b/>
          <w:bCs/>
          <w:sz w:val="16"/>
          <w:szCs w:val="16"/>
        </w:rPr>
        <w:t>STOP WORK:</w:t>
      </w:r>
    </w:p>
    <w:p w14:paraId="408AEB54" w14:textId="77777777" w:rsidR="009F2FF1" w:rsidRPr="00B800BC" w:rsidRDefault="009F2FF1" w:rsidP="00FC134B">
      <w:pPr>
        <w:pStyle w:val="ListParagraph"/>
        <w:numPr>
          <w:ilvl w:val="0"/>
          <w:numId w:val="175"/>
        </w:numPr>
        <w:rPr>
          <w:rFonts w:eastAsia="Arial" w:cs="Arial"/>
          <w:sz w:val="16"/>
          <w:szCs w:val="16"/>
        </w:rPr>
      </w:pPr>
      <w:r w:rsidRPr="00B800BC">
        <w:rPr>
          <w:rFonts w:eastAsia="Arial" w:cs="Arial"/>
          <w:sz w:val="16"/>
          <w:szCs w:val="16"/>
        </w:rPr>
        <w:t>The State may, at any time, by written Stop Work Order to the Contractor, require the Contractor to stop all, or any part, of the work called for by this Contract for a period up to 45 days after the Stop Work Order is delivered to the Contractor, and for any further period to which the parties may agree. The Stop Work Order shall be specifically identified as such and shall indicate it is issued under this clause. Upon receipt of the Stop Work Order, the Contractor shall immediately comply with its terms and take all reasonable steps to minimize the incurrence of costs allocable to the work covered by the Stop Work Order during the period of work stoppage. Within a period of 45 days after a Stop Work Order is delivered to the Contractor, or within any extension of that period to which the parties shall have agreed, the State shall either:</w:t>
      </w:r>
    </w:p>
    <w:p w14:paraId="2C72C325" w14:textId="77777777" w:rsidR="009F2FF1" w:rsidRDefault="009F2FF1" w:rsidP="00FC134B">
      <w:pPr>
        <w:pStyle w:val="ListParagraph"/>
        <w:numPr>
          <w:ilvl w:val="0"/>
          <w:numId w:val="176"/>
        </w:numPr>
        <w:ind w:left="1080"/>
        <w:rPr>
          <w:rFonts w:eastAsia="Arial" w:cs="Arial"/>
          <w:sz w:val="16"/>
          <w:szCs w:val="16"/>
        </w:rPr>
      </w:pPr>
      <w:r w:rsidRPr="00B05D12">
        <w:rPr>
          <w:rFonts w:eastAsia="Arial" w:cs="Arial"/>
          <w:sz w:val="16"/>
          <w:szCs w:val="16"/>
        </w:rPr>
        <w:t>Cancel the Stop Work Order; or</w:t>
      </w:r>
    </w:p>
    <w:p w14:paraId="49B51CCF" w14:textId="77777777" w:rsidR="009F2FF1" w:rsidRPr="00B05D12" w:rsidRDefault="009F2FF1" w:rsidP="00FC134B">
      <w:pPr>
        <w:pStyle w:val="ListParagraph"/>
        <w:numPr>
          <w:ilvl w:val="0"/>
          <w:numId w:val="176"/>
        </w:numPr>
        <w:ind w:left="1080"/>
        <w:rPr>
          <w:rFonts w:eastAsia="Arial" w:cs="Arial"/>
          <w:sz w:val="16"/>
          <w:szCs w:val="16"/>
        </w:rPr>
      </w:pPr>
      <w:r w:rsidRPr="00B05D12">
        <w:rPr>
          <w:rFonts w:eastAsia="Arial" w:cs="Arial"/>
          <w:sz w:val="16"/>
          <w:szCs w:val="16"/>
        </w:rPr>
        <w:t>Terminate the work covered by the Stop Work Order as provided for in the termination for default or the termination for convenience clause of this Contract.</w:t>
      </w:r>
    </w:p>
    <w:p w14:paraId="441F1E25" w14:textId="77777777" w:rsidR="009F2FF1" w:rsidRDefault="009F2FF1" w:rsidP="00FC134B">
      <w:pPr>
        <w:pStyle w:val="ListParagraph"/>
        <w:numPr>
          <w:ilvl w:val="0"/>
          <w:numId w:val="175"/>
        </w:numPr>
        <w:rPr>
          <w:rFonts w:eastAsia="Arial" w:cs="Arial"/>
          <w:sz w:val="16"/>
          <w:szCs w:val="16"/>
        </w:rPr>
      </w:pPr>
      <w:r w:rsidRPr="00DE3E2B">
        <w:rPr>
          <w:rFonts w:eastAsia="Arial" w:cs="Arial"/>
          <w:sz w:val="16"/>
          <w:szCs w:val="16"/>
        </w:rPr>
        <w:t>If a Stop Work Order issued under this clause is canceled or the period of the Stop Work Order or any extension thereof expires, the Contractor shall resume work. The State shall make an equitable adjustment in the delivery schedule, the Contract price, or both, and the Contract shall be modified, in writing, accordingly, if:</w:t>
      </w:r>
    </w:p>
    <w:p w14:paraId="78D44F53" w14:textId="77777777" w:rsidR="009F2FF1" w:rsidRDefault="009F2FF1" w:rsidP="00FC134B">
      <w:pPr>
        <w:pStyle w:val="ListParagraph"/>
        <w:numPr>
          <w:ilvl w:val="0"/>
          <w:numId w:val="177"/>
        </w:numPr>
        <w:ind w:left="1080"/>
        <w:rPr>
          <w:rFonts w:eastAsia="Arial" w:cs="Arial"/>
          <w:sz w:val="16"/>
          <w:szCs w:val="16"/>
        </w:rPr>
      </w:pPr>
      <w:r w:rsidRPr="00B05D12">
        <w:rPr>
          <w:rFonts w:eastAsia="Arial" w:cs="Arial"/>
          <w:sz w:val="16"/>
          <w:szCs w:val="16"/>
        </w:rPr>
        <w:t>The Stop Work Order results in an increase in the time required for, or in the Contractor’s cost properly allocable to the performance of any part of this Contract; and</w:t>
      </w:r>
    </w:p>
    <w:p w14:paraId="03F413D9" w14:textId="77777777" w:rsidR="009F2FF1" w:rsidRPr="00B05D12" w:rsidRDefault="009F2FF1" w:rsidP="00FC134B">
      <w:pPr>
        <w:pStyle w:val="ListParagraph"/>
        <w:numPr>
          <w:ilvl w:val="0"/>
          <w:numId w:val="177"/>
        </w:numPr>
        <w:ind w:left="1080"/>
        <w:rPr>
          <w:rFonts w:eastAsia="Arial" w:cs="Arial"/>
          <w:sz w:val="16"/>
          <w:szCs w:val="16"/>
        </w:rPr>
      </w:pPr>
      <w:r w:rsidRPr="00B05D12">
        <w:rPr>
          <w:rFonts w:eastAsia="Arial" w:cs="Arial"/>
          <w:sz w:val="16"/>
          <w:szCs w:val="16"/>
        </w:rPr>
        <w:t>The Contractor asserts its right to an equitable adjustment within 60 days after the end of the period of work stoppage; provided, that if the State decides the facts justify the action, the State may receive and act upon a proposal submitted at any time before final payment under this Contract.</w:t>
      </w:r>
    </w:p>
    <w:p w14:paraId="45AA2680" w14:textId="77777777" w:rsidR="009F2FF1" w:rsidRDefault="009F2FF1" w:rsidP="00FC134B">
      <w:pPr>
        <w:pStyle w:val="ListParagraph"/>
        <w:numPr>
          <w:ilvl w:val="0"/>
          <w:numId w:val="175"/>
        </w:numPr>
        <w:rPr>
          <w:rFonts w:eastAsia="Arial" w:cs="Arial"/>
          <w:sz w:val="16"/>
          <w:szCs w:val="16"/>
        </w:rPr>
      </w:pPr>
      <w:r w:rsidRPr="00DE3E2B">
        <w:rPr>
          <w:rFonts w:eastAsia="Arial" w:cs="Arial"/>
          <w:sz w:val="16"/>
          <w:szCs w:val="16"/>
        </w:rPr>
        <w:t>If a Stop Work Order is not canceled and the work covered by the Stop Work Order is terminated in accordance with the</w:t>
      </w:r>
      <w:r>
        <w:rPr>
          <w:rFonts w:eastAsia="Arial" w:cs="Arial"/>
          <w:sz w:val="16"/>
          <w:szCs w:val="16"/>
        </w:rPr>
        <w:t xml:space="preserve"> </w:t>
      </w:r>
      <w:r w:rsidRPr="00DE3E2B">
        <w:rPr>
          <w:rFonts w:eastAsia="Arial" w:cs="Arial"/>
          <w:sz w:val="16"/>
          <w:szCs w:val="16"/>
        </w:rPr>
        <w:t>provision entitled Termination for the Convenience of the State, the State shall allow reasonable costs resulting from the Stop Work Order in arriving at the termination settlement.</w:t>
      </w:r>
    </w:p>
    <w:p w14:paraId="2B93DEF5" w14:textId="77777777" w:rsidR="009F2FF1" w:rsidRPr="00B05D12" w:rsidRDefault="009F2FF1" w:rsidP="00FC134B">
      <w:pPr>
        <w:pStyle w:val="ListParagraph"/>
        <w:numPr>
          <w:ilvl w:val="0"/>
          <w:numId w:val="175"/>
        </w:numPr>
        <w:rPr>
          <w:rFonts w:eastAsia="Arial" w:cs="Arial"/>
          <w:sz w:val="16"/>
          <w:szCs w:val="16"/>
        </w:rPr>
      </w:pPr>
      <w:r w:rsidRPr="00B05D12">
        <w:rPr>
          <w:rFonts w:eastAsia="Arial" w:cs="Arial"/>
          <w:position w:val="-1"/>
          <w:sz w:val="16"/>
          <w:szCs w:val="16"/>
        </w:rPr>
        <w:t xml:space="preserve">The State shall not be liable to the Contractor for loss of </w:t>
      </w:r>
      <w:r w:rsidRPr="00B05D12">
        <w:rPr>
          <w:rFonts w:eastAsia="Arial" w:cs="Arial"/>
          <w:sz w:val="16"/>
          <w:szCs w:val="16"/>
        </w:rPr>
        <w:t>profits because of a Stop Work Order issued under</w:t>
      </w:r>
      <w:r>
        <w:t xml:space="preserve"> </w:t>
      </w:r>
      <w:r w:rsidRPr="00B05D12">
        <w:rPr>
          <w:rFonts w:eastAsia="Arial" w:cs="Arial"/>
          <w:sz w:val="16"/>
          <w:szCs w:val="16"/>
        </w:rPr>
        <w:t>this clause.</w:t>
      </w:r>
    </w:p>
    <w:p w14:paraId="62DD2A67" w14:textId="77777777" w:rsidR="009F2FF1" w:rsidRDefault="009F2FF1" w:rsidP="00FC134B">
      <w:pPr>
        <w:pStyle w:val="ListParagraph"/>
        <w:numPr>
          <w:ilvl w:val="0"/>
          <w:numId w:val="140"/>
        </w:numPr>
        <w:ind w:left="360"/>
        <w:rPr>
          <w:rFonts w:eastAsia="Arial" w:cs="Arial"/>
          <w:sz w:val="16"/>
          <w:szCs w:val="16"/>
        </w:rPr>
      </w:pPr>
      <w:r w:rsidRPr="00DE3E2B">
        <w:rPr>
          <w:rFonts w:eastAsia="Arial" w:cs="Arial"/>
          <w:b/>
          <w:bCs/>
          <w:sz w:val="16"/>
          <w:szCs w:val="16"/>
        </w:rPr>
        <w:t xml:space="preserve">EXAMINATION AND AUDIT: </w:t>
      </w:r>
      <w:r w:rsidRPr="00DE3E2B">
        <w:rPr>
          <w:rFonts w:eastAsia="Arial" w:cs="Arial"/>
          <w:sz w:val="16"/>
          <w:szCs w:val="16"/>
        </w:rPr>
        <w:t>The Contractor agrees that the State or its designated representative shall have the right to review and copy any records and supporting documentation directly pertaining to performance of this Contract. The Contractor agrees to maintain such records for possible audit for a minimum of three (3) years after final payment, unless a longer period of records retention is stipulated. The Contractor agrees to allow the auditor(s) access to such records during normal business hours and in such a manner so as to not interfere unreasonably with normal business activities and to allow interviews of any employees or others who might reasonably have information related to such records. Further, the Contractor agrees to include a similar right of the State to audit records and interview staff in any subcontract related to performance of this Contract. The State shall provide reasonable advance written notice of such audit(s) to the Contractor.</w:t>
      </w:r>
    </w:p>
    <w:p w14:paraId="59B0A39C" w14:textId="77777777" w:rsidR="009F2FF1" w:rsidRPr="00487EA0" w:rsidRDefault="009F2FF1" w:rsidP="00FC134B">
      <w:pPr>
        <w:pStyle w:val="ListParagraph"/>
        <w:numPr>
          <w:ilvl w:val="0"/>
          <w:numId w:val="140"/>
        </w:numPr>
        <w:ind w:left="360"/>
        <w:rPr>
          <w:rFonts w:cs="Arial"/>
          <w:sz w:val="16"/>
          <w:szCs w:val="16"/>
        </w:rPr>
      </w:pPr>
      <w:r w:rsidRPr="00487EA0">
        <w:rPr>
          <w:rFonts w:eastAsia="Arial" w:cs="Arial"/>
          <w:b/>
          <w:bCs/>
          <w:sz w:val="16"/>
          <w:szCs w:val="16"/>
        </w:rPr>
        <w:t xml:space="preserve">TIME IS OF THE ESSENCE: </w:t>
      </w:r>
      <w:r w:rsidRPr="00487EA0">
        <w:rPr>
          <w:rFonts w:cs="Arial"/>
          <w:sz w:val="16"/>
          <w:szCs w:val="16"/>
        </w:rPr>
        <w:t>Time is of the essence in this Contract.</w:t>
      </w:r>
    </w:p>
    <w:p w14:paraId="68816A9E" w14:textId="77777777" w:rsidR="009F2FF1" w:rsidRDefault="009F2FF1" w:rsidP="009F2FF1">
      <w:pPr>
        <w:ind w:left="360"/>
        <w:rPr>
          <w:rFonts w:cs="Arial"/>
          <w:sz w:val="16"/>
          <w:szCs w:val="16"/>
        </w:rPr>
      </w:pPr>
      <w:r w:rsidRPr="00DE3E2B">
        <w:rPr>
          <w:rFonts w:cs="Arial"/>
          <w:b/>
          <w:sz w:val="16"/>
          <w:szCs w:val="16"/>
        </w:rPr>
        <w:t>[Original 47. DELETED</w:t>
      </w:r>
      <w:r w:rsidRPr="00DE3E2B">
        <w:rPr>
          <w:rFonts w:cs="Arial"/>
          <w:sz w:val="16"/>
          <w:szCs w:val="16"/>
        </w:rPr>
        <w:t>]</w:t>
      </w:r>
    </w:p>
    <w:p w14:paraId="47E40C29" w14:textId="77777777" w:rsidR="009F2FF1" w:rsidRDefault="009F2FF1" w:rsidP="00FC134B">
      <w:pPr>
        <w:pStyle w:val="ListParagraph"/>
        <w:numPr>
          <w:ilvl w:val="0"/>
          <w:numId w:val="140"/>
        </w:numPr>
        <w:tabs>
          <w:tab w:val="left" w:pos="1080"/>
        </w:tabs>
        <w:ind w:left="360"/>
        <w:rPr>
          <w:rFonts w:eastAsia="Arial" w:cs="Arial"/>
          <w:sz w:val="16"/>
          <w:szCs w:val="16"/>
        </w:rPr>
      </w:pPr>
      <w:r w:rsidRPr="00B05D12">
        <w:rPr>
          <w:rFonts w:eastAsia="Arial" w:cs="Arial"/>
          <w:b/>
          <w:bCs/>
          <w:sz w:val="16"/>
          <w:szCs w:val="16"/>
        </w:rPr>
        <w:t xml:space="preserve">PRIORITY HIRING CONSIDERATIONS: </w:t>
      </w:r>
      <w:r w:rsidRPr="00B05D12">
        <w:rPr>
          <w:rFonts w:eastAsia="Arial" w:cs="Arial"/>
          <w:sz w:val="16"/>
          <w:szCs w:val="16"/>
        </w:rPr>
        <w:t>If this Contract includes services in excess of $200,000, the Contractor shall give priority consideration in filling vacancies in positions funded by the Contract to qualified recipients of aid under Welfare and Institutions Code Section 11200 in accordance with PCC Section</w:t>
      </w:r>
      <w:r>
        <w:rPr>
          <w:rFonts w:eastAsia="Arial" w:cs="Arial"/>
          <w:sz w:val="16"/>
          <w:szCs w:val="16"/>
        </w:rPr>
        <w:t xml:space="preserve"> </w:t>
      </w:r>
      <w:r w:rsidRPr="00B05D12">
        <w:rPr>
          <w:rFonts w:eastAsia="Arial" w:cs="Arial"/>
          <w:sz w:val="16"/>
          <w:szCs w:val="16"/>
        </w:rPr>
        <w:t>10353.</w:t>
      </w:r>
    </w:p>
    <w:p w14:paraId="12B355CB" w14:textId="77777777" w:rsidR="009F2FF1" w:rsidRPr="00B05D12" w:rsidRDefault="009F2FF1" w:rsidP="00FC134B">
      <w:pPr>
        <w:pStyle w:val="ListParagraph"/>
        <w:numPr>
          <w:ilvl w:val="0"/>
          <w:numId w:val="140"/>
        </w:numPr>
        <w:ind w:left="360"/>
        <w:rPr>
          <w:rFonts w:eastAsia="Arial" w:cs="Arial"/>
          <w:sz w:val="16"/>
          <w:szCs w:val="16"/>
        </w:rPr>
      </w:pPr>
      <w:r>
        <w:rPr>
          <w:rFonts w:eastAsia="Arial" w:cs="Arial"/>
          <w:b/>
          <w:bCs/>
          <w:sz w:val="16"/>
          <w:szCs w:val="16"/>
        </w:rPr>
        <w:t>[DELETED]</w:t>
      </w:r>
    </w:p>
    <w:p w14:paraId="04EEF882" w14:textId="77777777" w:rsidR="009F2FF1" w:rsidRPr="00B05D12" w:rsidRDefault="009F2FF1" w:rsidP="00FC134B">
      <w:pPr>
        <w:pStyle w:val="ListParagraph"/>
        <w:numPr>
          <w:ilvl w:val="0"/>
          <w:numId w:val="140"/>
        </w:numPr>
        <w:ind w:left="360"/>
        <w:rPr>
          <w:rFonts w:eastAsia="Arial" w:cs="Arial"/>
          <w:sz w:val="16"/>
          <w:szCs w:val="16"/>
        </w:rPr>
      </w:pPr>
      <w:r w:rsidRPr="00B05D12">
        <w:rPr>
          <w:rFonts w:eastAsia="Arial" w:cs="Arial"/>
          <w:b/>
          <w:bCs/>
          <w:sz w:val="16"/>
          <w:szCs w:val="16"/>
        </w:rPr>
        <w:t>NONDISCRIMINATION CLAUSE:</w:t>
      </w:r>
    </w:p>
    <w:p w14:paraId="5EC049B3" w14:textId="77777777" w:rsidR="009F2FF1" w:rsidRDefault="009F2FF1" w:rsidP="00FC134B">
      <w:pPr>
        <w:pStyle w:val="ListParagraph"/>
        <w:numPr>
          <w:ilvl w:val="0"/>
          <w:numId w:val="178"/>
        </w:numPr>
        <w:ind w:left="720"/>
        <w:rPr>
          <w:rFonts w:eastAsia="Arial" w:cs="Arial"/>
          <w:sz w:val="16"/>
          <w:szCs w:val="16"/>
        </w:rPr>
      </w:pPr>
      <w:r w:rsidRPr="00B05D12">
        <w:rPr>
          <w:rFonts w:eastAsia="Arial" w:cs="Arial"/>
          <w:sz w:val="16"/>
          <w:szCs w:val="16"/>
        </w:rPr>
        <w:t>During the performance of this Contract, the Contractor and its subcontractors shall not unlawfully discriminate, harass or allow harassment, against any employee or applicant for employment because of sex, sexual orientation, race, color, ancestry, religious creed, national origin, disability (including HIV and AIDS), medical condition (cancer), age, marital status, and denial of family care leave. The Contractor and subcontractors shall insure that the evaluation and treatment of their employees and applicants for employment are free from such discrimination and harassment. The Contractor and subcontractors shall comply with the provisions of the Fair Employment and Housing Act (Government Code, Section 12990 et seq.) and the applicable regulations promulgated thereunder (California Code of Regulations, Title 2, Section 7285.0 et seq.). The applicable regulations of the Fair Employment and Housing Commission implementing Government Code Section 12990 (a-f), set forth in Chapter 5 of Division 4 of Title 2 of the California Code of Regulations are incorporated into this Contract by reference and made a part hereof as if set forth in full. The Contractor and its subcontractors shall give written notice of their obligations under this clause to labor organizations with which they have a collective bargaining or other agreement.</w:t>
      </w:r>
    </w:p>
    <w:p w14:paraId="11D833E4" w14:textId="77777777" w:rsidR="009F2FF1" w:rsidRPr="00B05D12" w:rsidRDefault="009F2FF1" w:rsidP="00FC134B">
      <w:pPr>
        <w:pStyle w:val="ListParagraph"/>
        <w:numPr>
          <w:ilvl w:val="0"/>
          <w:numId w:val="178"/>
        </w:numPr>
        <w:ind w:left="720"/>
        <w:rPr>
          <w:rFonts w:eastAsia="Arial" w:cs="Arial"/>
          <w:sz w:val="16"/>
          <w:szCs w:val="16"/>
        </w:rPr>
      </w:pPr>
      <w:r w:rsidRPr="00B05D12">
        <w:rPr>
          <w:rFonts w:eastAsia="Arial" w:cs="Arial"/>
          <w:sz w:val="16"/>
          <w:szCs w:val="16"/>
        </w:rPr>
        <w:t>The Contractor shall include the nondiscrimination and compliance provisions of this clause in all subcontracts to perform work under the Contract.</w:t>
      </w:r>
    </w:p>
    <w:p w14:paraId="2E4B7FD4" w14:textId="77777777" w:rsidR="009F2FF1" w:rsidRDefault="009F2FF1" w:rsidP="00FC134B">
      <w:pPr>
        <w:pStyle w:val="ListParagraph"/>
        <w:numPr>
          <w:ilvl w:val="0"/>
          <w:numId w:val="140"/>
        </w:numPr>
        <w:ind w:left="360"/>
        <w:rPr>
          <w:rFonts w:eastAsia="Arial" w:cs="Arial"/>
          <w:sz w:val="16"/>
          <w:szCs w:val="16"/>
        </w:rPr>
      </w:pPr>
      <w:r w:rsidRPr="00DE3E2B">
        <w:rPr>
          <w:rFonts w:eastAsia="Arial" w:cs="Arial"/>
          <w:b/>
          <w:bCs/>
          <w:sz w:val="16"/>
          <w:szCs w:val="16"/>
        </w:rPr>
        <w:t xml:space="preserve">NATIONAL LABOR RELATIONS BOARD CERTIFICATION: </w:t>
      </w:r>
      <w:r w:rsidRPr="00DE3E2B">
        <w:rPr>
          <w:rFonts w:eastAsia="Arial" w:cs="Arial"/>
          <w:sz w:val="16"/>
          <w:szCs w:val="16"/>
        </w:rPr>
        <w:t>The Contractor swears under penalty of perju</w:t>
      </w:r>
      <w:r>
        <w:rPr>
          <w:rFonts w:eastAsia="Arial" w:cs="Arial"/>
          <w:sz w:val="16"/>
          <w:szCs w:val="16"/>
        </w:rPr>
        <w:t xml:space="preserve">ry that no more than one final, </w:t>
      </w:r>
      <w:r w:rsidRPr="00DE3E2B">
        <w:rPr>
          <w:rFonts w:eastAsia="Arial" w:cs="Arial"/>
          <w:sz w:val="16"/>
          <w:szCs w:val="16"/>
        </w:rPr>
        <w:t>unappealable finding of contempt of court by a federal court has been issued against the Contractor within the immediately preceding two-year period because of the Contractor’s failure to comply with an order of the National Labor Relations Board. This provision is required by, and shall be construed in accordance with, PCC Section 10296.</w:t>
      </w:r>
    </w:p>
    <w:p w14:paraId="2173C53B" w14:textId="77777777" w:rsidR="009F2FF1" w:rsidRPr="00487EA0" w:rsidRDefault="009F2FF1" w:rsidP="00FC134B">
      <w:pPr>
        <w:pStyle w:val="ListParagraph"/>
        <w:numPr>
          <w:ilvl w:val="0"/>
          <w:numId w:val="140"/>
        </w:numPr>
        <w:ind w:left="360"/>
        <w:rPr>
          <w:rFonts w:eastAsia="Arial" w:cs="Arial"/>
          <w:sz w:val="16"/>
          <w:szCs w:val="16"/>
        </w:rPr>
      </w:pPr>
      <w:r w:rsidRPr="00487EA0">
        <w:rPr>
          <w:rFonts w:eastAsia="Arial" w:cs="Arial"/>
          <w:b/>
          <w:bCs/>
          <w:sz w:val="16"/>
          <w:szCs w:val="16"/>
        </w:rPr>
        <w:t xml:space="preserve">ASSIGNMENT OF ANTITRUST ACTIONS: </w:t>
      </w:r>
      <w:r w:rsidRPr="00487EA0">
        <w:rPr>
          <w:rFonts w:eastAsia="Arial" w:cs="Arial"/>
          <w:sz w:val="16"/>
          <w:szCs w:val="16"/>
        </w:rPr>
        <w:t>Pursuant to Government Code Sections 4552, 4553, and 4554, the following provisions are incorporated herein:</w:t>
      </w:r>
    </w:p>
    <w:p w14:paraId="71621A68" w14:textId="77777777" w:rsidR="009F2FF1" w:rsidRDefault="009F2FF1" w:rsidP="00FC134B">
      <w:pPr>
        <w:pStyle w:val="ListParagraph"/>
        <w:numPr>
          <w:ilvl w:val="0"/>
          <w:numId w:val="179"/>
        </w:numPr>
        <w:ind w:left="720"/>
        <w:rPr>
          <w:rFonts w:eastAsia="Arial" w:cs="Arial"/>
          <w:sz w:val="16"/>
          <w:szCs w:val="16"/>
        </w:rPr>
      </w:pPr>
      <w:r w:rsidRPr="00C62408">
        <w:rPr>
          <w:rFonts w:eastAsia="Arial" w:cs="Arial"/>
          <w:sz w:val="16"/>
          <w:szCs w:val="16"/>
        </w:rPr>
        <w:t xml:space="preserve">In submitting a bid to the State, the supplier offers and agrees that if the bid is accepted, it will assign to the State all rights, title, and interest in and to all causes of action it may have under Section 4 of the Clayton Act (15 U.S.C. 15) or under the Cartwright Act (Chapter 2, commencing with Section 16700, of Part 2 of Division 7 of the Business and Professions Code), arising from purchases of Goods, material or other items, or services by the supplier for sale to the State pursuant to the solicitation. Such assignment shall be made and become effective at the time the State </w:t>
      </w:r>
      <w:r>
        <w:rPr>
          <w:rFonts w:eastAsia="Arial" w:cs="Arial"/>
          <w:sz w:val="16"/>
          <w:szCs w:val="16"/>
        </w:rPr>
        <w:tab/>
      </w:r>
      <w:r w:rsidRPr="00C62408">
        <w:rPr>
          <w:rFonts w:eastAsia="Arial" w:cs="Arial"/>
          <w:sz w:val="16"/>
          <w:szCs w:val="16"/>
        </w:rPr>
        <w:t>tenders final payment to the supplier.</w:t>
      </w:r>
    </w:p>
    <w:p w14:paraId="5B9C0DE7" w14:textId="77777777" w:rsidR="009F2FF1" w:rsidRDefault="009F2FF1" w:rsidP="00FC134B">
      <w:pPr>
        <w:pStyle w:val="ListParagraph"/>
        <w:numPr>
          <w:ilvl w:val="0"/>
          <w:numId w:val="179"/>
        </w:numPr>
        <w:ind w:left="720"/>
        <w:rPr>
          <w:rFonts w:eastAsia="Arial" w:cs="Arial"/>
          <w:sz w:val="16"/>
          <w:szCs w:val="16"/>
        </w:rPr>
      </w:pPr>
      <w:r w:rsidRPr="00487EA0">
        <w:rPr>
          <w:rFonts w:eastAsia="Arial" w:cs="Arial"/>
          <w:sz w:val="16"/>
          <w:szCs w:val="16"/>
        </w:rPr>
        <w:t>If the State receives, either through judgment or settlement, a monetary recovery for a cause of action assigned under this chapter, the assignor shall be entitled to receive reimbursement for actual legal costs incurred and may, upon demand, recover from the State any portion of the recovery, including treble damages, attributable to overcharges that were paid by the assignor but were not paid by the State as part of the bid price, less the expenses incurred in obtaining that portion of the recovery.</w:t>
      </w:r>
    </w:p>
    <w:p w14:paraId="0CCE3628" w14:textId="77777777" w:rsidR="009F2FF1" w:rsidRPr="00487EA0" w:rsidRDefault="009F2FF1" w:rsidP="00FC134B">
      <w:pPr>
        <w:pStyle w:val="ListParagraph"/>
        <w:numPr>
          <w:ilvl w:val="0"/>
          <w:numId w:val="179"/>
        </w:numPr>
        <w:ind w:left="720"/>
        <w:rPr>
          <w:rFonts w:eastAsia="Arial" w:cs="Arial"/>
          <w:sz w:val="16"/>
          <w:szCs w:val="16"/>
        </w:rPr>
      </w:pPr>
      <w:r w:rsidRPr="00487EA0">
        <w:rPr>
          <w:rFonts w:eastAsia="Arial" w:cs="Arial"/>
          <w:sz w:val="16"/>
          <w:szCs w:val="16"/>
        </w:rPr>
        <w:t>Upon demand in writing by the assignor, the assignee shall, within one year from such demand, reassign the cause of action assigned under this part if the assignor has been or may have been injured by the violation of law for which the cause of action arose and</w:t>
      </w:r>
    </w:p>
    <w:p w14:paraId="5E004AD6" w14:textId="77777777" w:rsidR="009F2FF1" w:rsidRDefault="009F2FF1" w:rsidP="00FC134B">
      <w:pPr>
        <w:pStyle w:val="ListParagraph"/>
        <w:numPr>
          <w:ilvl w:val="0"/>
          <w:numId w:val="180"/>
        </w:numPr>
        <w:ind w:left="1080"/>
        <w:rPr>
          <w:rFonts w:eastAsia="Arial" w:cs="Arial"/>
          <w:sz w:val="16"/>
          <w:szCs w:val="16"/>
        </w:rPr>
      </w:pPr>
      <w:r w:rsidRPr="00C62408">
        <w:rPr>
          <w:rFonts w:eastAsia="Arial" w:cs="Arial"/>
          <w:sz w:val="16"/>
          <w:szCs w:val="16"/>
        </w:rPr>
        <w:t>the assignee has not been injured thereby, or</w:t>
      </w:r>
    </w:p>
    <w:p w14:paraId="4C43D752" w14:textId="77777777" w:rsidR="009F2FF1" w:rsidRPr="00C62408" w:rsidRDefault="009F2FF1" w:rsidP="00FC134B">
      <w:pPr>
        <w:pStyle w:val="ListParagraph"/>
        <w:numPr>
          <w:ilvl w:val="0"/>
          <w:numId w:val="180"/>
        </w:numPr>
        <w:ind w:left="1080"/>
        <w:rPr>
          <w:rFonts w:eastAsia="Arial" w:cs="Arial"/>
          <w:sz w:val="16"/>
          <w:szCs w:val="16"/>
        </w:rPr>
      </w:pPr>
      <w:r w:rsidRPr="00C62408">
        <w:rPr>
          <w:rFonts w:eastAsia="Arial" w:cs="Arial"/>
          <w:sz w:val="16"/>
          <w:szCs w:val="16"/>
        </w:rPr>
        <w:t>the assignee declines to file a court action for the   cause of action.</w:t>
      </w:r>
    </w:p>
    <w:p w14:paraId="61A84DFD" w14:textId="77777777" w:rsidR="009F2FF1" w:rsidRDefault="009F2FF1" w:rsidP="00FC134B">
      <w:pPr>
        <w:pStyle w:val="ListParagraph"/>
        <w:numPr>
          <w:ilvl w:val="0"/>
          <w:numId w:val="140"/>
        </w:numPr>
        <w:ind w:left="360"/>
        <w:rPr>
          <w:rFonts w:eastAsia="Arial" w:cs="Arial"/>
          <w:sz w:val="16"/>
          <w:szCs w:val="16"/>
        </w:rPr>
      </w:pPr>
      <w:r w:rsidRPr="00DE3E2B">
        <w:rPr>
          <w:rFonts w:eastAsia="Arial" w:cs="Arial"/>
          <w:b/>
          <w:bCs/>
          <w:sz w:val="16"/>
          <w:szCs w:val="16"/>
        </w:rPr>
        <w:t xml:space="preserve">DRUG-FREE WORKPLACE CERTIFICATION: </w:t>
      </w:r>
      <w:r w:rsidRPr="00DE3E2B">
        <w:rPr>
          <w:rFonts w:eastAsia="Arial" w:cs="Arial"/>
          <w:sz w:val="16"/>
          <w:szCs w:val="16"/>
        </w:rPr>
        <w:t>The Contractor</w:t>
      </w:r>
      <w:r>
        <w:rPr>
          <w:rFonts w:eastAsia="Arial" w:cs="Arial"/>
          <w:sz w:val="16"/>
          <w:szCs w:val="16"/>
        </w:rPr>
        <w:t xml:space="preserve"> </w:t>
      </w:r>
      <w:r w:rsidRPr="00DE3E2B">
        <w:rPr>
          <w:rFonts w:eastAsia="Arial" w:cs="Arial"/>
          <w:sz w:val="16"/>
          <w:szCs w:val="16"/>
        </w:rPr>
        <w:t>certifies under penalty of perjury under the laws of the State of California that the Contractor will comply with the requirements of the Drug-Free Workplace Act of 1990 (Government Code Section 8350 et seq.) and will provide a drug-free workplace by taking the following actions:</w:t>
      </w:r>
    </w:p>
    <w:p w14:paraId="10C4BDA7" w14:textId="77777777" w:rsidR="009F2FF1" w:rsidRDefault="009F2FF1" w:rsidP="00FC134B">
      <w:pPr>
        <w:pStyle w:val="ListParagraph"/>
        <w:numPr>
          <w:ilvl w:val="0"/>
          <w:numId w:val="181"/>
        </w:numPr>
        <w:rPr>
          <w:rFonts w:eastAsia="Arial" w:cs="Arial"/>
          <w:sz w:val="16"/>
          <w:szCs w:val="16"/>
        </w:rPr>
      </w:pPr>
      <w:r w:rsidRPr="00C62408">
        <w:rPr>
          <w:rFonts w:eastAsia="Arial" w:cs="Arial"/>
          <w:sz w:val="16"/>
          <w:szCs w:val="16"/>
        </w:rPr>
        <w:t>Publish a statement notifying employees that unlawful manufacture, distribution, dispensation, possession, or use of a controlled substance is prohibited and specifying actions to be taken against employees for violations, as required by Government Code Section 8355(a).</w:t>
      </w:r>
    </w:p>
    <w:p w14:paraId="66AC61DE" w14:textId="77777777" w:rsidR="009F2FF1" w:rsidRPr="00C62408" w:rsidRDefault="009F2FF1" w:rsidP="00FC134B">
      <w:pPr>
        <w:pStyle w:val="ListParagraph"/>
        <w:numPr>
          <w:ilvl w:val="0"/>
          <w:numId w:val="181"/>
        </w:numPr>
        <w:rPr>
          <w:rFonts w:eastAsia="Arial" w:cs="Arial"/>
          <w:sz w:val="16"/>
          <w:szCs w:val="16"/>
        </w:rPr>
      </w:pPr>
      <w:r w:rsidRPr="00C62408">
        <w:rPr>
          <w:rFonts w:eastAsia="Arial" w:cs="Arial"/>
          <w:sz w:val="16"/>
          <w:szCs w:val="16"/>
        </w:rPr>
        <w:t>Establish a Drug-Free Awareness Program as required by Government Code Section 8355(b) to inform employees about all of the following:</w:t>
      </w:r>
    </w:p>
    <w:p w14:paraId="7E33764F" w14:textId="77777777" w:rsidR="009F2FF1" w:rsidRPr="00C62408" w:rsidRDefault="009F2FF1" w:rsidP="00FC134B">
      <w:pPr>
        <w:pStyle w:val="ListParagraph"/>
        <w:numPr>
          <w:ilvl w:val="0"/>
          <w:numId w:val="182"/>
        </w:numPr>
        <w:ind w:left="1080"/>
        <w:rPr>
          <w:rFonts w:eastAsia="Arial" w:cs="Arial"/>
          <w:sz w:val="16"/>
          <w:szCs w:val="16"/>
        </w:rPr>
      </w:pPr>
      <w:r w:rsidRPr="00C62408">
        <w:rPr>
          <w:rFonts w:eastAsia="Arial" w:cs="Arial"/>
          <w:sz w:val="16"/>
          <w:szCs w:val="16"/>
        </w:rPr>
        <w:t>the dangers of drug abuse in the workplace;</w:t>
      </w:r>
    </w:p>
    <w:p w14:paraId="174EADC9" w14:textId="77777777" w:rsidR="009F2FF1" w:rsidRPr="00DE3E2B" w:rsidRDefault="009F2FF1" w:rsidP="00FC134B">
      <w:pPr>
        <w:pStyle w:val="ListParagraph"/>
        <w:numPr>
          <w:ilvl w:val="0"/>
          <w:numId w:val="182"/>
        </w:numPr>
        <w:ind w:left="1080"/>
        <w:rPr>
          <w:rFonts w:eastAsia="Arial" w:cs="Arial"/>
          <w:sz w:val="16"/>
          <w:szCs w:val="16"/>
        </w:rPr>
      </w:pPr>
      <w:r w:rsidRPr="00DE3E2B">
        <w:rPr>
          <w:rFonts w:eastAsia="Arial" w:cs="Arial"/>
          <w:sz w:val="16"/>
          <w:szCs w:val="16"/>
        </w:rPr>
        <w:t>the person's or organization's policy of maintaining a drug-free workplace;</w:t>
      </w:r>
    </w:p>
    <w:p w14:paraId="406DBFE0" w14:textId="77777777" w:rsidR="009F2FF1" w:rsidRDefault="009F2FF1" w:rsidP="00FC134B">
      <w:pPr>
        <w:pStyle w:val="ListParagraph"/>
        <w:numPr>
          <w:ilvl w:val="0"/>
          <w:numId w:val="182"/>
        </w:numPr>
        <w:ind w:left="1080"/>
        <w:rPr>
          <w:rFonts w:eastAsia="Arial" w:cs="Arial"/>
          <w:sz w:val="16"/>
          <w:szCs w:val="16"/>
        </w:rPr>
      </w:pPr>
      <w:r w:rsidRPr="00DE3E2B">
        <w:rPr>
          <w:rFonts w:eastAsia="Arial" w:cs="Arial"/>
          <w:sz w:val="16"/>
          <w:szCs w:val="16"/>
        </w:rPr>
        <w:t>any available counseling, rehabilitation and employee assistance programs; and,</w:t>
      </w:r>
    </w:p>
    <w:p w14:paraId="4D66D5A2" w14:textId="77777777" w:rsidR="009F2FF1" w:rsidRPr="00C62408" w:rsidRDefault="009F2FF1" w:rsidP="00FC134B">
      <w:pPr>
        <w:pStyle w:val="ListParagraph"/>
        <w:numPr>
          <w:ilvl w:val="0"/>
          <w:numId w:val="182"/>
        </w:numPr>
        <w:ind w:left="1080"/>
        <w:rPr>
          <w:rFonts w:eastAsia="Arial" w:cs="Arial"/>
          <w:sz w:val="16"/>
          <w:szCs w:val="16"/>
        </w:rPr>
      </w:pPr>
      <w:r w:rsidRPr="00C62408">
        <w:rPr>
          <w:rFonts w:eastAsia="Arial" w:cs="Arial"/>
          <w:sz w:val="16"/>
          <w:szCs w:val="16"/>
        </w:rPr>
        <w:t>penalties that may be imposed upon employees for drug abuse violations.</w:t>
      </w:r>
    </w:p>
    <w:p w14:paraId="7D1E78D8" w14:textId="77777777" w:rsidR="009F2FF1" w:rsidRDefault="009F2FF1" w:rsidP="00FC134B">
      <w:pPr>
        <w:pStyle w:val="ListParagraph"/>
        <w:numPr>
          <w:ilvl w:val="0"/>
          <w:numId w:val="181"/>
        </w:numPr>
        <w:rPr>
          <w:rFonts w:eastAsia="Arial" w:cs="Arial"/>
          <w:sz w:val="16"/>
          <w:szCs w:val="16"/>
        </w:rPr>
      </w:pPr>
      <w:r w:rsidRPr="00DE3E2B">
        <w:rPr>
          <w:rFonts w:eastAsia="Arial" w:cs="Arial"/>
          <w:sz w:val="16"/>
          <w:szCs w:val="16"/>
        </w:rPr>
        <w:t>Provide, as required by Government Code Section 8355(c), that every employee who works on the proposed or resulting Contract:</w:t>
      </w:r>
    </w:p>
    <w:p w14:paraId="150F043C" w14:textId="77777777" w:rsidR="009F2FF1" w:rsidRDefault="009F2FF1" w:rsidP="00FC134B">
      <w:pPr>
        <w:pStyle w:val="ListParagraph"/>
        <w:numPr>
          <w:ilvl w:val="0"/>
          <w:numId w:val="183"/>
        </w:numPr>
        <w:ind w:left="1080"/>
        <w:rPr>
          <w:rFonts w:eastAsia="Arial" w:cs="Arial"/>
          <w:sz w:val="16"/>
          <w:szCs w:val="16"/>
        </w:rPr>
      </w:pPr>
      <w:r w:rsidRPr="00C62408">
        <w:rPr>
          <w:rFonts w:eastAsia="Arial" w:cs="Arial"/>
          <w:sz w:val="16"/>
          <w:szCs w:val="16"/>
        </w:rPr>
        <w:t>will receive a copy of the company's drug-free policy statement; and,</w:t>
      </w:r>
    </w:p>
    <w:p w14:paraId="7C223EBF" w14:textId="77777777" w:rsidR="009F2FF1" w:rsidRDefault="009F2FF1" w:rsidP="00FC134B">
      <w:pPr>
        <w:pStyle w:val="ListParagraph"/>
        <w:numPr>
          <w:ilvl w:val="0"/>
          <w:numId w:val="183"/>
        </w:numPr>
        <w:ind w:left="1080"/>
        <w:rPr>
          <w:rFonts w:eastAsia="Arial" w:cs="Arial"/>
          <w:sz w:val="16"/>
          <w:szCs w:val="16"/>
        </w:rPr>
      </w:pPr>
      <w:r w:rsidRPr="00C62408">
        <w:rPr>
          <w:rFonts w:eastAsia="Arial" w:cs="Arial"/>
          <w:sz w:val="16"/>
          <w:szCs w:val="16"/>
        </w:rPr>
        <w:t>will agree to abide by the terms of the company's statement as a condition of employment on the Contract.</w:t>
      </w:r>
    </w:p>
    <w:p w14:paraId="48CE1421" w14:textId="77777777" w:rsidR="009F2FF1" w:rsidRPr="00C62408" w:rsidRDefault="009F2FF1" w:rsidP="00FC134B">
      <w:pPr>
        <w:pStyle w:val="ListParagraph"/>
        <w:numPr>
          <w:ilvl w:val="0"/>
          <w:numId w:val="140"/>
        </w:numPr>
        <w:ind w:left="360" w:hanging="450"/>
        <w:rPr>
          <w:rFonts w:eastAsia="Arial" w:cs="Arial"/>
          <w:sz w:val="16"/>
          <w:szCs w:val="16"/>
        </w:rPr>
      </w:pPr>
      <w:r w:rsidRPr="00C62408">
        <w:rPr>
          <w:rFonts w:eastAsia="Arial" w:cs="Arial"/>
          <w:b/>
          <w:bCs/>
          <w:sz w:val="16"/>
          <w:szCs w:val="16"/>
        </w:rPr>
        <w:t xml:space="preserve">[DELETED] </w:t>
      </w:r>
    </w:p>
    <w:p w14:paraId="24E721D0" w14:textId="77777777" w:rsidR="009F2FF1" w:rsidRPr="00DE3E2B" w:rsidRDefault="009F2FF1" w:rsidP="00FC134B">
      <w:pPr>
        <w:pStyle w:val="ListParagraph"/>
        <w:numPr>
          <w:ilvl w:val="0"/>
          <w:numId w:val="140"/>
        </w:numPr>
        <w:ind w:left="360" w:hanging="450"/>
        <w:rPr>
          <w:rFonts w:eastAsia="Arial" w:cs="Arial"/>
          <w:sz w:val="16"/>
          <w:szCs w:val="16"/>
        </w:rPr>
      </w:pPr>
      <w:r w:rsidRPr="00DE3E2B">
        <w:rPr>
          <w:rFonts w:eastAsia="Arial" w:cs="Arial"/>
          <w:b/>
          <w:bCs/>
          <w:sz w:val="16"/>
          <w:szCs w:val="16"/>
        </w:rPr>
        <w:t>SWEATFREE CODE OF CONDUCT:</w:t>
      </w:r>
    </w:p>
    <w:p w14:paraId="5208EAA6" w14:textId="77777777" w:rsidR="009F2FF1" w:rsidRDefault="009F2FF1" w:rsidP="00FC134B">
      <w:pPr>
        <w:pStyle w:val="ListParagraph"/>
        <w:numPr>
          <w:ilvl w:val="0"/>
          <w:numId w:val="184"/>
        </w:numPr>
        <w:rPr>
          <w:rFonts w:eastAsia="Arial" w:cs="Arial"/>
          <w:sz w:val="16"/>
          <w:szCs w:val="16"/>
        </w:rPr>
      </w:pPr>
      <w:r w:rsidRPr="000B3693">
        <w:rPr>
          <w:rFonts w:eastAsia="Arial" w:cs="Arial"/>
          <w:sz w:val="16"/>
          <w:szCs w:val="16"/>
        </w:rPr>
        <w:t xml:space="preserve">Contractor declares under penalty of perjury that no equipment, materials, or supplies furnished to the State pursuant to the Contract have been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penalty of perjury that they adhere to the Sweatfree Code of Conduct as set forth on the California Department of Industrial Relations website located at </w:t>
      </w:r>
      <w:hyperlink r:id="rId34">
        <w:r w:rsidRPr="000B3693">
          <w:rPr>
            <w:rFonts w:eastAsia="Arial" w:cs="Arial"/>
            <w:sz w:val="16"/>
            <w:szCs w:val="16"/>
            <w:u w:val="single" w:color="000000"/>
          </w:rPr>
          <w:t>www.dir.ca.gov</w:t>
        </w:r>
        <w:r w:rsidRPr="000B3693">
          <w:rPr>
            <w:rFonts w:eastAsia="Arial" w:cs="Arial"/>
            <w:sz w:val="16"/>
            <w:szCs w:val="16"/>
          </w:rPr>
          <w:t xml:space="preserve">, </w:t>
        </w:r>
      </w:hyperlink>
      <w:r w:rsidRPr="000B3693">
        <w:rPr>
          <w:rFonts w:eastAsia="Arial" w:cs="Arial"/>
          <w:sz w:val="16"/>
          <w:szCs w:val="16"/>
        </w:rPr>
        <w:t>and Public Contract Code Section 6108.</w:t>
      </w:r>
    </w:p>
    <w:p w14:paraId="3B1EC416" w14:textId="77777777" w:rsidR="009F2FF1" w:rsidRPr="000B3693" w:rsidRDefault="009F2FF1" w:rsidP="00FC134B">
      <w:pPr>
        <w:pStyle w:val="ListParagraph"/>
        <w:numPr>
          <w:ilvl w:val="0"/>
          <w:numId w:val="184"/>
        </w:numPr>
        <w:rPr>
          <w:rFonts w:eastAsia="Arial" w:cs="Arial"/>
          <w:sz w:val="16"/>
          <w:szCs w:val="16"/>
        </w:rPr>
      </w:pPr>
      <w:r w:rsidRPr="000B3693">
        <w:rPr>
          <w:rFonts w:eastAsia="Arial" w:cs="Arial"/>
          <w:sz w:val="16"/>
          <w:szCs w:val="16"/>
        </w:rPr>
        <w:t xml:space="preserve">The Contractor agrees to cooperate fully in providing reasonable access to its records, documents, agents or employees, or premises if reasonably required by </w:t>
      </w:r>
      <w:r>
        <w:rPr>
          <w:rFonts w:eastAsia="Arial" w:cs="Arial"/>
          <w:sz w:val="16"/>
          <w:szCs w:val="16"/>
        </w:rPr>
        <w:t>a</w:t>
      </w:r>
      <w:r w:rsidRPr="000B3693">
        <w:rPr>
          <w:rFonts w:eastAsia="Arial" w:cs="Arial"/>
          <w:sz w:val="16"/>
          <w:szCs w:val="16"/>
        </w:rPr>
        <w:t>uthorized officials of</w:t>
      </w:r>
      <w:r>
        <w:rPr>
          <w:rFonts w:eastAsia="Arial" w:cs="Arial"/>
          <w:sz w:val="16"/>
          <w:szCs w:val="16"/>
        </w:rPr>
        <w:t xml:space="preserve"> </w:t>
      </w:r>
      <w:r w:rsidRPr="000B3693">
        <w:rPr>
          <w:rFonts w:eastAsia="Arial" w:cs="Arial"/>
          <w:sz w:val="16"/>
          <w:szCs w:val="16"/>
        </w:rPr>
        <w:t xml:space="preserve">the State, the Department of Industrial </w:t>
      </w:r>
      <w:r>
        <w:rPr>
          <w:rFonts w:eastAsia="Arial" w:cs="Arial"/>
          <w:sz w:val="16"/>
          <w:szCs w:val="16"/>
        </w:rPr>
        <w:tab/>
      </w:r>
      <w:r w:rsidRPr="000B3693">
        <w:rPr>
          <w:rFonts w:eastAsia="Arial" w:cs="Arial"/>
          <w:sz w:val="16"/>
          <w:szCs w:val="16"/>
        </w:rPr>
        <w:t>Relations, or the Department of Justice to determine the Contractor’s compliance with</w:t>
      </w:r>
      <w:r>
        <w:rPr>
          <w:rFonts w:eastAsia="Arial" w:cs="Arial"/>
          <w:sz w:val="16"/>
          <w:szCs w:val="16"/>
        </w:rPr>
        <w:t xml:space="preserve"> </w:t>
      </w:r>
      <w:r w:rsidRPr="000B3693">
        <w:rPr>
          <w:rFonts w:eastAsia="Arial" w:cs="Arial"/>
          <w:sz w:val="16"/>
          <w:szCs w:val="16"/>
        </w:rPr>
        <w:t>the requirements under paragraph (a).</w:t>
      </w:r>
    </w:p>
    <w:p w14:paraId="26555B68" w14:textId="77777777" w:rsidR="009F2FF1" w:rsidRDefault="009F2FF1" w:rsidP="00FC134B">
      <w:pPr>
        <w:pStyle w:val="ListParagraph"/>
        <w:numPr>
          <w:ilvl w:val="0"/>
          <w:numId w:val="140"/>
        </w:numPr>
        <w:ind w:left="360"/>
        <w:rPr>
          <w:rFonts w:eastAsia="Arial" w:cs="Arial"/>
          <w:sz w:val="16"/>
          <w:szCs w:val="16"/>
        </w:rPr>
      </w:pPr>
      <w:r w:rsidRPr="00DE3E2B">
        <w:rPr>
          <w:rFonts w:eastAsia="Arial" w:cs="Arial"/>
          <w:b/>
          <w:bCs/>
          <w:sz w:val="16"/>
          <w:szCs w:val="16"/>
        </w:rPr>
        <w:t xml:space="preserve">RECYCLED CONTENT REQUIRMENTS: </w:t>
      </w:r>
      <w:r w:rsidRPr="00DE3E2B">
        <w:rPr>
          <w:rFonts w:eastAsia="Arial" w:cs="Arial"/>
          <w:sz w:val="16"/>
          <w:szCs w:val="16"/>
        </w:rPr>
        <w:t>The Contractor shall certify in writing under penalty of perjury, the minimum, if not exact, percentage of post-consumer material (as defined in the Public Contract Code (PCC) Section 12200-12209), in products, materials, goods, or supplies offered or sold to the State that fall under any of the statutory categories regardless of whether the product meets the requirements of Section 12209. The certification shall be provided by the contractor, even if the product or good contains no postconsumer recycled material, and even if the postconsumer content is unknown. With respect to printer or duplication cartridges that comply with the requirements of Section</w:t>
      </w:r>
      <w:r>
        <w:rPr>
          <w:rFonts w:eastAsia="Arial" w:cs="Arial"/>
          <w:sz w:val="16"/>
          <w:szCs w:val="16"/>
        </w:rPr>
        <w:t xml:space="preserve"> </w:t>
      </w:r>
      <w:r w:rsidRPr="00DE3E2B">
        <w:rPr>
          <w:rFonts w:eastAsia="Arial" w:cs="Arial"/>
          <w:sz w:val="16"/>
          <w:szCs w:val="16"/>
        </w:rPr>
        <w:t>12156(e), the certification required by this subdivision shall specify that the cartridges so comply (PCC 12205 (b)(2)). A state agency contracting officer may waive the certification requirements if the percentage of postconsumer material in the products, materials, goods, or supplies can be verified in a written advertisement, including, but not limited to, a product label, a catalog, or a manufacturer or vendor Internet web site. Contractors are to use, to the maximum extent economically feasible in the performance of the contract work, recycled content products (PCC 12203(d)).</w:t>
      </w:r>
    </w:p>
    <w:p w14:paraId="33A06F56" w14:textId="77777777" w:rsidR="009F2FF1" w:rsidRPr="000B3693" w:rsidRDefault="009F2FF1" w:rsidP="00FC134B">
      <w:pPr>
        <w:pStyle w:val="ListParagraph"/>
        <w:numPr>
          <w:ilvl w:val="0"/>
          <w:numId w:val="140"/>
        </w:numPr>
        <w:ind w:left="360"/>
        <w:rPr>
          <w:rFonts w:eastAsia="Arial" w:cs="Arial"/>
          <w:sz w:val="16"/>
          <w:szCs w:val="16"/>
        </w:rPr>
      </w:pPr>
      <w:r w:rsidRPr="000B3693">
        <w:rPr>
          <w:rFonts w:eastAsia="Arial" w:cs="Arial"/>
          <w:b/>
          <w:bCs/>
          <w:sz w:val="16"/>
          <w:szCs w:val="16"/>
        </w:rPr>
        <w:t xml:space="preserve">CHILD SUPPORT COMPLIANCE ACT: </w:t>
      </w:r>
      <w:r w:rsidRPr="000B3693">
        <w:rPr>
          <w:rFonts w:eastAsia="Arial" w:cs="Arial"/>
          <w:sz w:val="16"/>
          <w:szCs w:val="16"/>
        </w:rPr>
        <w:t>For any Contract in excess of $100,000, the Contractor acknowledges in accordance with PCC Section 7110, that:</w:t>
      </w:r>
    </w:p>
    <w:p w14:paraId="2CDC05D1" w14:textId="77777777" w:rsidR="009F2FF1" w:rsidRPr="000B3693" w:rsidRDefault="009F2FF1" w:rsidP="00FC134B">
      <w:pPr>
        <w:pStyle w:val="ListParagraph"/>
        <w:numPr>
          <w:ilvl w:val="0"/>
          <w:numId w:val="185"/>
        </w:numPr>
        <w:rPr>
          <w:rFonts w:eastAsia="Arial" w:cs="Arial"/>
          <w:sz w:val="16"/>
          <w:szCs w:val="16"/>
        </w:rPr>
      </w:pPr>
      <w:r w:rsidRPr="000B3693">
        <w:rPr>
          <w:rFonts w:eastAsia="Arial" w:cs="Arial"/>
          <w:sz w:val="16"/>
          <w:szCs w:val="16"/>
        </w:rPr>
        <w:t>The 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0FD7F906" w14:textId="77777777" w:rsidR="009F2FF1" w:rsidRPr="00DE3E2B" w:rsidRDefault="009F2FF1" w:rsidP="00FC134B">
      <w:pPr>
        <w:pStyle w:val="ListParagraph"/>
        <w:numPr>
          <w:ilvl w:val="0"/>
          <w:numId w:val="185"/>
        </w:numPr>
        <w:rPr>
          <w:rFonts w:eastAsia="Arial" w:cs="Arial"/>
          <w:sz w:val="16"/>
          <w:szCs w:val="16"/>
        </w:rPr>
      </w:pPr>
      <w:r w:rsidRPr="00DE3E2B">
        <w:rPr>
          <w:rFonts w:eastAsia="Arial" w:cs="Arial"/>
          <w:sz w:val="16"/>
          <w:szCs w:val="16"/>
        </w:rPr>
        <w:t>The Contractor, to the best of its knowledge is fully complying with the earnings assignment orders of all</w:t>
      </w:r>
      <w:r>
        <w:rPr>
          <w:rFonts w:eastAsia="Arial" w:cs="Arial"/>
          <w:sz w:val="16"/>
          <w:szCs w:val="16"/>
        </w:rPr>
        <w:t xml:space="preserve"> </w:t>
      </w:r>
      <w:r w:rsidRPr="00DE3E2B">
        <w:rPr>
          <w:rFonts w:eastAsia="Arial" w:cs="Arial"/>
          <w:sz w:val="16"/>
          <w:szCs w:val="16"/>
        </w:rPr>
        <w:t>employees and is providing the names of all new employees</w:t>
      </w:r>
      <w:r>
        <w:rPr>
          <w:rFonts w:eastAsia="Arial" w:cs="Arial"/>
          <w:sz w:val="16"/>
          <w:szCs w:val="16"/>
        </w:rPr>
        <w:t xml:space="preserve"> </w:t>
      </w:r>
      <w:r w:rsidRPr="00DE3E2B">
        <w:rPr>
          <w:rFonts w:eastAsia="Arial" w:cs="Arial"/>
          <w:sz w:val="16"/>
          <w:szCs w:val="16"/>
        </w:rPr>
        <w:t>to the New Hire Registry maintained by the California</w:t>
      </w:r>
      <w:r>
        <w:rPr>
          <w:rFonts w:eastAsia="Arial" w:cs="Arial"/>
          <w:sz w:val="16"/>
          <w:szCs w:val="16"/>
        </w:rPr>
        <w:t xml:space="preserve"> </w:t>
      </w:r>
      <w:r w:rsidRPr="00DE3E2B">
        <w:rPr>
          <w:rFonts w:eastAsia="Arial" w:cs="Arial"/>
          <w:sz w:val="16"/>
          <w:szCs w:val="16"/>
        </w:rPr>
        <w:t>Employment Development Department.</w:t>
      </w:r>
    </w:p>
    <w:p w14:paraId="6B790357" w14:textId="77777777" w:rsidR="009F2FF1" w:rsidRDefault="009F2FF1" w:rsidP="00FC134B">
      <w:pPr>
        <w:pStyle w:val="ListParagraph"/>
        <w:numPr>
          <w:ilvl w:val="0"/>
          <w:numId w:val="140"/>
        </w:numPr>
        <w:ind w:left="360"/>
        <w:rPr>
          <w:rFonts w:eastAsia="Arial" w:cs="Arial"/>
          <w:sz w:val="16"/>
          <w:szCs w:val="16"/>
        </w:rPr>
      </w:pPr>
      <w:r w:rsidRPr="00DE3E2B">
        <w:rPr>
          <w:rFonts w:eastAsia="Arial" w:cs="Arial"/>
          <w:b/>
          <w:bCs/>
          <w:sz w:val="16"/>
          <w:szCs w:val="16"/>
        </w:rPr>
        <w:t xml:space="preserve">AMERICANS WITH DISABILITIES ACT: </w:t>
      </w:r>
      <w:r w:rsidRPr="00DE3E2B">
        <w:rPr>
          <w:rFonts w:eastAsia="Arial" w:cs="Arial"/>
          <w:sz w:val="16"/>
          <w:szCs w:val="16"/>
        </w:rPr>
        <w:t>The Contractor assures the State that the Contractor complies with the Americans with Disabilities Act of 1990 (42 U.S.C. 12101 et seq.).</w:t>
      </w:r>
    </w:p>
    <w:p w14:paraId="1C82083C" w14:textId="77777777" w:rsidR="009F2FF1" w:rsidRDefault="009F2FF1" w:rsidP="00FC134B">
      <w:pPr>
        <w:pStyle w:val="ListParagraph"/>
        <w:numPr>
          <w:ilvl w:val="0"/>
          <w:numId w:val="140"/>
        </w:numPr>
        <w:ind w:left="360"/>
        <w:rPr>
          <w:rFonts w:eastAsia="Arial" w:cs="Arial"/>
          <w:sz w:val="16"/>
          <w:szCs w:val="16"/>
        </w:rPr>
      </w:pPr>
      <w:r w:rsidRPr="000B3693">
        <w:rPr>
          <w:rFonts w:eastAsia="Arial" w:cs="Arial"/>
          <w:b/>
          <w:bCs/>
          <w:sz w:val="16"/>
          <w:szCs w:val="16"/>
        </w:rPr>
        <w:t xml:space="preserve">ELECTRONIC WASTE RECYCLING ACT OF 2003: </w:t>
      </w:r>
      <w:r w:rsidRPr="000B3693">
        <w:rPr>
          <w:rFonts w:eastAsia="Arial" w:cs="Arial"/>
          <w:sz w:val="16"/>
          <w:szCs w:val="16"/>
        </w:rPr>
        <w:t>The Contractor certifies that it complies with the applicable requirements of the Electronic Waste Recycling Act of 2003, Chapter 8.5, Part 3 of Division 30, commencing with Section 42460 of the Public Resources Code. The Contractor shall maintain documentation and provide reasonable access to its records and documents that evidence compliance.</w:t>
      </w:r>
    </w:p>
    <w:p w14:paraId="4382A15D" w14:textId="77777777" w:rsidR="009F2FF1" w:rsidRPr="000B3693" w:rsidRDefault="009F2FF1" w:rsidP="00FC134B">
      <w:pPr>
        <w:pStyle w:val="ListParagraph"/>
        <w:numPr>
          <w:ilvl w:val="0"/>
          <w:numId w:val="140"/>
        </w:numPr>
        <w:ind w:left="360"/>
        <w:rPr>
          <w:rFonts w:eastAsia="Arial" w:cs="Arial"/>
          <w:sz w:val="16"/>
          <w:szCs w:val="16"/>
        </w:rPr>
      </w:pPr>
      <w:r>
        <w:rPr>
          <w:rFonts w:eastAsia="Arial" w:cs="Arial"/>
          <w:b/>
          <w:bCs/>
          <w:sz w:val="16"/>
          <w:szCs w:val="16"/>
        </w:rPr>
        <w:t>[DELETED]</w:t>
      </w:r>
    </w:p>
    <w:p w14:paraId="05755623" w14:textId="77777777" w:rsidR="009F2FF1" w:rsidRDefault="009F2FF1" w:rsidP="00FC134B">
      <w:pPr>
        <w:pStyle w:val="ListParagraph"/>
        <w:numPr>
          <w:ilvl w:val="0"/>
          <w:numId w:val="140"/>
        </w:numPr>
        <w:ind w:left="360"/>
        <w:rPr>
          <w:rFonts w:eastAsia="Arial" w:cs="Arial"/>
          <w:sz w:val="16"/>
          <w:szCs w:val="16"/>
        </w:rPr>
      </w:pPr>
      <w:r w:rsidRPr="000B3693">
        <w:rPr>
          <w:rFonts w:eastAsia="Arial" w:cs="Arial"/>
          <w:b/>
          <w:bCs/>
          <w:sz w:val="16"/>
          <w:szCs w:val="16"/>
        </w:rPr>
        <w:t xml:space="preserve">EXPATRIATE CORPORATIONS: </w:t>
      </w:r>
      <w:r w:rsidRPr="000B3693">
        <w:rPr>
          <w:rFonts w:eastAsia="Arial" w:cs="Arial"/>
          <w:sz w:val="16"/>
          <w:szCs w:val="16"/>
        </w:rPr>
        <w:t>Contractor hereby declares that it is not an expatriate corporation or subsidiary of an expatriate corporation within the meaning of PCC Sections 10286 and 10286.1, and is elig</w:t>
      </w:r>
      <w:r>
        <w:rPr>
          <w:rFonts w:eastAsia="Arial" w:cs="Arial"/>
          <w:sz w:val="16"/>
          <w:szCs w:val="16"/>
        </w:rPr>
        <w:t>ible to contract with the State.</w:t>
      </w:r>
    </w:p>
    <w:p w14:paraId="01763F08" w14:textId="77777777" w:rsidR="009F2FF1" w:rsidRDefault="009F2FF1" w:rsidP="00FC134B">
      <w:pPr>
        <w:pStyle w:val="ListParagraph"/>
        <w:numPr>
          <w:ilvl w:val="0"/>
          <w:numId w:val="140"/>
        </w:numPr>
        <w:ind w:left="360"/>
        <w:rPr>
          <w:rFonts w:eastAsia="Arial" w:cs="Arial"/>
          <w:sz w:val="16"/>
          <w:szCs w:val="16"/>
        </w:rPr>
      </w:pPr>
      <w:r w:rsidRPr="001761CE">
        <w:rPr>
          <w:rFonts w:eastAsia="Arial" w:cs="Arial"/>
          <w:b/>
          <w:bCs/>
          <w:sz w:val="16"/>
          <w:szCs w:val="16"/>
        </w:rPr>
        <w:t>DOMESTIC PARTNERS</w:t>
      </w:r>
      <w:r w:rsidRPr="001761CE">
        <w:rPr>
          <w:rFonts w:eastAsia="Arial" w:cs="Arial"/>
          <w:sz w:val="16"/>
          <w:szCs w:val="16"/>
        </w:rPr>
        <w:t>: For contracts over $100,000 executed or amended after January 1, 2007, the contractor certifies that the contractor is in compliance with Public Contract Code Section 10295.3.</w:t>
      </w:r>
    </w:p>
    <w:p w14:paraId="305CBFDE" w14:textId="77777777" w:rsidR="009F2FF1" w:rsidRPr="001761CE" w:rsidRDefault="009F2FF1" w:rsidP="00FC134B">
      <w:pPr>
        <w:pStyle w:val="ListParagraph"/>
        <w:numPr>
          <w:ilvl w:val="0"/>
          <w:numId w:val="140"/>
        </w:numPr>
        <w:ind w:left="360"/>
        <w:rPr>
          <w:rFonts w:eastAsia="Arial" w:cs="Arial"/>
          <w:sz w:val="16"/>
          <w:szCs w:val="16"/>
        </w:rPr>
      </w:pPr>
      <w:r w:rsidRPr="001761CE">
        <w:rPr>
          <w:rFonts w:eastAsia="Arial" w:cs="Arial"/>
          <w:b/>
          <w:bCs/>
          <w:sz w:val="16"/>
          <w:szCs w:val="16"/>
        </w:rPr>
        <w:t xml:space="preserve">SMALL BUSINESS PARTICIPATION AND DVBE </w:t>
      </w:r>
    </w:p>
    <w:p w14:paraId="713976B2" w14:textId="77777777" w:rsidR="009F2FF1" w:rsidRPr="00DE3E2B" w:rsidRDefault="009F2FF1" w:rsidP="009F2FF1">
      <w:pPr>
        <w:ind w:firstLine="360"/>
        <w:rPr>
          <w:rFonts w:eastAsia="Arial" w:cs="Arial"/>
          <w:sz w:val="16"/>
          <w:szCs w:val="16"/>
        </w:rPr>
      </w:pPr>
      <w:r w:rsidRPr="00DE3E2B">
        <w:rPr>
          <w:rFonts w:eastAsia="Arial" w:cs="Arial"/>
          <w:b/>
          <w:bCs/>
          <w:sz w:val="16"/>
          <w:szCs w:val="16"/>
        </w:rPr>
        <w:t>PARTICIPATION REPORTING REQUIREMENTS:</w:t>
      </w:r>
    </w:p>
    <w:p w14:paraId="448B8835" w14:textId="77777777" w:rsidR="009F2FF1" w:rsidRDefault="009F2FF1" w:rsidP="00FC134B">
      <w:pPr>
        <w:pStyle w:val="ListParagraph"/>
        <w:numPr>
          <w:ilvl w:val="0"/>
          <w:numId w:val="186"/>
        </w:numPr>
        <w:ind w:left="720"/>
        <w:rPr>
          <w:rFonts w:eastAsia="Arial" w:cs="Arial"/>
          <w:sz w:val="16"/>
          <w:szCs w:val="16"/>
        </w:rPr>
      </w:pPr>
      <w:r w:rsidRPr="000B3693">
        <w:rPr>
          <w:rFonts w:eastAsia="Arial" w:cs="Arial"/>
          <w:sz w:val="16"/>
          <w:szCs w:val="16"/>
        </w:rPr>
        <w:t>If for this Contract the Contractor made a commitment to achieve small business participation, then the Contractor must within 60 days of receiving final payment under this Contract (or within such other time period as may be specified elsewhere in this Contract) report to the awarding department the actual percentage of small business participation that was</w:t>
      </w:r>
      <w:r>
        <w:rPr>
          <w:rFonts w:eastAsia="Arial" w:cs="Arial"/>
          <w:sz w:val="16"/>
          <w:szCs w:val="16"/>
        </w:rPr>
        <w:t xml:space="preserve"> achieved. (Govt. Code § 14841).</w:t>
      </w:r>
    </w:p>
    <w:p w14:paraId="37F52CF3" w14:textId="77777777" w:rsidR="009F2FF1" w:rsidRPr="001761CE" w:rsidRDefault="009F2FF1" w:rsidP="00FC134B">
      <w:pPr>
        <w:pStyle w:val="ListParagraph"/>
        <w:numPr>
          <w:ilvl w:val="0"/>
          <w:numId w:val="186"/>
        </w:numPr>
        <w:ind w:left="720"/>
        <w:rPr>
          <w:rFonts w:eastAsia="Arial" w:cs="Arial"/>
          <w:sz w:val="16"/>
          <w:szCs w:val="16"/>
        </w:rPr>
      </w:pPr>
      <w:r w:rsidRPr="001761CE">
        <w:rPr>
          <w:rFonts w:eastAsia="Arial" w:cs="Arial"/>
          <w:sz w:val="16"/>
          <w:szCs w:val="16"/>
        </w:rPr>
        <w:t>If for this Contract the Contractor made a commitment to achieve disabled veteran business enterprise (DVBE) participation, then Contractor</w:t>
      </w:r>
      <w:r>
        <w:rPr>
          <w:rFonts w:eastAsia="Arial" w:cs="Arial"/>
          <w:sz w:val="16"/>
          <w:szCs w:val="16"/>
        </w:rPr>
        <w:t xml:space="preserve"> </w:t>
      </w:r>
      <w:r w:rsidRPr="001761CE">
        <w:rPr>
          <w:rFonts w:eastAsia="Arial" w:cs="Arial"/>
          <w:sz w:val="16"/>
          <w:szCs w:val="16"/>
        </w:rPr>
        <w:t>must within 60 days of receiving final payment</w:t>
      </w:r>
      <w:r>
        <w:rPr>
          <w:rFonts w:eastAsia="Arial" w:cs="Arial"/>
          <w:sz w:val="16"/>
          <w:szCs w:val="16"/>
        </w:rPr>
        <w:t xml:space="preserve"> </w:t>
      </w:r>
      <w:r w:rsidRPr="001761CE">
        <w:rPr>
          <w:rFonts w:eastAsia="Arial" w:cs="Arial"/>
          <w:sz w:val="16"/>
          <w:szCs w:val="16"/>
        </w:rPr>
        <w:t>under this Contract (or within such other time</w:t>
      </w:r>
      <w:r>
        <w:rPr>
          <w:rFonts w:eastAsia="Arial" w:cs="Arial"/>
          <w:sz w:val="16"/>
          <w:szCs w:val="16"/>
        </w:rPr>
        <w:t xml:space="preserve"> </w:t>
      </w:r>
      <w:r w:rsidRPr="001761CE">
        <w:rPr>
          <w:rFonts w:eastAsia="Arial" w:cs="Arial"/>
          <w:sz w:val="16"/>
          <w:szCs w:val="16"/>
        </w:rPr>
        <w:t>period as may be specified elsewhere in this</w:t>
      </w:r>
      <w:r>
        <w:rPr>
          <w:rFonts w:eastAsia="Arial" w:cs="Arial"/>
          <w:sz w:val="16"/>
          <w:szCs w:val="16"/>
        </w:rPr>
        <w:t xml:space="preserve"> </w:t>
      </w:r>
      <w:r w:rsidRPr="001761CE">
        <w:rPr>
          <w:rFonts w:eastAsia="Arial" w:cs="Arial"/>
          <w:sz w:val="16"/>
          <w:szCs w:val="16"/>
        </w:rPr>
        <w:t xml:space="preserve">Contract) certify in a report to the awarding </w:t>
      </w:r>
      <w:r w:rsidRPr="001761CE">
        <w:rPr>
          <w:rFonts w:eastAsia="Arial" w:cs="Arial"/>
          <w:sz w:val="16"/>
          <w:szCs w:val="16"/>
        </w:rPr>
        <w:tab/>
        <w:t>department: (1) the total amount the prime Contractor received under the Contract; (2) the name and address of the DVBE(s) that</w:t>
      </w:r>
      <w:r>
        <w:rPr>
          <w:rFonts w:eastAsia="Arial" w:cs="Arial"/>
          <w:sz w:val="16"/>
          <w:szCs w:val="16"/>
        </w:rPr>
        <w:t xml:space="preserve"> </w:t>
      </w:r>
      <w:r w:rsidRPr="001761CE">
        <w:rPr>
          <w:rFonts w:eastAsia="Arial" w:cs="Arial"/>
          <w:sz w:val="16"/>
          <w:szCs w:val="16"/>
        </w:rPr>
        <w:t xml:space="preserve"> participated in the performance of the </w:t>
      </w:r>
      <w:r w:rsidRPr="001761CE">
        <w:rPr>
          <w:rFonts w:eastAsia="Arial" w:cs="Arial"/>
          <w:sz w:val="16"/>
          <w:szCs w:val="16"/>
        </w:rPr>
        <w:tab/>
        <w:t>Contract; (3) the amount each DVBE received</w:t>
      </w:r>
      <w:r>
        <w:rPr>
          <w:rFonts w:eastAsia="Arial" w:cs="Arial"/>
          <w:sz w:val="16"/>
          <w:szCs w:val="16"/>
        </w:rPr>
        <w:t xml:space="preserve"> </w:t>
      </w:r>
      <w:r w:rsidRPr="001761CE">
        <w:rPr>
          <w:rFonts w:eastAsia="Arial" w:cs="Arial"/>
          <w:sz w:val="16"/>
          <w:szCs w:val="16"/>
        </w:rPr>
        <w:t>from the prime Contractor; (4) that all payments under the Contract have been made</w:t>
      </w:r>
      <w:r>
        <w:rPr>
          <w:rFonts w:eastAsia="Arial" w:cs="Arial"/>
          <w:sz w:val="16"/>
          <w:szCs w:val="16"/>
        </w:rPr>
        <w:t xml:space="preserve"> </w:t>
      </w:r>
      <w:r w:rsidRPr="001761CE">
        <w:rPr>
          <w:rFonts w:eastAsia="Arial" w:cs="Arial"/>
          <w:sz w:val="16"/>
          <w:szCs w:val="16"/>
        </w:rPr>
        <w:t xml:space="preserve">to the DVBE; and (5) the actual percentage of </w:t>
      </w:r>
      <w:r w:rsidRPr="001761CE">
        <w:rPr>
          <w:rFonts w:eastAsia="Arial" w:cs="Arial"/>
          <w:sz w:val="16"/>
          <w:szCs w:val="16"/>
        </w:rPr>
        <w:tab/>
        <w:t>DVBE participation that was achieved. A</w:t>
      </w:r>
      <w:r>
        <w:rPr>
          <w:rFonts w:eastAsia="Arial" w:cs="Arial"/>
          <w:sz w:val="16"/>
          <w:szCs w:val="16"/>
        </w:rPr>
        <w:t xml:space="preserve"> </w:t>
      </w:r>
      <w:r w:rsidRPr="001761CE">
        <w:rPr>
          <w:rFonts w:eastAsia="Arial" w:cs="Arial"/>
          <w:sz w:val="16"/>
          <w:szCs w:val="16"/>
        </w:rPr>
        <w:t>person or entity that knowingly provides false</w:t>
      </w:r>
      <w:r>
        <w:rPr>
          <w:rFonts w:eastAsia="Arial" w:cs="Arial"/>
          <w:sz w:val="16"/>
          <w:szCs w:val="16"/>
        </w:rPr>
        <w:t xml:space="preserve"> </w:t>
      </w:r>
      <w:r w:rsidRPr="001761CE">
        <w:rPr>
          <w:rFonts w:eastAsia="Arial" w:cs="Arial"/>
          <w:sz w:val="16"/>
          <w:szCs w:val="16"/>
        </w:rPr>
        <w:t>information shall be subject to a civil penalty</w:t>
      </w:r>
      <w:r>
        <w:rPr>
          <w:rFonts w:eastAsia="Arial" w:cs="Arial"/>
          <w:sz w:val="16"/>
          <w:szCs w:val="16"/>
        </w:rPr>
        <w:t xml:space="preserve"> </w:t>
      </w:r>
      <w:r w:rsidRPr="001761CE">
        <w:rPr>
          <w:rFonts w:eastAsia="Arial" w:cs="Arial"/>
          <w:sz w:val="16"/>
          <w:szCs w:val="16"/>
        </w:rPr>
        <w:t>for each violation. (Mil. &amp; Vets. Code</w:t>
      </w:r>
      <w:r>
        <w:rPr>
          <w:rFonts w:eastAsia="Arial" w:cs="Arial"/>
          <w:sz w:val="16"/>
          <w:szCs w:val="16"/>
        </w:rPr>
        <w:t xml:space="preserve"> </w:t>
      </w:r>
      <w:r w:rsidRPr="001761CE">
        <w:rPr>
          <w:rFonts w:eastAsia="Arial" w:cs="Arial"/>
          <w:sz w:val="16"/>
          <w:szCs w:val="16"/>
        </w:rPr>
        <w:t>§ 999.5(d); Govt. Code § 14841.)</w:t>
      </w:r>
    </w:p>
    <w:p w14:paraId="53CA3BFF" w14:textId="77777777" w:rsidR="009F2FF1" w:rsidRPr="00624BC2" w:rsidRDefault="009F2FF1" w:rsidP="00FC134B">
      <w:pPr>
        <w:pStyle w:val="ListParagraph"/>
        <w:numPr>
          <w:ilvl w:val="0"/>
          <w:numId w:val="140"/>
        </w:numPr>
        <w:ind w:left="360"/>
        <w:rPr>
          <w:rFonts w:eastAsia="Arial"/>
          <w:caps/>
          <w:sz w:val="16"/>
          <w:szCs w:val="16"/>
        </w:rPr>
      </w:pPr>
      <w:r w:rsidRPr="000B3693">
        <w:rPr>
          <w:rFonts w:eastAsia="Arial" w:cs="Arial"/>
          <w:b/>
          <w:bCs/>
          <w:sz w:val="16"/>
          <w:szCs w:val="16"/>
        </w:rPr>
        <w:t>LOSS</w:t>
      </w:r>
      <w:r w:rsidRPr="00624BC2">
        <w:rPr>
          <w:rFonts w:eastAsia="Arial"/>
          <w:b/>
          <w:bCs/>
          <w:caps/>
          <w:sz w:val="16"/>
          <w:szCs w:val="16"/>
        </w:rPr>
        <w:t xml:space="preserve"> LEADER:</w:t>
      </w:r>
      <w:r w:rsidRPr="00624BC2">
        <w:rPr>
          <w:rFonts w:eastAsia="Arial"/>
          <w:caps/>
          <w:sz w:val="16"/>
          <w:szCs w:val="16"/>
        </w:rPr>
        <w:t xml:space="preserve"> </w:t>
      </w:r>
      <w:r>
        <w:rPr>
          <w:rFonts w:eastAsia="Arial"/>
          <w:caps/>
          <w:sz w:val="16"/>
          <w:szCs w:val="16"/>
        </w:rPr>
        <w:t>I</w:t>
      </w:r>
      <w:r w:rsidRPr="00624BC2">
        <w:rPr>
          <w:rFonts w:eastAsia="Arial"/>
          <w:sz w:val="16"/>
          <w:szCs w:val="16"/>
        </w:rPr>
        <w:t xml:space="preserve">t is unlawful for any person engaged in business within this state to sell or use any article or product as a “loss leader” as defined in </w:t>
      </w:r>
      <w:r>
        <w:rPr>
          <w:rFonts w:eastAsia="Arial"/>
          <w:sz w:val="16"/>
          <w:szCs w:val="16"/>
        </w:rPr>
        <w:t>S</w:t>
      </w:r>
      <w:r w:rsidRPr="00624BC2">
        <w:rPr>
          <w:rFonts w:eastAsia="Arial"/>
          <w:sz w:val="16"/>
          <w:szCs w:val="16"/>
        </w:rPr>
        <w:t xml:space="preserve">ection 17030 of the Business and Professions Code. (PCC </w:t>
      </w:r>
      <w:r>
        <w:rPr>
          <w:rFonts w:eastAsia="Arial"/>
          <w:sz w:val="16"/>
          <w:szCs w:val="16"/>
        </w:rPr>
        <w:t>12104.5(b).</w:t>
      </w:r>
    </w:p>
    <w:p w14:paraId="3BC682B3" w14:textId="6CCF3E87" w:rsidR="0020490B" w:rsidRPr="001761CE" w:rsidRDefault="00D250D8" w:rsidP="00D250D8">
      <w:pPr>
        <w:pStyle w:val="ListParagraph"/>
        <w:ind w:hanging="360"/>
        <w:rPr>
          <w:rFonts w:eastAsia="Arial" w:cs="Arial"/>
          <w:sz w:val="16"/>
          <w:szCs w:val="16"/>
        </w:rPr>
      </w:pPr>
      <w:r>
        <w:rPr>
          <w:rFonts w:eastAsia="Arial" w:cs="Arial"/>
          <w:sz w:val="16"/>
          <w:szCs w:val="16"/>
        </w:rPr>
        <w:t xml:space="preserve">a)     </w:t>
      </w:r>
      <w:r w:rsidR="0020490B" w:rsidRPr="001761CE">
        <w:rPr>
          <w:rFonts w:eastAsia="Arial" w:cs="Arial"/>
          <w:sz w:val="16"/>
          <w:szCs w:val="16"/>
        </w:rPr>
        <w:t>false</w:t>
      </w:r>
      <w:r w:rsidR="0020490B">
        <w:rPr>
          <w:rFonts w:eastAsia="Arial" w:cs="Arial"/>
          <w:sz w:val="16"/>
          <w:szCs w:val="16"/>
        </w:rPr>
        <w:t xml:space="preserve"> </w:t>
      </w:r>
      <w:r w:rsidR="0020490B" w:rsidRPr="001761CE">
        <w:rPr>
          <w:rFonts w:eastAsia="Arial" w:cs="Arial"/>
          <w:sz w:val="16"/>
          <w:szCs w:val="16"/>
        </w:rPr>
        <w:t>information shall be subject to a civil penalty</w:t>
      </w:r>
      <w:r w:rsidR="0020490B">
        <w:rPr>
          <w:rFonts w:eastAsia="Arial" w:cs="Arial"/>
          <w:sz w:val="16"/>
          <w:szCs w:val="16"/>
        </w:rPr>
        <w:t xml:space="preserve"> </w:t>
      </w:r>
      <w:r w:rsidR="0020490B" w:rsidRPr="001761CE">
        <w:rPr>
          <w:rFonts w:eastAsia="Arial" w:cs="Arial"/>
          <w:sz w:val="16"/>
          <w:szCs w:val="16"/>
        </w:rPr>
        <w:t>for each violation. (Mil. &amp; Vets. Code</w:t>
      </w:r>
      <w:r w:rsidR="0020490B">
        <w:rPr>
          <w:rFonts w:eastAsia="Arial" w:cs="Arial"/>
          <w:sz w:val="16"/>
          <w:szCs w:val="16"/>
        </w:rPr>
        <w:t xml:space="preserve"> </w:t>
      </w:r>
      <w:r w:rsidR="0020490B" w:rsidRPr="001761CE">
        <w:rPr>
          <w:rFonts w:eastAsia="Arial" w:cs="Arial"/>
          <w:sz w:val="16"/>
          <w:szCs w:val="16"/>
        </w:rPr>
        <w:t>§ 999.5(d); Govt. Code § 14841.)</w:t>
      </w:r>
    </w:p>
    <w:p w14:paraId="28CDCA4D" w14:textId="17AD05B2" w:rsidR="00634BAB" w:rsidRPr="00A129AF" w:rsidRDefault="00634BAB" w:rsidP="001A10C2">
      <w:pPr>
        <w:pStyle w:val="H1"/>
        <w:tabs>
          <w:tab w:val="left" w:pos="540"/>
        </w:tabs>
        <w:ind w:left="540" w:hanging="540"/>
        <w:rPr>
          <w:rFonts w:eastAsia="Arial"/>
          <w:sz w:val="16"/>
          <w:szCs w:val="16"/>
        </w:rPr>
      </w:pPr>
    </w:p>
    <w:sectPr w:rsidR="00634BAB" w:rsidRPr="00A129AF" w:rsidSect="001D20E4">
      <w:headerReference w:type="default" r:id="rId35"/>
      <w:footerReference w:type="default" r:id="rId36"/>
      <w:type w:val="continuous"/>
      <w:pgSz w:w="12240" w:h="15840"/>
      <w:pgMar w:top="1350" w:right="1080" w:bottom="900" w:left="9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DCA65" w14:textId="77777777" w:rsidR="00116BF7" w:rsidRDefault="00116BF7">
      <w:r>
        <w:separator/>
      </w:r>
    </w:p>
    <w:p w14:paraId="28CDCA66" w14:textId="77777777" w:rsidR="00116BF7" w:rsidRDefault="00116BF7"/>
  </w:endnote>
  <w:endnote w:type="continuationSeparator" w:id="0">
    <w:p w14:paraId="28CDCA67" w14:textId="77777777" w:rsidR="00116BF7" w:rsidRDefault="00116BF7">
      <w:r>
        <w:continuationSeparator/>
      </w:r>
    </w:p>
    <w:p w14:paraId="28CDCA68" w14:textId="77777777" w:rsidR="00116BF7" w:rsidRDefault="00116BF7"/>
  </w:endnote>
  <w:endnote w:type="continuationNotice" w:id="1">
    <w:p w14:paraId="28CDCA69" w14:textId="77777777" w:rsidR="00116BF7" w:rsidRDefault="00116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Palatino">
    <w:charset w:val="00"/>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Euro Sign">
    <w:altName w:val="Futura"/>
    <w:charset w:val="00"/>
    <w:family w:val="swiss"/>
    <w:pitch w:val="variable"/>
    <w:sig w:usb0="00000003" w:usb1="00000002"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neva">
    <w:altName w:val="Arial"/>
    <w:charset w:val="00"/>
    <w:family w:val="auto"/>
    <w:pitch w:val="variable"/>
    <w:sig w:usb0="00000003" w:usb1="00000000" w:usb2="00000000" w:usb3="00000000" w:csb0="00000001" w:csb1="00000000"/>
  </w:font>
  <w:font w:name="Revival565 BT">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JNAPIM+TimesNewRoman">
    <w:altName w:val="Times New Roman"/>
    <w:panose1 w:val="00000000000000000000"/>
    <w:charset w:val="00"/>
    <w:family w:val="auto"/>
    <w:notTrueType/>
    <w:pitch w:val="default"/>
    <w:sig w:usb0="00000003" w:usb1="00000000" w:usb2="00000000" w:usb3="00000000" w:csb0="00000001" w:csb1="00000000"/>
  </w:font>
  <w:font w:name="HPFCEG+BookAntiqua">
    <w:altName w:val="Book Antiqua"/>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Narrow,Arial">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5269" w14:textId="77777777" w:rsidR="00116BF7" w:rsidRDefault="00116BF7" w:rsidP="00116BF7">
    <w:pPr>
      <w:pStyle w:val="Footer"/>
      <w:tabs>
        <w:tab w:val="center" w:pos="5040"/>
        <w:tab w:val="right" w:pos="10080"/>
      </w:tabs>
    </w:pPr>
    <w:r>
      <w:rPr>
        <w:rStyle w:val="PageNumber"/>
      </w:rPr>
      <w:tab/>
    </w:r>
    <w:r>
      <w:rPr>
        <w:rStyle w:val="PageNumber"/>
      </w:rPr>
      <w:tab/>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D9D86" w14:textId="77777777" w:rsidR="00116BF7" w:rsidRDefault="00116BF7" w:rsidP="00116BF7">
    <w:pPr>
      <w:pStyle w:val="Footer"/>
      <w:jc w:val="right"/>
      <w:rPr>
        <w:rFonts w:ascii="Arial Narrow" w:hAnsi="Arial Narrow"/>
        <w:sz w:val="20"/>
      </w:rPr>
    </w:pPr>
  </w:p>
  <w:p w14:paraId="3D00F173" w14:textId="77777777" w:rsidR="00116BF7" w:rsidRDefault="00116BF7">
    <w:pPr>
      <w:pStyle w:val="Footer"/>
      <w:rPr>
        <w:rFonts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94879" w14:textId="77777777" w:rsidR="00116BF7" w:rsidRPr="009F2FF1" w:rsidRDefault="00116BF7" w:rsidP="009F2F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DCAA6" w14:textId="77777777" w:rsidR="00116BF7" w:rsidRDefault="00116BF7">
    <w:pPr>
      <w:spacing w:line="106" w:lineRule="exact"/>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DCA60" w14:textId="77777777" w:rsidR="00116BF7" w:rsidRDefault="00116BF7">
      <w:r>
        <w:separator/>
      </w:r>
    </w:p>
    <w:p w14:paraId="28CDCA61" w14:textId="77777777" w:rsidR="00116BF7" w:rsidRDefault="00116BF7"/>
  </w:footnote>
  <w:footnote w:type="continuationSeparator" w:id="0">
    <w:p w14:paraId="28CDCA62" w14:textId="77777777" w:rsidR="00116BF7" w:rsidRDefault="00116BF7">
      <w:r>
        <w:continuationSeparator/>
      </w:r>
    </w:p>
    <w:p w14:paraId="28CDCA63" w14:textId="77777777" w:rsidR="00116BF7" w:rsidRDefault="00116BF7"/>
  </w:footnote>
  <w:footnote w:type="continuationNotice" w:id="1">
    <w:p w14:paraId="28CDCA64" w14:textId="77777777" w:rsidR="00116BF7" w:rsidRDefault="00116B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11FD7" w14:textId="77777777" w:rsidR="00116BF7" w:rsidRPr="00E631AD" w:rsidRDefault="00116BF7" w:rsidP="00116BF7">
    <w:pPr>
      <w:pStyle w:val="Footer"/>
      <w:tabs>
        <w:tab w:val="clear" w:pos="4320"/>
        <w:tab w:val="clear" w:pos="8640"/>
        <w:tab w:val="right" w:pos="10080"/>
      </w:tabs>
      <w:rPr>
        <w:rFonts w:ascii="Arial Narrow" w:hAnsi="Arial Narrow" w:cs="Arial"/>
      </w:rPr>
    </w:pPr>
    <w:r w:rsidRPr="007C16B0">
      <w:rPr>
        <w:rFonts w:ascii="Arial Narrow" w:hAnsi="Arial Narrow"/>
        <w:sz w:val="20"/>
      </w:rPr>
      <w:t>Office of Systems Integration</w:t>
    </w:r>
    <w:r w:rsidRPr="007C16B0">
      <w:rPr>
        <w:rFonts w:ascii="Arial Narrow" w:hAnsi="Arial Narrow"/>
        <w:sz w:val="20"/>
      </w:rPr>
      <w:tab/>
      <w:t xml:space="preserve">Request for </w:t>
    </w:r>
    <w:r>
      <w:rPr>
        <w:rFonts w:ascii="Arial Narrow" w:hAnsi="Arial Narrow"/>
        <w:sz w:val="20"/>
      </w:rPr>
      <w:t>Quote</w:t>
    </w:r>
    <w:r w:rsidRPr="007C16B0">
      <w:rPr>
        <w:rFonts w:ascii="Arial Narrow" w:hAnsi="Arial Narrow"/>
        <w:sz w:val="20"/>
      </w:rPr>
      <w:t xml:space="preserve"> #:</w:t>
    </w:r>
    <w:r w:rsidRPr="00E631AD">
      <w:rPr>
        <w:rFonts w:ascii="Arial Narrow" w:hAnsi="Arial Narrow"/>
        <w:sz w:val="20"/>
      </w:rPr>
      <w:t xml:space="preserve"> </w:t>
    </w:r>
    <w:r>
      <w:rPr>
        <w:rFonts w:ascii="Arial Narrow" w:hAnsi="Arial Narrow" w:cs="Arial"/>
        <w:sz w:val="20"/>
      </w:rPr>
      <w:t>32806</w:t>
    </w:r>
  </w:p>
  <w:p w14:paraId="28AF6009" w14:textId="4574D81A" w:rsidR="00116BF7" w:rsidRPr="007C16B0" w:rsidRDefault="00116BF7" w:rsidP="00116BF7">
    <w:pPr>
      <w:pStyle w:val="Footer"/>
      <w:tabs>
        <w:tab w:val="clear" w:pos="4320"/>
        <w:tab w:val="clear" w:pos="8640"/>
        <w:tab w:val="right" w:pos="10080"/>
      </w:tabs>
      <w:rPr>
        <w:rFonts w:ascii="Arial Narrow" w:hAnsi="Arial Narrow"/>
        <w:sz w:val="20"/>
      </w:rPr>
    </w:pPr>
    <w:r>
      <w:rPr>
        <w:rFonts w:ascii="Arial Narrow" w:hAnsi="Arial Narrow"/>
        <w:sz w:val="20"/>
      </w:rPr>
      <w:t>Section I – Overview and Submittal Instructions</w:t>
    </w:r>
    <w:r w:rsidRPr="007C16B0">
      <w:rPr>
        <w:rFonts w:ascii="Arial Narrow" w:hAnsi="Arial Narrow"/>
        <w:sz w:val="20"/>
      </w:rPr>
      <w:tab/>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DE0A36">
      <w:rPr>
        <w:rFonts w:ascii="Arial Narrow" w:hAnsi="Arial Narrow"/>
        <w:noProof/>
        <w:sz w:val="20"/>
      </w:rPr>
      <w:t>7</w:t>
    </w:r>
    <w:r w:rsidRPr="007C16B0">
      <w:rPr>
        <w:rFonts w:ascii="Arial Narrow" w:hAnsi="Arial Narrow"/>
        <w:sz w:val="20"/>
      </w:rPr>
      <w:fldChar w:fldCharType="end"/>
    </w:r>
    <w:r w:rsidRPr="007C16B0">
      <w:rPr>
        <w:rFonts w:ascii="Arial Narrow" w:hAnsi="Arial Narrow"/>
        <w:sz w:val="20"/>
      </w:rPr>
      <w:t xml:space="preserve"> of </w:t>
    </w:r>
    <w:r>
      <w:rPr>
        <w:rFonts w:ascii="Arial Narrow" w:hAnsi="Arial Narrow"/>
        <w:sz w:val="20"/>
      </w:rPr>
      <w:t>42</w:t>
    </w:r>
  </w:p>
  <w:p w14:paraId="6B040672" w14:textId="77777777" w:rsidR="00116BF7" w:rsidRDefault="00116BF7">
    <w:pPr>
      <w:pStyle w:val="Header"/>
      <w:rPr>
        <w:rFonts w:cs="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06916" w14:textId="02E51873" w:rsidR="00116BF7" w:rsidRPr="00211C69" w:rsidRDefault="00116BF7" w:rsidP="00116BF7">
    <w:pPr>
      <w:jc w:val="center"/>
      <w:rPr>
        <w:rFonts w:cs="Arial"/>
        <w:b/>
        <w:sz w:val="22"/>
        <w:szCs w:val="22"/>
      </w:rPr>
    </w:pPr>
    <w:r>
      <w:rPr>
        <w:noProof/>
      </w:rPr>
      <w:drawing>
        <wp:anchor distT="0" distB="0" distL="114300" distR="114300" simplePos="0" relativeHeight="251659264" behindDoc="0" locked="0" layoutInCell="1" allowOverlap="1" wp14:anchorId="32F799B1" wp14:editId="7E8D0426">
          <wp:simplePos x="0" y="0"/>
          <wp:positionH relativeFrom="column">
            <wp:posOffset>-233045</wp:posOffset>
          </wp:positionH>
          <wp:positionV relativeFrom="paragraph">
            <wp:posOffset>13970</wp:posOffset>
          </wp:positionV>
          <wp:extent cx="1447800" cy="657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FCFDDE9" wp14:editId="5414E503">
          <wp:simplePos x="0" y="0"/>
          <wp:positionH relativeFrom="column">
            <wp:posOffset>5423535</wp:posOffset>
          </wp:positionH>
          <wp:positionV relativeFrom="paragraph">
            <wp:posOffset>-85090</wp:posOffset>
          </wp:positionV>
          <wp:extent cx="723900" cy="847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2524" t="-12886" r="-2524" b="-12886"/>
                  <a:stretch>
                    <a:fillRect/>
                  </a:stretch>
                </pic:blipFill>
                <pic:spPr bwMode="auto">
                  <a:xfrm>
                    <a:off x="0" y="0"/>
                    <a:ext cx="7239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C69">
      <w:rPr>
        <w:rFonts w:cs="Arial"/>
        <w:b/>
        <w:sz w:val="22"/>
        <w:szCs w:val="22"/>
      </w:rPr>
      <w:t>California Health and Human Services Agency</w:t>
    </w:r>
  </w:p>
  <w:p w14:paraId="3EFC5B04" w14:textId="77777777" w:rsidR="00116BF7" w:rsidRPr="00211C69" w:rsidRDefault="00116BF7" w:rsidP="00116BF7">
    <w:pPr>
      <w:jc w:val="center"/>
      <w:rPr>
        <w:rFonts w:cs="Arial"/>
        <w:b/>
        <w:sz w:val="22"/>
        <w:szCs w:val="22"/>
      </w:rPr>
    </w:pPr>
    <w:r w:rsidRPr="00211C69">
      <w:rPr>
        <w:rFonts w:cs="Arial"/>
        <w:b/>
        <w:sz w:val="22"/>
        <w:szCs w:val="22"/>
      </w:rPr>
      <w:t>Office of Systems Integration</w:t>
    </w:r>
  </w:p>
  <w:p w14:paraId="723C831D" w14:textId="77777777" w:rsidR="00116BF7" w:rsidRPr="00211C69" w:rsidRDefault="00116BF7" w:rsidP="00116BF7">
    <w:pPr>
      <w:jc w:val="center"/>
      <w:rPr>
        <w:rFonts w:cs="Arial"/>
        <w:sz w:val="22"/>
        <w:szCs w:val="22"/>
      </w:rPr>
    </w:pPr>
    <w:r w:rsidRPr="00211C69">
      <w:rPr>
        <w:rFonts w:cs="Arial"/>
        <w:sz w:val="22"/>
        <w:szCs w:val="22"/>
      </w:rPr>
      <w:t>2535 Capital Oaks Drive, Suite 120</w:t>
    </w:r>
  </w:p>
  <w:p w14:paraId="167EE780" w14:textId="77777777" w:rsidR="00116BF7" w:rsidRPr="00211C69" w:rsidRDefault="00116BF7" w:rsidP="00116BF7">
    <w:pPr>
      <w:jc w:val="center"/>
      <w:rPr>
        <w:rFonts w:cs="Arial"/>
        <w:sz w:val="22"/>
        <w:szCs w:val="22"/>
      </w:rPr>
    </w:pPr>
    <w:r w:rsidRPr="00211C69">
      <w:rPr>
        <w:rFonts w:cs="Arial"/>
        <w:sz w:val="22"/>
        <w:szCs w:val="22"/>
      </w:rPr>
      <w:t>Sacramento, CA  95833</w:t>
    </w:r>
  </w:p>
  <w:p w14:paraId="1D83C5A3" w14:textId="77777777" w:rsidR="00116BF7" w:rsidRPr="00211C69" w:rsidRDefault="00116BF7" w:rsidP="00116BF7">
    <w:pPr>
      <w:tabs>
        <w:tab w:val="center" w:pos="8820"/>
      </w:tabs>
      <w:ind w:left="18" w:right="108"/>
      <w:rPr>
        <w:sz w:val="14"/>
      </w:rPr>
    </w:pPr>
    <w:r w:rsidRPr="00211C69">
      <w:rPr>
        <w:sz w:val="14"/>
      </w:rPr>
      <w:tab/>
    </w:r>
  </w:p>
  <w:p w14:paraId="6341B12A" w14:textId="77777777" w:rsidR="00116BF7" w:rsidRPr="00211C69" w:rsidRDefault="00116BF7" w:rsidP="00116BF7">
    <w:pPr>
      <w:tabs>
        <w:tab w:val="center" w:pos="8640"/>
      </w:tabs>
      <w:ind w:left="18" w:right="-882"/>
      <w:rPr>
        <w:sz w:val="14"/>
      </w:rPr>
    </w:pPr>
    <w:r w:rsidRPr="00211C69">
      <w:rPr>
        <w:sz w:val="14"/>
      </w:rPr>
      <w:tab/>
    </w:r>
  </w:p>
  <w:p w14:paraId="6A3685E0" w14:textId="77777777" w:rsidR="00116BF7" w:rsidRDefault="00116BF7" w:rsidP="00116BF7">
    <w:pPr>
      <w:tabs>
        <w:tab w:val="center" w:pos="9180"/>
      </w:tabs>
      <w:ind w:right="-540"/>
      <w:rPr>
        <w:sz w:val="14"/>
        <w:szCs w:val="14"/>
      </w:rPr>
    </w:pPr>
    <w:r w:rsidRPr="00211C69">
      <w:rPr>
        <w:sz w:val="14"/>
      </w:rPr>
      <w:tab/>
    </w:r>
    <w:r w:rsidRPr="00211C69">
      <w:rPr>
        <w:sz w:val="14"/>
        <w:szCs w:val="14"/>
      </w:rPr>
      <w:t>EDMUND G.  BROWN JR.</w:t>
    </w:r>
  </w:p>
  <w:p w14:paraId="48BAD89D" w14:textId="77777777" w:rsidR="00116BF7" w:rsidRPr="00B11D75" w:rsidRDefault="00116BF7" w:rsidP="00116BF7">
    <w:pPr>
      <w:tabs>
        <w:tab w:val="center" w:pos="9180"/>
      </w:tabs>
      <w:rPr>
        <w:sz w:val="14"/>
        <w:szCs w:val="14"/>
      </w:rPr>
    </w:pPr>
    <w:r>
      <w:rPr>
        <w:sz w:val="14"/>
        <w:szCs w:val="14"/>
      </w:rPr>
      <w:tab/>
    </w:r>
    <w:r w:rsidRPr="00211C69">
      <w:rPr>
        <w:sz w:val="14"/>
      </w:rPr>
      <w:t>Governor</w:t>
    </w:r>
  </w:p>
  <w:p w14:paraId="4314CAA3" w14:textId="77777777" w:rsidR="00116BF7" w:rsidRDefault="00116BF7">
    <w:pPr>
      <w:pStyle w:val="Header"/>
      <w:jc w:val="right"/>
    </w:pPr>
    <w:r>
      <w:rPr>
        <w:rFonts w:cs="Arial"/>
        <w:sz w:val="18"/>
        <w:szCs w:val="18"/>
      </w:rPr>
      <w:tab/>
    </w:r>
    <w:r>
      <w:rPr>
        <w:rFonts w:cs="Arial"/>
        <w:sz w:val="18"/>
        <w:szCs w:val="18"/>
      </w:rPr>
      <w:tab/>
    </w:r>
    <w:r>
      <w:rPr>
        <w:rFonts w:cs="Arial"/>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79428" w14:textId="77777777" w:rsidR="00116BF7" w:rsidRPr="00E631AD" w:rsidRDefault="00116BF7" w:rsidP="00116BF7">
    <w:pPr>
      <w:pStyle w:val="Footer"/>
      <w:tabs>
        <w:tab w:val="clear" w:pos="4320"/>
        <w:tab w:val="clear" w:pos="8640"/>
        <w:tab w:val="right" w:pos="9810"/>
      </w:tabs>
      <w:ind w:left="-270"/>
      <w:rPr>
        <w:rFonts w:ascii="Arial Narrow" w:hAnsi="Arial Narrow" w:cs="Arial"/>
      </w:rPr>
    </w:pPr>
    <w:r w:rsidRPr="007C16B0">
      <w:rPr>
        <w:rFonts w:ascii="Arial Narrow" w:hAnsi="Arial Narrow"/>
        <w:sz w:val="20"/>
      </w:rPr>
      <w:t>Office of Systems Integration</w:t>
    </w:r>
    <w:r w:rsidRPr="007C16B0">
      <w:rPr>
        <w:rFonts w:ascii="Arial Narrow" w:hAnsi="Arial Narrow"/>
        <w:sz w:val="20"/>
      </w:rPr>
      <w:tab/>
      <w:t xml:space="preserve">Request for </w:t>
    </w:r>
    <w:r>
      <w:rPr>
        <w:rFonts w:ascii="Arial Narrow" w:hAnsi="Arial Narrow"/>
        <w:sz w:val="20"/>
      </w:rPr>
      <w:t>Quote</w:t>
    </w:r>
    <w:r w:rsidRPr="007C16B0">
      <w:rPr>
        <w:rFonts w:ascii="Arial Narrow" w:hAnsi="Arial Narrow"/>
        <w:sz w:val="20"/>
      </w:rPr>
      <w:t xml:space="preserve"> #</w:t>
    </w:r>
    <w:r w:rsidRPr="00E631AD">
      <w:rPr>
        <w:rFonts w:ascii="Arial Narrow" w:hAnsi="Arial Narrow"/>
        <w:sz w:val="20"/>
      </w:rPr>
      <w:t xml:space="preserve">: </w:t>
    </w:r>
    <w:r>
      <w:rPr>
        <w:rFonts w:ascii="Arial Narrow" w:hAnsi="Arial Narrow" w:cs="Arial"/>
        <w:sz w:val="20"/>
      </w:rPr>
      <w:t>32806</w:t>
    </w:r>
  </w:p>
  <w:p w14:paraId="7C0B98C5" w14:textId="5A1C1E08" w:rsidR="00116BF7" w:rsidRPr="007C16B0" w:rsidRDefault="00116BF7" w:rsidP="00116BF7">
    <w:pPr>
      <w:pStyle w:val="Footer"/>
      <w:tabs>
        <w:tab w:val="clear" w:pos="4320"/>
        <w:tab w:val="clear" w:pos="8640"/>
        <w:tab w:val="right" w:pos="9810"/>
      </w:tabs>
      <w:ind w:left="-270"/>
      <w:rPr>
        <w:rFonts w:ascii="Arial Narrow" w:hAnsi="Arial Narrow"/>
        <w:sz w:val="20"/>
      </w:rPr>
    </w:pPr>
    <w:r>
      <w:rPr>
        <w:rFonts w:ascii="Arial Narrow" w:hAnsi="Arial Narrow"/>
        <w:sz w:val="20"/>
      </w:rPr>
      <w:t>Section I – Overview and Submittal Instructions</w:t>
    </w:r>
    <w:r w:rsidRPr="007C16B0">
      <w:rPr>
        <w:rFonts w:ascii="Arial Narrow" w:hAnsi="Arial Narrow"/>
        <w:sz w:val="20"/>
      </w:rPr>
      <w:tab/>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DE0A36">
      <w:rPr>
        <w:rFonts w:ascii="Arial Narrow" w:hAnsi="Arial Narrow"/>
        <w:noProof/>
        <w:sz w:val="20"/>
      </w:rPr>
      <w:t>12</w:t>
    </w:r>
    <w:r w:rsidRPr="007C16B0">
      <w:rPr>
        <w:rFonts w:ascii="Arial Narrow" w:hAnsi="Arial Narrow"/>
        <w:sz w:val="20"/>
      </w:rPr>
      <w:fldChar w:fldCharType="end"/>
    </w:r>
    <w:r w:rsidRPr="007C16B0">
      <w:rPr>
        <w:rFonts w:ascii="Arial Narrow" w:hAnsi="Arial Narrow"/>
        <w:sz w:val="20"/>
      </w:rPr>
      <w:t xml:space="preserve"> of </w:t>
    </w:r>
    <w:r>
      <w:rPr>
        <w:rFonts w:ascii="Arial Narrow" w:hAnsi="Arial Narrow"/>
        <w:sz w:val="20"/>
      </w:rPr>
      <w:t>4</w:t>
    </w:r>
    <w:r w:rsidR="00956712">
      <w:rPr>
        <w:rFonts w:ascii="Arial Narrow" w:hAnsi="Arial Narrow"/>
        <w:sz w:val="20"/>
      </w:rPr>
      <w:t>2</w:t>
    </w:r>
  </w:p>
  <w:p w14:paraId="63F0C064" w14:textId="77777777" w:rsidR="00116BF7" w:rsidRDefault="00116BF7">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53778" w14:textId="77777777" w:rsidR="00116BF7" w:rsidRPr="00E631AD" w:rsidRDefault="00116BF7" w:rsidP="00116BF7">
    <w:pPr>
      <w:pStyle w:val="Footer"/>
      <w:tabs>
        <w:tab w:val="clear" w:pos="4320"/>
        <w:tab w:val="clear" w:pos="8640"/>
        <w:tab w:val="right" w:pos="10080"/>
      </w:tabs>
      <w:rPr>
        <w:rFonts w:ascii="Arial Narrow" w:hAnsi="Arial Narrow" w:cs="Arial"/>
      </w:rPr>
    </w:pPr>
    <w:r w:rsidRPr="00E631AD">
      <w:rPr>
        <w:rFonts w:ascii="Arial Narrow" w:hAnsi="Arial Narrow"/>
        <w:sz w:val="20"/>
      </w:rPr>
      <w:t>Office of Systems Integration</w:t>
    </w:r>
    <w:r w:rsidRPr="00E631AD">
      <w:rPr>
        <w:rFonts w:ascii="Arial Narrow" w:hAnsi="Arial Narrow"/>
        <w:sz w:val="20"/>
      </w:rPr>
      <w:tab/>
    </w:r>
    <w:r w:rsidRPr="00E631AD">
      <w:rPr>
        <w:rFonts w:ascii="Arial Narrow" w:hAnsi="Arial Narrow"/>
        <w:sz w:val="20"/>
      </w:rPr>
      <w:tab/>
    </w:r>
    <w:r w:rsidRPr="00E631AD">
      <w:rPr>
        <w:rFonts w:ascii="Arial Narrow" w:hAnsi="Arial Narrow"/>
        <w:sz w:val="20"/>
      </w:rPr>
      <w:tab/>
      <w:t xml:space="preserve">Request for Quote #: </w:t>
    </w:r>
    <w:r>
      <w:rPr>
        <w:rFonts w:ascii="Arial Narrow" w:hAnsi="Arial Narrow" w:cs="Arial"/>
        <w:sz w:val="20"/>
      </w:rPr>
      <w:t>32806</w:t>
    </w:r>
  </w:p>
  <w:p w14:paraId="537DA353" w14:textId="77777777" w:rsidR="00116BF7" w:rsidRPr="007C16B0" w:rsidRDefault="00116BF7" w:rsidP="00116BF7">
    <w:pPr>
      <w:pStyle w:val="Footer"/>
      <w:tabs>
        <w:tab w:val="clear" w:pos="4320"/>
        <w:tab w:val="clear" w:pos="8640"/>
        <w:tab w:val="left" w:pos="493"/>
        <w:tab w:val="right" w:pos="10080"/>
      </w:tabs>
      <w:rPr>
        <w:rFonts w:ascii="Arial Narrow" w:hAnsi="Arial Narrow"/>
        <w:sz w:val="20"/>
      </w:rPr>
    </w:pPr>
    <w:r>
      <w:rPr>
        <w:rFonts w:ascii="Arial Narrow" w:hAnsi="Arial Narrow"/>
        <w:sz w:val="20"/>
      </w:rPr>
      <w:t>Section I – Overview and Submittal Instructions</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 xml:space="preserve">        </w:t>
    </w:r>
    <w:r w:rsidRPr="007C16B0">
      <w:rPr>
        <w:rFonts w:ascii="Arial Narrow" w:hAnsi="Arial Narrow"/>
        <w:sz w:val="20"/>
      </w:rPr>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DE0A36">
      <w:rPr>
        <w:rFonts w:ascii="Arial Narrow" w:hAnsi="Arial Narrow"/>
        <w:noProof/>
        <w:sz w:val="20"/>
      </w:rPr>
      <w:t>11</w:t>
    </w:r>
    <w:r w:rsidRPr="007C16B0">
      <w:rPr>
        <w:rFonts w:ascii="Arial Narrow" w:hAnsi="Arial Narrow"/>
        <w:sz w:val="20"/>
      </w:rPr>
      <w:fldChar w:fldCharType="end"/>
    </w:r>
    <w:r w:rsidRPr="007C16B0">
      <w:rPr>
        <w:rFonts w:ascii="Arial Narrow" w:hAnsi="Arial Narrow"/>
        <w:sz w:val="20"/>
      </w:rPr>
      <w:t xml:space="preserve"> of </w:t>
    </w:r>
    <w:r>
      <w:rPr>
        <w:rFonts w:ascii="Arial Narrow" w:hAnsi="Arial Narrow"/>
        <w:sz w:val="20"/>
      </w:rPr>
      <w:t>41</w:t>
    </w:r>
  </w:p>
  <w:p w14:paraId="15EF91DA" w14:textId="77777777" w:rsidR="00116BF7" w:rsidRDefault="00116BF7">
    <w:pPr>
      <w:pStyle w:val="Header"/>
      <w:rPr>
        <w:rFonts w:cs="Arial"/>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16BB5" w14:textId="77777777" w:rsidR="00116BF7" w:rsidRPr="00E631AD" w:rsidRDefault="00116BF7" w:rsidP="00116BF7">
    <w:pPr>
      <w:pStyle w:val="Footer"/>
      <w:tabs>
        <w:tab w:val="clear" w:pos="4320"/>
        <w:tab w:val="clear" w:pos="8640"/>
        <w:tab w:val="right" w:pos="10080"/>
      </w:tabs>
      <w:rPr>
        <w:rFonts w:ascii="Arial Narrow" w:hAnsi="Arial Narrow" w:cs="Arial"/>
      </w:rPr>
    </w:pPr>
    <w:r w:rsidRPr="00E631AD">
      <w:rPr>
        <w:rFonts w:ascii="Arial Narrow" w:hAnsi="Arial Narrow"/>
        <w:sz w:val="20"/>
      </w:rPr>
      <w:t>Office of Systems Integration</w:t>
    </w:r>
    <w:r w:rsidRPr="00E631AD">
      <w:rPr>
        <w:rFonts w:ascii="Arial Narrow" w:hAnsi="Arial Narrow"/>
        <w:sz w:val="20"/>
      </w:rPr>
      <w:tab/>
    </w:r>
    <w:r w:rsidRPr="00E631AD">
      <w:rPr>
        <w:rFonts w:ascii="Arial Narrow" w:hAnsi="Arial Narrow"/>
        <w:sz w:val="20"/>
      </w:rPr>
      <w:tab/>
    </w:r>
    <w:r w:rsidRPr="00E631AD">
      <w:rPr>
        <w:rFonts w:ascii="Arial Narrow" w:hAnsi="Arial Narrow"/>
        <w:sz w:val="20"/>
      </w:rPr>
      <w:tab/>
      <w:t xml:space="preserve">         Request for Quote #: </w:t>
    </w:r>
    <w:r>
      <w:rPr>
        <w:rFonts w:ascii="Arial Narrow" w:hAnsi="Arial Narrow" w:cs="Arial"/>
        <w:sz w:val="20"/>
      </w:rPr>
      <w:t>32806</w:t>
    </w:r>
  </w:p>
  <w:p w14:paraId="000DAE30" w14:textId="77777777" w:rsidR="00116BF7" w:rsidRPr="007C16B0" w:rsidRDefault="00116BF7" w:rsidP="00116BF7">
    <w:pPr>
      <w:pStyle w:val="Footer"/>
      <w:tabs>
        <w:tab w:val="clear" w:pos="4320"/>
        <w:tab w:val="clear" w:pos="8640"/>
        <w:tab w:val="right" w:pos="10080"/>
      </w:tabs>
      <w:rPr>
        <w:rFonts w:ascii="Arial Narrow" w:hAnsi="Arial Narrow"/>
        <w:sz w:val="20"/>
      </w:rPr>
    </w:pPr>
    <w:r>
      <w:rPr>
        <w:rFonts w:ascii="Arial Narrow" w:hAnsi="Arial Narrow"/>
        <w:sz w:val="20"/>
      </w:rPr>
      <w:t>Section I – Overview and Submittal Instructions</w:t>
    </w:r>
    <w:r w:rsidRPr="007C16B0">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sidRPr="007C16B0">
      <w:rPr>
        <w:rFonts w:ascii="Arial Narrow" w:hAnsi="Arial Narrow"/>
        <w:sz w:val="20"/>
      </w:rPr>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DE0A36">
      <w:rPr>
        <w:rFonts w:ascii="Arial Narrow" w:hAnsi="Arial Narrow"/>
        <w:noProof/>
        <w:sz w:val="20"/>
      </w:rPr>
      <w:t>13</w:t>
    </w:r>
    <w:r w:rsidRPr="007C16B0">
      <w:rPr>
        <w:rFonts w:ascii="Arial Narrow" w:hAnsi="Arial Narrow"/>
        <w:sz w:val="20"/>
      </w:rPr>
      <w:fldChar w:fldCharType="end"/>
    </w:r>
    <w:r w:rsidRPr="007C16B0">
      <w:rPr>
        <w:rFonts w:ascii="Arial Narrow" w:hAnsi="Arial Narrow"/>
        <w:sz w:val="20"/>
      </w:rPr>
      <w:t xml:space="preserve"> of </w:t>
    </w:r>
    <w:r>
      <w:rPr>
        <w:rFonts w:ascii="Arial Narrow" w:hAnsi="Arial Narrow"/>
        <w:sz w:val="20"/>
      </w:rPr>
      <w:t>41</w:t>
    </w:r>
  </w:p>
  <w:p w14:paraId="27E01A18" w14:textId="77777777" w:rsidR="00116BF7" w:rsidRDefault="00116BF7">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10B20" w14:textId="77777777" w:rsidR="00116BF7" w:rsidRPr="00E631AD" w:rsidRDefault="00116BF7" w:rsidP="00116BF7">
    <w:pPr>
      <w:pStyle w:val="Footer"/>
      <w:tabs>
        <w:tab w:val="clear" w:pos="4320"/>
        <w:tab w:val="clear" w:pos="8640"/>
        <w:tab w:val="right" w:pos="9360"/>
      </w:tabs>
      <w:rPr>
        <w:rFonts w:ascii="Arial Narrow" w:hAnsi="Arial Narrow" w:cs="Arial"/>
      </w:rPr>
    </w:pPr>
    <w:r w:rsidRPr="00E631AD">
      <w:rPr>
        <w:rFonts w:ascii="Arial Narrow" w:hAnsi="Arial Narrow"/>
        <w:sz w:val="20"/>
      </w:rPr>
      <w:t>Office of Systems Integration</w:t>
    </w:r>
    <w:r w:rsidRPr="00E631AD">
      <w:rPr>
        <w:rFonts w:ascii="Arial Narrow" w:hAnsi="Arial Narrow"/>
        <w:sz w:val="20"/>
      </w:rPr>
      <w:tab/>
      <w:t xml:space="preserve">Request for Quote #: </w:t>
    </w:r>
    <w:r>
      <w:rPr>
        <w:rFonts w:ascii="Arial Narrow" w:hAnsi="Arial Narrow" w:cs="Arial"/>
        <w:sz w:val="20"/>
      </w:rPr>
      <w:t>32806</w:t>
    </w:r>
  </w:p>
  <w:p w14:paraId="51448212" w14:textId="77777777" w:rsidR="00116BF7" w:rsidRPr="007C16B0" w:rsidRDefault="00116BF7" w:rsidP="00116BF7">
    <w:pPr>
      <w:pStyle w:val="Footer"/>
      <w:tabs>
        <w:tab w:val="clear" w:pos="4320"/>
        <w:tab w:val="clear" w:pos="8640"/>
        <w:tab w:val="right" w:pos="9360"/>
      </w:tabs>
      <w:rPr>
        <w:rFonts w:ascii="Arial Narrow" w:hAnsi="Arial Narrow"/>
        <w:sz w:val="20"/>
      </w:rPr>
    </w:pPr>
    <w:r>
      <w:rPr>
        <w:rFonts w:ascii="Arial Narrow" w:hAnsi="Arial Narrow"/>
        <w:sz w:val="20"/>
      </w:rPr>
      <w:t>Section II – Statement of Work</w:t>
    </w:r>
    <w:r w:rsidRPr="007C16B0">
      <w:rPr>
        <w:rFonts w:ascii="Arial Narrow" w:hAnsi="Arial Narrow"/>
        <w:sz w:val="20"/>
      </w:rPr>
      <w:tab/>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DE0A36">
      <w:rPr>
        <w:rFonts w:ascii="Arial Narrow" w:hAnsi="Arial Narrow"/>
        <w:noProof/>
        <w:sz w:val="20"/>
      </w:rPr>
      <w:t>15</w:t>
    </w:r>
    <w:r w:rsidRPr="007C16B0">
      <w:rPr>
        <w:rFonts w:ascii="Arial Narrow" w:hAnsi="Arial Narrow"/>
        <w:sz w:val="20"/>
      </w:rPr>
      <w:fldChar w:fldCharType="end"/>
    </w:r>
    <w:r w:rsidRPr="007C16B0">
      <w:rPr>
        <w:rFonts w:ascii="Arial Narrow" w:hAnsi="Arial Narrow"/>
        <w:sz w:val="20"/>
      </w:rPr>
      <w:t xml:space="preserve"> of </w:t>
    </w:r>
    <w:r>
      <w:rPr>
        <w:rFonts w:ascii="Arial Narrow" w:hAnsi="Arial Narrow"/>
        <w:sz w:val="20"/>
      </w:rPr>
      <w:t>41</w:t>
    </w:r>
  </w:p>
  <w:p w14:paraId="4C3ED643" w14:textId="77777777" w:rsidR="00116BF7" w:rsidRDefault="00116BF7">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29CDB" w14:textId="77777777" w:rsidR="00116BF7" w:rsidRPr="00D16745" w:rsidRDefault="00116BF7" w:rsidP="00116BF7">
    <w:pPr>
      <w:pStyle w:val="Footer"/>
      <w:tabs>
        <w:tab w:val="clear" w:pos="4320"/>
        <w:tab w:val="clear" w:pos="8640"/>
        <w:tab w:val="right" w:pos="10080"/>
      </w:tabs>
      <w:rPr>
        <w:rFonts w:ascii="Arial Narrow" w:hAnsi="Arial Narrow"/>
        <w:sz w:val="20"/>
        <w:u w:val="single"/>
      </w:rPr>
    </w:pPr>
    <w:r w:rsidRPr="00E631AD">
      <w:rPr>
        <w:rFonts w:ascii="Arial Narrow" w:hAnsi="Arial Narrow"/>
        <w:sz w:val="20"/>
      </w:rPr>
      <w:t>Office of Systems Integration</w:t>
    </w:r>
    <w:r w:rsidRPr="00E631AD">
      <w:rPr>
        <w:rFonts w:ascii="Arial Narrow" w:hAnsi="Arial Narrow"/>
        <w:sz w:val="20"/>
      </w:rPr>
      <w:tab/>
      <w:t>Request for Quote #:</w:t>
    </w:r>
    <w:r w:rsidRPr="00E631AD">
      <w:rPr>
        <w:rFonts w:ascii="Arial Narrow" w:hAnsi="Arial Narrow" w:cs="Arial"/>
        <w:color w:val="FF0000"/>
        <w:sz w:val="20"/>
      </w:rPr>
      <w:t xml:space="preserve"> </w:t>
    </w:r>
    <w:r w:rsidRPr="00E631AD">
      <w:rPr>
        <w:rFonts w:ascii="Arial Narrow" w:hAnsi="Arial Narrow" w:cs="Arial"/>
        <w:sz w:val="20"/>
      </w:rPr>
      <w:t>32</w:t>
    </w:r>
    <w:r>
      <w:rPr>
        <w:rFonts w:ascii="Arial Narrow" w:hAnsi="Arial Narrow" w:cs="Arial"/>
        <w:sz w:val="20"/>
      </w:rPr>
      <w:t>806</w:t>
    </w:r>
  </w:p>
  <w:p w14:paraId="27884E7C" w14:textId="77777777" w:rsidR="00116BF7" w:rsidRDefault="00116BF7" w:rsidP="00116BF7">
    <w:pPr>
      <w:tabs>
        <w:tab w:val="right" w:pos="10080"/>
      </w:tabs>
      <w:rPr>
        <w:rFonts w:ascii="Arial Narrow" w:hAnsi="Arial Narrow"/>
        <w:sz w:val="20"/>
      </w:rPr>
    </w:pPr>
    <w:r>
      <w:rPr>
        <w:rFonts w:ascii="Arial Narrow" w:hAnsi="Arial Narrow"/>
        <w:sz w:val="20"/>
      </w:rPr>
      <w:t xml:space="preserve">Section II – Statement of Work  </w:t>
    </w:r>
    <w:r w:rsidRPr="00D16745">
      <w:rPr>
        <w:rFonts w:ascii="Arial Narrow" w:hAnsi="Arial Narrow"/>
        <w:sz w:val="20"/>
      </w:rPr>
      <w:tab/>
      <w:t xml:space="preserve">Page </w:t>
    </w:r>
    <w:r w:rsidRPr="00D16745">
      <w:rPr>
        <w:rFonts w:ascii="Arial Narrow" w:hAnsi="Arial Narrow"/>
        <w:sz w:val="20"/>
      </w:rPr>
      <w:fldChar w:fldCharType="begin"/>
    </w:r>
    <w:r w:rsidRPr="00D16745">
      <w:rPr>
        <w:rFonts w:ascii="Arial Narrow" w:hAnsi="Arial Narrow"/>
        <w:sz w:val="20"/>
      </w:rPr>
      <w:instrText xml:space="preserve"> PAGE </w:instrText>
    </w:r>
    <w:r w:rsidRPr="00D16745">
      <w:rPr>
        <w:rFonts w:ascii="Arial Narrow" w:hAnsi="Arial Narrow"/>
        <w:sz w:val="20"/>
      </w:rPr>
      <w:fldChar w:fldCharType="separate"/>
    </w:r>
    <w:r w:rsidR="00DE0A36">
      <w:rPr>
        <w:rFonts w:ascii="Arial Narrow" w:hAnsi="Arial Narrow"/>
        <w:noProof/>
        <w:sz w:val="20"/>
      </w:rPr>
      <w:t>24</w:t>
    </w:r>
    <w:r w:rsidRPr="00D16745">
      <w:rPr>
        <w:rFonts w:ascii="Arial Narrow" w:hAnsi="Arial Narrow"/>
        <w:sz w:val="20"/>
      </w:rPr>
      <w:fldChar w:fldCharType="end"/>
    </w:r>
    <w:r w:rsidRPr="00D16745">
      <w:rPr>
        <w:rFonts w:ascii="Arial Narrow" w:hAnsi="Arial Narrow"/>
        <w:sz w:val="20"/>
      </w:rPr>
      <w:t xml:space="preserve"> of </w:t>
    </w:r>
    <w:r>
      <w:rPr>
        <w:rFonts w:ascii="Arial Narrow" w:hAnsi="Arial Narrow"/>
        <w:sz w:val="20"/>
      </w:rPr>
      <w:t>41</w:t>
    </w:r>
  </w:p>
  <w:p w14:paraId="3337A51E" w14:textId="77777777" w:rsidR="00116BF7" w:rsidRPr="00D16745" w:rsidRDefault="00116BF7" w:rsidP="00116BF7">
    <w:pPr>
      <w:tabs>
        <w:tab w:val="right" w:pos="10080"/>
      </w:tabs>
      <w:rPr>
        <w:rFonts w:ascii="Arial Narrow" w:hAnsi="Arial Narrow"/>
        <w:sz w:val="20"/>
      </w:rPr>
    </w:pPr>
  </w:p>
  <w:p w14:paraId="78C640F8" w14:textId="77777777" w:rsidR="00116BF7" w:rsidRPr="007C16B0" w:rsidRDefault="00116BF7" w:rsidP="00116BF7">
    <w:pPr>
      <w:pStyle w:val="Footer"/>
      <w:tabs>
        <w:tab w:val="clear" w:pos="4320"/>
        <w:tab w:val="clear" w:pos="8640"/>
        <w:tab w:val="right" w:pos="10170"/>
      </w:tabs>
      <w:jc w:val="both"/>
      <w:rPr>
        <w:sz w:val="10"/>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895D2" w14:textId="77777777" w:rsidR="00116BF7" w:rsidRPr="00D16745" w:rsidRDefault="00116BF7" w:rsidP="00FC134B">
    <w:pPr>
      <w:pStyle w:val="Footer"/>
      <w:tabs>
        <w:tab w:val="clear" w:pos="4320"/>
        <w:tab w:val="clear" w:pos="8640"/>
        <w:tab w:val="right" w:pos="10080"/>
      </w:tabs>
      <w:rPr>
        <w:rFonts w:ascii="Arial Narrow" w:hAnsi="Arial Narrow"/>
        <w:sz w:val="20"/>
        <w:u w:val="single"/>
      </w:rPr>
    </w:pPr>
    <w:r w:rsidRPr="00E631AD">
      <w:rPr>
        <w:rFonts w:ascii="Arial Narrow" w:hAnsi="Arial Narrow"/>
        <w:sz w:val="20"/>
      </w:rPr>
      <w:t>Office of Systems Integration</w:t>
    </w:r>
    <w:r w:rsidRPr="00E631AD">
      <w:rPr>
        <w:rFonts w:ascii="Arial Narrow" w:hAnsi="Arial Narrow"/>
        <w:sz w:val="20"/>
      </w:rPr>
      <w:tab/>
      <w:t>Request for Quote #:</w:t>
    </w:r>
    <w:r w:rsidRPr="00E631AD">
      <w:rPr>
        <w:rFonts w:ascii="Arial Narrow" w:hAnsi="Arial Narrow" w:cs="Arial"/>
        <w:color w:val="FF0000"/>
        <w:sz w:val="20"/>
      </w:rPr>
      <w:t xml:space="preserve"> </w:t>
    </w:r>
    <w:r w:rsidRPr="00E631AD">
      <w:rPr>
        <w:rFonts w:ascii="Arial Narrow" w:hAnsi="Arial Narrow" w:cs="Arial"/>
        <w:sz w:val="20"/>
      </w:rPr>
      <w:t>32</w:t>
    </w:r>
    <w:r>
      <w:rPr>
        <w:rFonts w:ascii="Arial Narrow" w:hAnsi="Arial Narrow" w:cs="Arial"/>
        <w:sz w:val="20"/>
      </w:rPr>
      <w:t>806</w:t>
    </w:r>
  </w:p>
  <w:p w14:paraId="5B485694" w14:textId="77777777" w:rsidR="00116BF7" w:rsidRDefault="00116BF7" w:rsidP="00FC134B">
    <w:pPr>
      <w:tabs>
        <w:tab w:val="right" w:pos="10080"/>
      </w:tabs>
      <w:rPr>
        <w:rFonts w:ascii="Arial Narrow" w:hAnsi="Arial Narrow"/>
        <w:sz w:val="20"/>
      </w:rPr>
    </w:pPr>
    <w:r>
      <w:rPr>
        <w:rFonts w:ascii="Arial Narrow" w:hAnsi="Arial Narrow"/>
        <w:sz w:val="20"/>
      </w:rPr>
      <w:t xml:space="preserve">Section II – Statement of Work  </w:t>
    </w:r>
    <w:r w:rsidRPr="00D16745">
      <w:rPr>
        <w:rFonts w:ascii="Arial Narrow" w:hAnsi="Arial Narrow"/>
        <w:sz w:val="20"/>
      </w:rPr>
      <w:tab/>
      <w:t xml:space="preserve">Page </w:t>
    </w:r>
    <w:r w:rsidRPr="00D16745">
      <w:rPr>
        <w:rFonts w:ascii="Arial Narrow" w:hAnsi="Arial Narrow"/>
        <w:sz w:val="20"/>
      </w:rPr>
      <w:fldChar w:fldCharType="begin"/>
    </w:r>
    <w:r w:rsidRPr="00D16745">
      <w:rPr>
        <w:rFonts w:ascii="Arial Narrow" w:hAnsi="Arial Narrow"/>
        <w:sz w:val="20"/>
      </w:rPr>
      <w:instrText xml:space="preserve"> PAGE </w:instrText>
    </w:r>
    <w:r w:rsidRPr="00D16745">
      <w:rPr>
        <w:rFonts w:ascii="Arial Narrow" w:hAnsi="Arial Narrow"/>
        <w:sz w:val="20"/>
      </w:rPr>
      <w:fldChar w:fldCharType="separate"/>
    </w:r>
    <w:r w:rsidR="00DE0A36">
      <w:rPr>
        <w:rFonts w:ascii="Arial Narrow" w:hAnsi="Arial Narrow"/>
        <w:noProof/>
        <w:sz w:val="20"/>
      </w:rPr>
      <w:t>32</w:t>
    </w:r>
    <w:r w:rsidRPr="00D16745">
      <w:rPr>
        <w:rFonts w:ascii="Arial Narrow" w:hAnsi="Arial Narrow"/>
        <w:sz w:val="20"/>
      </w:rPr>
      <w:fldChar w:fldCharType="end"/>
    </w:r>
    <w:r w:rsidRPr="00D16745">
      <w:rPr>
        <w:rFonts w:ascii="Arial Narrow" w:hAnsi="Arial Narrow"/>
        <w:sz w:val="20"/>
      </w:rPr>
      <w:t xml:space="preserve"> of </w:t>
    </w:r>
    <w:r>
      <w:rPr>
        <w:rFonts w:ascii="Arial Narrow" w:hAnsi="Arial Narrow"/>
        <w:sz w:val="20"/>
      </w:rPr>
      <w:t>41</w:t>
    </w:r>
  </w:p>
  <w:p w14:paraId="012E5BF0" w14:textId="77777777" w:rsidR="00116BF7" w:rsidRPr="00D16745" w:rsidRDefault="00116BF7" w:rsidP="00FC134B">
    <w:pPr>
      <w:tabs>
        <w:tab w:val="right" w:pos="10080"/>
      </w:tabs>
      <w:rPr>
        <w:rFonts w:ascii="Arial Narrow" w:hAnsi="Arial Narrow"/>
        <w:sz w:val="20"/>
      </w:rPr>
    </w:pPr>
  </w:p>
  <w:p w14:paraId="6A89B670" w14:textId="77777777" w:rsidR="00116BF7" w:rsidRPr="007C16B0" w:rsidRDefault="00116BF7" w:rsidP="00FC134B">
    <w:pPr>
      <w:pStyle w:val="Footer"/>
      <w:tabs>
        <w:tab w:val="clear" w:pos="4320"/>
        <w:tab w:val="clear" w:pos="8640"/>
        <w:tab w:val="right" w:pos="10170"/>
      </w:tabs>
      <w:jc w:val="both"/>
      <w:rPr>
        <w:sz w:val="10"/>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DCAA5" w14:textId="5FC6BB46" w:rsidR="00116BF7" w:rsidRPr="00FC0308" w:rsidRDefault="00116BF7" w:rsidP="00FC0308">
    <w:pPr>
      <w:tabs>
        <w:tab w:val="right" w:pos="10800"/>
      </w:tabs>
      <w:rPr>
        <w:rFonts w:ascii="Arial Narrow" w:hAnsi="Arial Narrow"/>
        <w:sz w:val="20"/>
      </w:rPr>
    </w:pPr>
    <w:r w:rsidRPr="00D16745">
      <w:rPr>
        <w:rFonts w:ascii="Arial Narrow" w:hAnsi="Arial Narrow"/>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19CE178"/>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4A40EE76"/>
    <w:lvl w:ilvl="0">
      <w:start w:val="1"/>
      <w:numFmt w:val="bullet"/>
      <w:pStyle w:val="ListBullet4"/>
      <w:lvlText w:val=""/>
      <w:lvlJc w:val="left"/>
      <w:pPr>
        <w:tabs>
          <w:tab w:val="num" w:pos="1440"/>
        </w:tabs>
        <w:ind w:left="1440" w:hanging="360"/>
      </w:pPr>
      <w:rPr>
        <w:rFonts w:ascii="Wingdings" w:hAnsi="Wingdings" w:hint="default"/>
      </w:rPr>
    </w:lvl>
  </w:abstractNum>
  <w:abstractNum w:abstractNumId="2" w15:restartNumberingAfterBreak="0">
    <w:nsid w:val="FFFFFF83"/>
    <w:multiLevelType w:val="singleLevel"/>
    <w:tmpl w:val="329C1930"/>
    <w:lvl w:ilvl="0">
      <w:start w:val="1"/>
      <w:numFmt w:val="bullet"/>
      <w:pStyle w:val="ListBullet2"/>
      <w:lvlText w:val="o"/>
      <w:lvlJc w:val="left"/>
      <w:pPr>
        <w:tabs>
          <w:tab w:val="num" w:pos="720"/>
        </w:tabs>
        <w:ind w:left="720" w:hanging="360"/>
      </w:pPr>
      <w:rPr>
        <w:rFonts w:ascii="Courier New" w:hAnsi="Courier New" w:hint="default"/>
      </w:rPr>
    </w:lvl>
  </w:abstractNum>
  <w:abstractNum w:abstractNumId="3" w15:restartNumberingAfterBreak="0">
    <w:nsid w:val="009504ED"/>
    <w:multiLevelType w:val="singleLevel"/>
    <w:tmpl w:val="C7024D4A"/>
    <w:lvl w:ilvl="0">
      <w:start w:val="1"/>
      <w:numFmt w:val="bullet"/>
      <w:pStyle w:val="NormalBullet"/>
      <w:lvlText w:val=""/>
      <w:lvlJc w:val="left"/>
      <w:pPr>
        <w:tabs>
          <w:tab w:val="num" w:pos="360"/>
        </w:tabs>
        <w:ind w:left="360" w:hanging="360"/>
      </w:pPr>
      <w:rPr>
        <w:rFonts w:ascii="Symbol" w:hAnsi="Symbol" w:hint="default"/>
        <w:color w:val="808080"/>
      </w:rPr>
    </w:lvl>
  </w:abstractNum>
  <w:abstractNum w:abstractNumId="4" w15:restartNumberingAfterBreak="0">
    <w:nsid w:val="00B26D77"/>
    <w:multiLevelType w:val="singleLevel"/>
    <w:tmpl w:val="10E8DC08"/>
    <w:lvl w:ilvl="0">
      <w:start w:val="1"/>
      <w:numFmt w:val="bullet"/>
      <w:pStyle w:val="TableBullet2"/>
      <w:lvlText w:val=""/>
      <w:lvlJc w:val="left"/>
      <w:pPr>
        <w:tabs>
          <w:tab w:val="num" w:pos="360"/>
        </w:tabs>
        <w:ind w:left="360" w:hanging="360"/>
      </w:pPr>
      <w:rPr>
        <w:rFonts w:ascii="Symbol" w:hAnsi="Symbol" w:hint="default"/>
      </w:rPr>
    </w:lvl>
  </w:abstractNum>
  <w:abstractNum w:abstractNumId="5" w15:restartNumberingAfterBreak="0">
    <w:nsid w:val="00C64DC4"/>
    <w:multiLevelType w:val="hybridMultilevel"/>
    <w:tmpl w:val="5E70839C"/>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1A008A"/>
    <w:multiLevelType w:val="hybridMultilevel"/>
    <w:tmpl w:val="9AA4307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1E97C38"/>
    <w:multiLevelType w:val="hybridMultilevel"/>
    <w:tmpl w:val="A84E2310"/>
    <w:lvl w:ilvl="0" w:tplc="EACAE6CE">
      <w:start w:val="1"/>
      <w:numFmt w:val="decimal"/>
      <w:pStyle w:val="NS-NumberedList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28604AC"/>
    <w:multiLevelType w:val="multilevel"/>
    <w:tmpl w:val="1A3CEA2A"/>
    <w:lvl w:ilvl="0">
      <w:start w:val="1"/>
      <w:numFmt w:val="decimal"/>
      <w:pStyle w:val="StyleStyleHeading1"/>
      <w:lvlText w:val="%1."/>
      <w:lvlJc w:val="left"/>
      <w:pPr>
        <w:ind w:left="360" w:hanging="360"/>
      </w:pPr>
      <w:rPr>
        <w:rFonts w:ascii="Arial" w:hAnsi="Arial" w:hint="default"/>
        <w:b w:val="0"/>
        <w:bCs w:val="0"/>
        <w:i w:val="0"/>
        <w:iCs w:val="0"/>
        <w:color w:val="auto"/>
        <w:sz w:val="22"/>
        <w:szCs w:val="22"/>
      </w:rPr>
    </w:lvl>
    <w:lvl w:ilvl="1">
      <w:start w:val="1"/>
      <w:numFmt w:val="decimal"/>
      <w:lvlText w:val="%1.%2."/>
      <w:lvlJc w:val="left"/>
      <w:pPr>
        <w:tabs>
          <w:tab w:val="num" w:pos="720"/>
        </w:tabs>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2B1713B"/>
    <w:multiLevelType w:val="multilevel"/>
    <w:tmpl w:val="E5323A38"/>
    <w:lvl w:ilvl="0">
      <w:start w:val="1"/>
      <w:numFmt w:val="decimal"/>
      <w:pStyle w:val="HEADING1TECHMGR"/>
      <w:lvlText w:val="%1."/>
      <w:lvlJc w:val="left"/>
      <w:pPr>
        <w:tabs>
          <w:tab w:val="num" w:pos="1454"/>
        </w:tabs>
        <w:ind w:left="1454" w:hanging="907"/>
      </w:pPr>
      <w:rPr>
        <w:rFonts w:ascii="Arial Bold" w:hAnsi="Arial Bold" w:cs="Times New Roman" w:hint="default"/>
        <w:b/>
        <w:i w:val="0"/>
        <w:caps w:val="0"/>
        <w:strike w:val="0"/>
        <w:dstrike w:val="0"/>
        <w:vanish w:val="0"/>
        <w:color w:val="auto"/>
        <w:sz w:val="28"/>
        <w:szCs w:val="28"/>
        <w:u w:val="none"/>
        <w:vertAlign w:val="baseline"/>
      </w:rPr>
    </w:lvl>
    <w:lvl w:ilvl="1">
      <w:start w:val="1"/>
      <w:numFmt w:val="decimal"/>
      <w:lvlText w:val="%1.%2"/>
      <w:lvlJc w:val="left"/>
      <w:pPr>
        <w:tabs>
          <w:tab w:val="num" w:pos="1454"/>
        </w:tabs>
        <w:ind w:left="1454" w:hanging="907"/>
      </w:pPr>
      <w:rPr>
        <w:rFonts w:ascii="Arial Bold" w:hAnsi="Arial Bold" w:cs="Times New Roman" w:hint="default"/>
        <w:b/>
        <w:i w:val="0"/>
        <w:caps w:val="0"/>
        <w:strike w:val="0"/>
        <w:dstrike w:val="0"/>
        <w:vanish w:val="0"/>
        <w:color w:val="auto"/>
        <w:sz w:val="24"/>
        <w:szCs w:val="24"/>
        <w:u w:val="none"/>
        <w:vertAlign w:val="baseline"/>
      </w:rPr>
    </w:lvl>
    <w:lvl w:ilvl="2">
      <w:start w:val="1"/>
      <w:numFmt w:val="decimal"/>
      <w:lvlText w:val="%1.%2.%3"/>
      <w:lvlJc w:val="left"/>
      <w:pPr>
        <w:tabs>
          <w:tab w:val="num" w:pos="1454"/>
        </w:tabs>
        <w:ind w:left="1447" w:hanging="900"/>
      </w:pPr>
      <w:rPr>
        <w:rFonts w:ascii="Arial" w:hAnsi="Arial" w:cs="Times New Roman" w:hint="default"/>
        <w:b w:val="0"/>
        <w:i w:val="0"/>
        <w:caps w:val="0"/>
        <w:strike w:val="0"/>
        <w:dstrike w:val="0"/>
        <w:vanish w:val="0"/>
        <w:color w:val="auto"/>
        <w:sz w:val="22"/>
        <w:szCs w:val="22"/>
        <w:u w:val="none"/>
        <w:vertAlign w:val="baseline"/>
      </w:rPr>
    </w:lvl>
    <w:lvl w:ilvl="3">
      <w:start w:val="1"/>
      <w:numFmt w:val="decimal"/>
      <w:lvlText w:val="%1.%2.%3.%4"/>
      <w:lvlJc w:val="left"/>
      <w:pPr>
        <w:tabs>
          <w:tab w:val="num" w:pos="1454"/>
        </w:tabs>
        <w:ind w:left="1454" w:hanging="907"/>
      </w:pPr>
      <w:rPr>
        <w:rFonts w:ascii="Arial" w:hAnsi="Arial" w:cs="Times New Roman" w:hint="default"/>
        <w:b w:val="0"/>
        <w:i w:val="0"/>
        <w:caps w:val="0"/>
        <w:strike w:val="0"/>
        <w:dstrike w:val="0"/>
        <w:vanish w:val="0"/>
        <w:color w:val="auto"/>
        <w:sz w:val="22"/>
        <w:szCs w:val="22"/>
        <w:u w:val="none"/>
        <w:vertAlign w:val="baseline"/>
      </w:rPr>
    </w:lvl>
    <w:lvl w:ilvl="4">
      <w:start w:val="1"/>
      <w:numFmt w:val="decimal"/>
      <w:lvlText w:val="%1.%2.%3.%4.%5"/>
      <w:lvlJc w:val="left"/>
      <w:pPr>
        <w:tabs>
          <w:tab w:val="num" w:pos="1987"/>
        </w:tabs>
        <w:ind w:left="1987" w:hanging="1440"/>
      </w:pPr>
      <w:rPr>
        <w:rFonts w:ascii="Arial" w:hAnsi="Arial" w:cs="Times New Roman" w:hint="default"/>
        <w:b w:val="0"/>
        <w:i w:val="0"/>
        <w:sz w:val="22"/>
        <w:szCs w:val="22"/>
      </w:rPr>
    </w:lvl>
    <w:lvl w:ilvl="5">
      <w:start w:val="1"/>
      <w:numFmt w:val="lowerRoman"/>
      <w:lvlText w:val="(%6)"/>
      <w:lvlJc w:val="left"/>
      <w:pPr>
        <w:tabs>
          <w:tab w:val="num" w:pos="4147"/>
        </w:tabs>
        <w:ind w:left="3787"/>
      </w:pPr>
      <w:rPr>
        <w:rFonts w:cs="Times New Roman" w:hint="default"/>
      </w:rPr>
    </w:lvl>
    <w:lvl w:ilvl="6">
      <w:start w:val="1"/>
      <w:numFmt w:val="lowerRoman"/>
      <w:lvlText w:val="(%7)"/>
      <w:lvlJc w:val="left"/>
      <w:pPr>
        <w:tabs>
          <w:tab w:val="num" w:pos="4867"/>
        </w:tabs>
        <w:ind w:left="4507"/>
      </w:pPr>
      <w:rPr>
        <w:rFonts w:cs="Times New Roman" w:hint="default"/>
      </w:rPr>
    </w:lvl>
    <w:lvl w:ilvl="7">
      <w:start w:val="1"/>
      <w:numFmt w:val="lowerLetter"/>
      <w:lvlText w:val="(%8)"/>
      <w:lvlJc w:val="left"/>
      <w:pPr>
        <w:tabs>
          <w:tab w:val="num" w:pos="5587"/>
        </w:tabs>
        <w:ind w:left="5227"/>
      </w:pPr>
      <w:rPr>
        <w:rFonts w:cs="Times New Roman" w:hint="default"/>
      </w:rPr>
    </w:lvl>
    <w:lvl w:ilvl="8">
      <w:start w:val="1"/>
      <w:numFmt w:val="lowerRoman"/>
      <w:lvlText w:val="(%9)"/>
      <w:lvlJc w:val="left"/>
      <w:pPr>
        <w:tabs>
          <w:tab w:val="num" w:pos="6307"/>
        </w:tabs>
        <w:ind w:left="5947"/>
      </w:pPr>
      <w:rPr>
        <w:rFonts w:cs="Times New Roman" w:hint="default"/>
      </w:rPr>
    </w:lvl>
  </w:abstractNum>
  <w:abstractNum w:abstractNumId="10" w15:restartNumberingAfterBreak="0">
    <w:nsid w:val="03CE36C9"/>
    <w:multiLevelType w:val="hybridMultilevel"/>
    <w:tmpl w:val="375C2A24"/>
    <w:lvl w:ilvl="0" w:tplc="9840699C">
      <w:start w:val="1"/>
      <w:numFmt w:val="decimal"/>
      <w:pStyle w:val="NS-NumberedList"/>
      <w:lvlText w:val="%1."/>
      <w:lvlJc w:val="left"/>
      <w:pPr>
        <w:ind w:left="1962" w:hanging="432"/>
      </w:pPr>
      <w:rPr>
        <w:rFonts w:hint="default"/>
      </w:rPr>
    </w:lvl>
    <w:lvl w:ilvl="1" w:tplc="04090019">
      <w:start w:val="1"/>
      <w:numFmt w:val="lowerLetter"/>
      <w:lvlText w:val="%2."/>
      <w:lvlJc w:val="left"/>
      <w:pPr>
        <w:ind w:left="1800" w:hanging="360"/>
      </w:pPr>
    </w:lvl>
    <w:lvl w:ilvl="2" w:tplc="184ECB26">
      <w:numFmt w:val="bullet"/>
      <w:lvlText w:val="-"/>
      <w:lvlJc w:val="left"/>
      <w:pPr>
        <w:ind w:left="2952" w:hanging="612"/>
      </w:pPr>
      <w:rPr>
        <w:rFonts w:ascii="Arial" w:eastAsia="Times New Roman" w:hAnsi="Arial" w:cs="Arial" w:hint="default"/>
      </w:rPr>
    </w:lvl>
    <w:lvl w:ilvl="3" w:tplc="AE1CE09C">
      <w:numFmt w:val="bullet"/>
      <w:lvlText w:val="•"/>
      <w:lvlJc w:val="left"/>
      <w:pPr>
        <w:ind w:left="3240" w:hanging="360"/>
      </w:pPr>
      <w:rPr>
        <w:rFonts w:ascii="Times New Roman" w:eastAsia="Times New Roman"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072447"/>
    <w:multiLevelType w:val="hybridMultilevel"/>
    <w:tmpl w:val="C8F60C8A"/>
    <w:lvl w:ilvl="0" w:tplc="EBCC9032">
      <w:start w:val="1"/>
      <w:numFmt w:val="lowerRoman"/>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2" w15:restartNumberingAfterBreak="0">
    <w:nsid w:val="042823E8"/>
    <w:multiLevelType w:val="hybridMultilevel"/>
    <w:tmpl w:val="F5240E26"/>
    <w:lvl w:ilvl="0" w:tplc="5510C1E0">
      <w:start w:val="1"/>
      <w:numFmt w:val="decimal"/>
      <w:pStyle w:val="BoxedBullet"/>
      <w:lvlText w:val="DEL-%1"/>
      <w:lvlJc w:val="left"/>
      <w:pPr>
        <w:ind w:left="0" w:firstLine="0"/>
      </w:pPr>
      <w:rPr>
        <w:rFonts w:ascii="Arial" w:hAnsi="Arial"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291606"/>
    <w:multiLevelType w:val="hybridMultilevel"/>
    <w:tmpl w:val="A4D85D2C"/>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F740DAAC">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455765"/>
    <w:multiLevelType w:val="hybridMultilevel"/>
    <w:tmpl w:val="BAC4835A"/>
    <w:lvl w:ilvl="0" w:tplc="9A5AE7D4">
      <w:start w:val="1"/>
      <w:numFmt w:val="lowerRoman"/>
      <w:pStyle w:val="NS-Req3"/>
      <w:lvlText w:val="%1."/>
      <w:lvlJc w:val="left"/>
      <w:pPr>
        <w:ind w:left="2952"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798B652">
      <w:start w:val="1"/>
      <w:numFmt w:val="lowerLetter"/>
      <w:lvlText w:val="%2."/>
      <w:lvlJc w:val="left"/>
      <w:pPr>
        <w:tabs>
          <w:tab w:val="num" w:pos="1440"/>
        </w:tabs>
        <w:ind w:left="144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93C3AAE">
      <w:start w:val="1"/>
      <w:numFmt w:val="lowerRoman"/>
      <w:pStyle w:val="NS-Req3"/>
      <w:lvlText w:val="%3."/>
      <w:lvlJc w:val="left"/>
      <w:pPr>
        <w:tabs>
          <w:tab w:val="num" w:pos="1800"/>
        </w:tabs>
        <w:ind w:left="180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D352AAAA">
      <w:start w:val="1"/>
      <w:numFmt w:val="decimal"/>
      <w:pStyle w:val="NS-Req4"/>
      <w:lvlText w:val="(%4)."/>
      <w:lvlJc w:val="left"/>
      <w:pPr>
        <w:tabs>
          <w:tab w:val="num" w:pos="2160"/>
        </w:tabs>
        <w:ind w:left="21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CDFCF1B2">
      <w:start w:val="1"/>
      <w:numFmt w:val="lowerLetter"/>
      <w:pStyle w:val="NS-Req5"/>
      <w:lvlText w:val="(%5)."/>
      <w:lvlJc w:val="left"/>
      <w:pPr>
        <w:tabs>
          <w:tab w:val="num" w:pos="2520"/>
        </w:tabs>
        <w:ind w:left="252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E154E56E">
      <w:start w:val="1"/>
      <w:numFmt w:val="lowerRoman"/>
      <w:lvlText w:val="(%6)."/>
      <w:lvlJc w:val="left"/>
      <w:pPr>
        <w:tabs>
          <w:tab w:val="num" w:pos="2880"/>
        </w:tabs>
        <w:ind w:left="2880" w:hanging="360"/>
      </w:pPr>
      <w:rPr>
        <w:rFonts w:hint="default"/>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5B10FE1"/>
    <w:multiLevelType w:val="hybridMultilevel"/>
    <w:tmpl w:val="99EA1502"/>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066A4E68"/>
    <w:multiLevelType w:val="multilevel"/>
    <w:tmpl w:val="77D8FC08"/>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17" w15:restartNumberingAfterBreak="0">
    <w:nsid w:val="07B312CA"/>
    <w:multiLevelType w:val="singleLevel"/>
    <w:tmpl w:val="3C4EDEFE"/>
    <w:lvl w:ilvl="0">
      <w:start w:val="1"/>
      <w:numFmt w:val="bullet"/>
      <w:pStyle w:val="TableBullet1"/>
      <w:lvlText w:val=""/>
      <w:lvlJc w:val="left"/>
      <w:pPr>
        <w:tabs>
          <w:tab w:val="num" w:pos="720"/>
        </w:tabs>
        <w:ind w:left="720" w:hanging="360"/>
      </w:pPr>
      <w:rPr>
        <w:rFonts w:ascii="Wingdings" w:hAnsi="Wingdings" w:hint="default"/>
      </w:rPr>
    </w:lvl>
  </w:abstractNum>
  <w:abstractNum w:abstractNumId="18" w15:restartNumberingAfterBreak="0">
    <w:nsid w:val="08136B67"/>
    <w:multiLevelType w:val="hybridMultilevel"/>
    <w:tmpl w:val="2F2C02F2"/>
    <w:lvl w:ilvl="0" w:tplc="FFFFFFFF">
      <w:start w:val="1"/>
      <w:numFmt w:val="upperLetter"/>
      <w:pStyle w:val="StyleStyleHeading1Heading1-FSRLeft0Hanging202Cha"/>
      <w:lvlText w:val="%1."/>
      <w:lvlJc w:val="left"/>
      <w:pPr>
        <w:tabs>
          <w:tab w:val="num" w:pos="432"/>
        </w:tabs>
        <w:ind w:left="432"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081C5016"/>
    <w:multiLevelType w:val="hybridMultilevel"/>
    <w:tmpl w:val="4684B538"/>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FF52C6"/>
    <w:multiLevelType w:val="hybridMultilevel"/>
    <w:tmpl w:val="7688C1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pStyle w:val="StyleHeading2After6p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BEE521F"/>
    <w:multiLevelType w:val="hybridMultilevel"/>
    <w:tmpl w:val="C2281724"/>
    <w:lvl w:ilvl="0" w:tplc="7CF89F10">
      <w:start w:val="1"/>
      <w:numFmt w:val="decimal"/>
      <w:pStyle w:val="RqmtArch1"/>
      <w:lvlText w:val="AR%1:"/>
      <w:lvlJc w:val="left"/>
      <w:pPr>
        <w:tabs>
          <w:tab w:val="num" w:pos="1080"/>
        </w:tabs>
        <w:ind w:left="1080" w:hanging="108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CF0BE0E">
      <w:start w:val="1"/>
      <w:numFmt w:val="lowerLetter"/>
      <w:lvlText w:val="%2."/>
      <w:lvlJc w:val="left"/>
      <w:pPr>
        <w:tabs>
          <w:tab w:val="num" w:pos="1440"/>
        </w:tabs>
        <w:ind w:left="1440" w:hanging="360"/>
      </w:pPr>
    </w:lvl>
    <w:lvl w:ilvl="2" w:tplc="B876F8B2" w:tentative="1">
      <w:start w:val="1"/>
      <w:numFmt w:val="lowerRoman"/>
      <w:lvlText w:val="%3."/>
      <w:lvlJc w:val="right"/>
      <w:pPr>
        <w:tabs>
          <w:tab w:val="num" w:pos="2160"/>
        </w:tabs>
        <w:ind w:left="2160" w:hanging="180"/>
      </w:pPr>
    </w:lvl>
    <w:lvl w:ilvl="3" w:tplc="5E3EF48C" w:tentative="1">
      <w:start w:val="1"/>
      <w:numFmt w:val="decimal"/>
      <w:lvlText w:val="%4."/>
      <w:lvlJc w:val="left"/>
      <w:pPr>
        <w:tabs>
          <w:tab w:val="num" w:pos="2880"/>
        </w:tabs>
        <w:ind w:left="2880" w:hanging="360"/>
      </w:pPr>
    </w:lvl>
    <w:lvl w:ilvl="4" w:tplc="5C1E6D56" w:tentative="1">
      <w:start w:val="1"/>
      <w:numFmt w:val="lowerLetter"/>
      <w:lvlText w:val="%5."/>
      <w:lvlJc w:val="left"/>
      <w:pPr>
        <w:tabs>
          <w:tab w:val="num" w:pos="3600"/>
        </w:tabs>
        <w:ind w:left="3600" w:hanging="360"/>
      </w:pPr>
    </w:lvl>
    <w:lvl w:ilvl="5" w:tplc="163EB1AA" w:tentative="1">
      <w:start w:val="1"/>
      <w:numFmt w:val="lowerRoman"/>
      <w:lvlText w:val="%6."/>
      <w:lvlJc w:val="right"/>
      <w:pPr>
        <w:tabs>
          <w:tab w:val="num" w:pos="4320"/>
        </w:tabs>
        <w:ind w:left="4320" w:hanging="180"/>
      </w:pPr>
    </w:lvl>
    <w:lvl w:ilvl="6" w:tplc="3946BB1A" w:tentative="1">
      <w:start w:val="1"/>
      <w:numFmt w:val="decimal"/>
      <w:lvlText w:val="%7."/>
      <w:lvlJc w:val="left"/>
      <w:pPr>
        <w:tabs>
          <w:tab w:val="num" w:pos="5040"/>
        </w:tabs>
        <w:ind w:left="5040" w:hanging="360"/>
      </w:pPr>
    </w:lvl>
    <w:lvl w:ilvl="7" w:tplc="57EA47FA" w:tentative="1">
      <w:start w:val="1"/>
      <w:numFmt w:val="lowerLetter"/>
      <w:lvlText w:val="%8."/>
      <w:lvlJc w:val="left"/>
      <w:pPr>
        <w:tabs>
          <w:tab w:val="num" w:pos="5760"/>
        </w:tabs>
        <w:ind w:left="5760" w:hanging="360"/>
      </w:pPr>
    </w:lvl>
    <w:lvl w:ilvl="8" w:tplc="BE16D738" w:tentative="1">
      <w:start w:val="1"/>
      <w:numFmt w:val="lowerRoman"/>
      <w:lvlText w:val="%9."/>
      <w:lvlJc w:val="right"/>
      <w:pPr>
        <w:tabs>
          <w:tab w:val="num" w:pos="6480"/>
        </w:tabs>
        <w:ind w:left="6480" w:hanging="180"/>
      </w:pPr>
    </w:lvl>
  </w:abstractNum>
  <w:abstractNum w:abstractNumId="22" w15:restartNumberingAfterBreak="0">
    <w:nsid w:val="0C8E4394"/>
    <w:multiLevelType w:val="multilevel"/>
    <w:tmpl w:val="46C2F5C0"/>
    <w:lvl w:ilvl="0">
      <w:start w:val="1"/>
      <w:numFmt w:val="decimal"/>
      <w:lvlText w:val="%1."/>
      <w:lvlJc w:val="left"/>
      <w:pPr>
        <w:ind w:left="990" w:hanging="360"/>
      </w:pPr>
      <w:rPr>
        <w:rFonts w:cs="Times New Roman"/>
        <w:b/>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2700" w:hanging="1080"/>
      </w:pPr>
      <w:rPr>
        <w:rFonts w:cs="Times New Roman" w:hint="default"/>
      </w:rPr>
    </w:lvl>
    <w:lvl w:ilvl="5">
      <w:start w:val="1"/>
      <w:numFmt w:val="decimal"/>
      <w:isLgl/>
      <w:lvlText w:val="%1.%2.%3.%4.%5.%6"/>
      <w:lvlJc w:val="left"/>
      <w:pPr>
        <w:ind w:left="3420" w:hanging="1440"/>
      </w:pPr>
      <w:rPr>
        <w:rFonts w:cs="Times New Roman" w:hint="default"/>
      </w:rPr>
    </w:lvl>
    <w:lvl w:ilvl="6">
      <w:start w:val="1"/>
      <w:numFmt w:val="decimal"/>
      <w:isLgl/>
      <w:lvlText w:val="%1.%2.%3.%4.%5.%6.%7"/>
      <w:lvlJc w:val="left"/>
      <w:pPr>
        <w:ind w:left="3780" w:hanging="1440"/>
      </w:pPr>
      <w:rPr>
        <w:rFonts w:cs="Times New Roman" w:hint="default"/>
      </w:rPr>
    </w:lvl>
    <w:lvl w:ilvl="7">
      <w:start w:val="1"/>
      <w:numFmt w:val="decimal"/>
      <w:isLgl/>
      <w:lvlText w:val="%1.%2.%3.%4.%5.%6.%7.%8"/>
      <w:lvlJc w:val="left"/>
      <w:pPr>
        <w:ind w:left="4500" w:hanging="1800"/>
      </w:pPr>
      <w:rPr>
        <w:rFonts w:cs="Times New Roman" w:hint="default"/>
      </w:rPr>
    </w:lvl>
    <w:lvl w:ilvl="8">
      <w:start w:val="1"/>
      <w:numFmt w:val="decimal"/>
      <w:isLgl/>
      <w:lvlText w:val="%1.%2.%3.%4.%5.%6.%7.%8.%9"/>
      <w:lvlJc w:val="left"/>
      <w:pPr>
        <w:ind w:left="4860" w:hanging="1800"/>
      </w:pPr>
      <w:rPr>
        <w:rFonts w:cs="Times New Roman" w:hint="default"/>
      </w:rPr>
    </w:lvl>
  </w:abstractNum>
  <w:abstractNum w:abstractNumId="23" w15:restartNumberingAfterBreak="0">
    <w:nsid w:val="0D8151AF"/>
    <w:multiLevelType w:val="hybridMultilevel"/>
    <w:tmpl w:val="C4906C26"/>
    <w:lvl w:ilvl="0" w:tplc="87788AAA">
      <w:start w:val="1"/>
      <w:numFmt w:val="decimal"/>
      <w:pStyle w:val="StyleBullet1B1Arial"/>
      <w:lvlText w:val="%1)"/>
      <w:lvlJc w:val="left"/>
      <w:pPr>
        <w:tabs>
          <w:tab w:val="num" w:pos="994"/>
        </w:tabs>
        <w:ind w:left="994" w:hanging="360"/>
      </w:pPr>
    </w:lvl>
    <w:lvl w:ilvl="1" w:tplc="04090019">
      <w:start w:val="1"/>
      <w:numFmt w:val="lowerLetter"/>
      <w:lvlText w:val="%2."/>
      <w:lvlJc w:val="left"/>
      <w:pPr>
        <w:tabs>
          <w:tab w:val="num" w:pos="1714"/>
        </w:tabs>
        <w:ind w:left="1714" w:hanging="360"/>
      </w:pPr>
    </w:lvl>
    <w:lvl w:ilvl="2" w:tplc="0409001B">
      <w:start w:val="1"/>
      <w:numFmt w:val="lowerRoman"/>
      <w:pStyle w:val="StyleStyleHeading3H3Level1-1Level1-11H31Level1-12H32Le2"/>
      <w:lvlText w:val="%3."/>
      <w:lvlJc w:val="right"/>
      <w:pPr>
        <w:tabs>
          <w:tab w:val="num" w:pos="2434"/>
        </w:tabs>
        <w:ind w:left="2434" w:hanging="180"/>
      </w:pPr>
    </w:lvl>
    <w:lvl w:ilvl="3" w:tplc="0409000F" w:tentative="1">
      <w:start w:val="1"/>
      <w:numFmt w:val="decimal"/>
      <w:lvlText w:val="%4."/>
      <w:lvlJc w:val="left"/>
      <w:pPr>
        <w:tabs>
          <w:tab w:val="num" w:pos="3154"/>
        </w:tabs>
        <w:ind w:left="3154" w:hanging="360"/>
      </w:pPr>
    </w:lvl>
    <w:lvl w:ilvl="4" w:tplc="04090019" w:tentative="1">
      <w:start w:val="1"/>
      <w:numFmt w:val="lowerLetter"/>
      <w:lvlText w:val="%5."/>
      <w:lvlJc w:val="left"/>
      <w:pPr>
        <w:tabs>
          <w:tab w:val="num" w:pos="3874"/>
        </w:tabs>
        <w:ind w:left="3874" w:hanging="360"/>
      </w:pPr>
    </w:lvl>
    <w:lvl w:ilvl="5" w:tplc="0409001B" w:tentative="1">
      <w:start w:val="1"/>
      <w:numFmt w:val="lowerRoman"/>
      <w:lvlText w:val="%6."/>
      <w:lvlJc w:val="right"/>
      <w:pPr>
        <w:tabs>
          <w:tab w:val="num" w:pos="4594"/>
        </w:tabs>
        <w:ind w:left="4594" w:hanging="180"/>
      </w:pPr>
    </w:lvl>
    <w:lvl w:ilvl="6" w:tplc="0409000F" w:tentative="1">
      <w:start w:val="1"/>
      <w:numFmt w:val="decimal"/>
      <w:lvlText w:val="%7."/>
      <w:lvlJc w:val="left"/>
      <w:pPr>
        <w:tabs>
          <w:tab w:val="num" w:pos="5314"/>
        </w:tabs>
        <w:ind w:left="5314" w:hanging="360"/>
      </w:pPr>
    </w:lvl>
    <w:lvl w:ilvl="7" w:tplc="04090019" w:tentative="1">
      <w:start w:val="1"/>
      <w:numFmt w:val="lowerLetter"/>
      <w:lvlText w:val="%8."/>
      <w:lvlJc w:val="left"/>
      <w:pPr>
        <w:tabs>
          <w:tab w:val="num" w:pos="6034"/>
        </w:tabs>
        <w:ind w:left="6034" w:hanging="360"/>
      </w:pPr>
    </w:lvl>
    <w:lvl w:ilvl="8" w:tplc="0409001B" w:tentative="1">
      <w:start w:val="1"/>
      <w:numFmt w:val="lowerRoman"/>
      <w:lvlText w:val="%9."/>
      <w:lvlJc w:val="right"/>
      <w:pPr>
        <w:tabs>
          <w:tab w:val="num" w:pos="6754"/>
        </w:tabs>
        <w:ind w:left="6754" w:hanging="180"/>
      </w:pPr>
    </w:lvl>
  </w:abstractNum>
  <w:abstractNum w:abstractNumId="24" w15:restartNumberingAfterBreak="0">
    <w:nsid w:val="0FA13C84"/>
    <w:multiLevelType w:val="hybridMultilevel"/>
    <w:tmpl w:val="DB723F1A"/>
    <w:lvl w:ilvl="0" w:tplc="BB94A78A">
      <w:start w:val="1"/>
      <w:numFmt w:val="lowerLetter"/>
      <w:pStyle w:val="LettersNoSpacing"/>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0FD92764"/>
    <w:multiLevelType w:val="multilevel"/>
    <w:tmpl w:val="280A4F08"/>
    <w:lvl w:ilvl="0">
      <w:start w:val="1"/>
      <w:numFmt w:val="decimal"/>
      <w:pStyle w:val="ATTACHMENTNew"/>
      <w:suff w:val="space"/>
      <w:lvlText w:val="EXHIBIT %1:"/>
      <w:lvlJc w:val="left"/>
      <w:pPr>
        <w:ind w:left="360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ExhibitNew3"/>
      <w:lvlText w:val=""/>
      <w:lvlJc w:val="left"/>
      <w:pPr>
        <w:ind w:left="-108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left"/>
      <w:pPr>
        <w:ind w:left="1440" w:hanging="360"/>
      </w:pPr>
      <w:rPr>
        <w:rFonts w:hint="default"/>
      </w:rPr>
    </w:lvl>
  </w:abstractNum>
  <w:abstractNum w:abstractNumId="26" w15:restartNumberingAfterBreak="0">
    <w:nsid w:val="10BB1312"/>
    <w:multiLevelType w:val="hybridMultilevel"/>
    <w:tmpl w:val="C93EF82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10C7576A"/>
    <w:multiLevelType w:val="hybridMultilevel"/>
    <w:tmpl w:val="A210EB3A"/>
    <w:lvl w:ilvl="0" w:tplc="F10604D8">
      <w:start w:val="1"/>
      <w:numFmt w:val="bullet"/>
      <w:pStyle w:val="TableBullet10"/>
      <w:lvlText w:val=""/>
      <w:lvlJc w:val="left"/>
      <w:pPr>
        <w:tabs>
          <w:tab w:val="num" w:pos="2016"/>
        </w:tabs>
        <w:ind w:left="2016" w:hanging="360"/>
      </w:pPr>
      <w:rPr>
        <w:rFonts w:ascii="Symbol" w:hAnsi="Symbol" w:hint="default"/>
        <w:color w:val="000000"/>
      </w:rPr>
    </w:lvl>
    <w:lvl w:ilvl="1" w:tplc="04090019">
      <w:start w:val="1"/>
      <w:numFmt w:val="bullet"/>
      <w:lvlText w:val="o"/>
      <w:lvlJc w:val="left"/>
      <w:pPr>
        <w:tabs>
          <w:tab w:val="num" w:pos="1656"/>
        </w:tabs>
        <w:ind w:left="1656" w:hanging="360"/>
      </w:pPr>
      <w:rPr>
        <w:rFonts w:ascii="Courier New" w:hAnsi="Courier New" w:cs="Arial" w:hint="default"/>
      </w:rPr>
    </w:lvl>
    <w:lvl w:ilvl="2" w:tplc="0409001B" w:tentative="1">
      <w:start w:val="1"/>
      <w:numFmt w:val="bullet"/>
      <w:lvlText w:val=""/>
      <w:lvlJc w:val="left"/>
      <w:pPr>
        <w:tabs>
          <w:tab w:val="num" w:pos="2376"/>
        </w:tabs>
        <w:ind w:left="2376" w:hanging="360"/>
      </w:pPr>
      <w:rPr>
        <w:rFonts w:ascii="Wingdings" w:hAnsi="Wingdings" w:hint="default"/>
      </w:rPr>
    </w:lvl>
    <w:lvl w:ilvl="3" w:tplc="0409000F" w:tentative="1">
      <w:start w:val="1"/>
      <w:numFmt w:val="bullet"/>
      <w:lvlText w:val=""/>
      <w:lvlJc w:val="left"/>
      <w:pPr>
        <w:tabs>
          <w:tab w:val="num" w:pos="3096"/>
        </w:tabs>
        <w:ind w:left="3096" w:hanging="360"/>
      </w:pPr>
      <w:rPr>
        <w:rFonts w:ascii="Symbol" w:hAnsi="Symbol" w:hint="default"/>
      </w:rPr>
    </w:lvl>
    <w:lvl w:ilvl="4" w:tplc="04090019" w:tentative="1">
      <w:start w:val="1"/>
      <w:numFmt w:val="bullet"/>
      <w:lvlText w:val="o"/>
      <w:lvlJc w:val="left"/>
      <w:pPr>
        <w:tabs>
          <w:tab w:val="num" w:pos="3816"/>
        </w:tabs>
        <w:ind w:left="3816" w:hanging="360"/>
      </w:pPr>
      <w:rPr>
        <w:rFonts w:ascii="Courier New" w:hAnsi="Courier New" w:cs="Arial" w:hint="default"/>
      </w:rPr>
    </w:lvl>
    <w:lvl w:ilvl="5" w:tplc="0409001B" w:tentative="1">
      <w:start w:val="1"/>
      <w:numFmt w:val="bullet"/>
      <w:lvlText w:val=""/>
      <w:lvlJc w:val="left"/>
      <w:pPr>
        <w:tabs>
          <w:tab w:val="num" w:pos="4536"/>
        </w:tabs>
        <w:ind w:left="4536" w:hanging="360"/>
      </w:pPr>
      <w:rPr>
        <w:rFonts w:ascii="Wingdings" w:hAnsi="Wingdings" w:hint="default"/>
      </w:rPr>
    </w:lvl>
    <w:lvl w:ilvl="6" w:tplc="0409000F" w:tentative="1">
      <w:start w:val="1"/>
      <w:numFmt w:val="bullet"/>
      <w:lvlText w:val=""/>
      <w:lvlJc w:val="left"/>
      <w:pPr>
        <w:tabs>
          <w:tab w:val="num" w:pos="5256"/>
        </w:tabs>
        <w:ind w:left="5256" w:hanging="360"/>
      </w:pPr>
      <w:rPr>
        <w:rFonts w:ascii="Symbol" w:hAnsi="Symbol" w:hint="default"/>
      </w:rPr>
    </w:lvl>
    <w:lvl w:ilvl="7" w:tplc="04090019" w:tentative="1">
      <w:start w:val="1"/>
      <w:numFmt w:val="bullet"/>
      <w:lvlText w:val="o"/>
      <w:lvlJc w:val="left"/>
      <w:pPr>
        <w:tabs>
          <w:tab w:val="num" w:pos="5976"/>
        </w:tabs>
        <w:ind w:left="5976" w:hanging="360"/>
      </w:pPr>
      <w:rPr>
        <w:rFonts w:ascii="Courier New" w:hAnsi="Courier New" w:cs="Arial" w:hint="default"/>
      </w:rPr>
    </w:lvl>
    <w:lvl w:ilvl="8" w:tplc="0409001B" w:tentative="1">
      <w:start w:val="1"/>
      <w:numFmt w:val="bullet"/>
      <w:lvlText w:val=""/>
      <w:lvlJc w:val="left"/>
      <w:pPr>
        <w:tabs>
          <w:tab w:val="num" w:pos="6696"/>
        </w:tabs>
        <w:ind w:left="6696" w:hanging="360"/>
      </w:pPr>
      <w:rPr>
        <w:rFonts w:ascii="Wingdings" w:hAnsi="Wingdings" w:hint="default"/>
      </w:rPr>
    </w:lvl>
  </w:abstractNum>
  <w:abstractNum w:abstractNumId="28" w15:restartNumberingAfterBreak="0">
    <w:nsid w:val="10E25457"/>
    <w:multiLevelType w:val="multilevel"/>
    <w:tmpl w:val="5B0E9476"/>
    <w:lvl w:ilvl="0">
      <w:start w:val="1"/>
      <w:numFmt w:val="bullet"/>
      <w:pStyle w:val="Level2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0F12A6F"/>
    <w:multiLevelType w:val="hybridMultilevel"/>
    <w:tmpl w:val="23C0F26C"/>
    <w:lvl w:ilvl="0" w:tplc="04090017">
      <w:start w:val="1"/>
      <w:numFmt w:val="lowerLetter"/>
      <w:lvlText w:val="%1)"/>
      <w:lvlJc w:val="left"/>
      <w:pPr>
        <w:ind w:left="1440" w:hanging="360"/>
      </w:pPr>
    </w:lvl>
    <w:lvl w:ilvl="1" w:tplc="B9E4FC82">
      <w:start w:val="1"/>
      <w:numFmt w:val="lowerLetter"/>
      <w:lvlText w:val="%2)"/>
      <w:lvlJc w:val="left"/>
      <w:pPr>
        <w:ind w:left="2160" w:hanging="360"/>
      </w:pPr>
    </w:lvl>
    <w:lvl w:ilvl="2" w:tplc="0409001B">
      <w:start w:val="1"/>
      <w:numFmt w:val="lowerRoman"/>
      <w:lvlText w:val="%3."/>
      <w:lvlJc w:val="right"/>
      <w:pPr>
        <w:ind w:left="2880" w:hanging="180"/>
      </w:pPr>
    </w:lvl>
    <w:lvl w:ilvl="3" w:tplc="04090013">
      <w:start w:val="1"/>
      <w:numFmt w:val="upperRoman"/>
      <w:lvlText w:val="%4."/>
      <w:lvlJc w:val="righ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12E631CA"/>
    <w:multiLevelType w:val="multilevel"/>
    <w:tmpl w:val="61DEDDD8"/>
    <w:styleLink w:val="StyleBulleted2"/>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o"/>
      <w:lvlJc w:val="left"/>
      <w:pPr>
        <w:tabs>
          <w:tab w:val="num" w:pos="2160"/>
        </w:tabs>
        <w:ind w:left="2160" w:hanging="360"/>
      </w:pPr>
      <w:rPr>
        <w:rFonts w:ascii="Arial" w:hAnsi="Arial" w:cs="Times New Roman"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Arial" w:hAnsi="Arial" w:cs="Times New Roman" w:hint="default"/>
      </w:rPr>
    </w:lvl>
    <w:lvl w:ilvl="5">
      <w:start w:val="1"/>
      <w:numFmt w:val="bullet"/>
      <w:lvlText w:val=""/>
      <w:lvlJc w:val="left"/>
      <w:pPr>
        <w:tabs>
          <w:tab w:val="num" w:pos="5040"/>
        </w:tabs>
        <w:ind w:left="5040" w:hanging="360"/>
      </w:pPr>
      <w:rPr>
        <w:rFonts w:ascii="Symbol" w:hAnsi="Symbol"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Arial" w:hAnsi="Arial" w:cs="Times New Roman" w:hint="default"/>
      </w:rPr>
    </w:lvl>
    <w:lvl w:ilvl="8">
      <w:start w:val="1"/>
      <w:numFmt w:val="bullet"/>
      <w:lvlText w:val=""/>
      <w:lvlJc w:val="left"/>
      <w:pPr>
        <w:tabs>
          <w:tab w:val="num" w:pos="7200"/>
        </w:tabs>
        <w:ind w:left="7200" w:hanging="360"/>
      </w:pPr>
      <w:rPr>
        <w:rFonts w:ascii="Symbol" w:hAnsi="Symbol" w:hint="default"/>
      </w:rPr>
    </w:lvl>
  </w:abstractNum>
  <w:abstractNum w:abstractNumId="31" w15:restartNumberingAfterBreak="0">
    <w:nsid w:val="12FA32DC"/>
    <w:multiLevelType w:val="hybridMultilevel"/>
    <w:tmpl w:val="A852FA7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13E73298"/>
    <w:multiLevelType w:val="hybridMultilevel"/>
    <w:tmpl w:val="5FE8BA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3FC5068"/>
    <w:multiLevelType w:val="hybridMultilevel"/>
    <w:tmpl w:val="44DE62AC"/>
    <w:lvl w:ilvl="0" w:tplc="9E0A4B26">
      <w:start w:val="1"/>
      <w:numFmt w:val="bullet"/>
      <w:pStyle w:val="BulletedList"/>
      <w:lvlText w:val=""/>
      <w:lvlJc w:val="left"/>
      <w:pPr>
        <w:tabs>
          <w:tab w:val="num" w:pos="720"/>
        </w:tabs>
        <w:ind w:left="720" w:hanging="360"/>
      </w:pPr>
      <w:rPr>
        <w:rFonts w:ascii="Symbol" w:hAnsi="Symbol" w:hint="default"/>
        <w:sz w:val="16"/>
        <w:szCs w:val="16"/>
      </w:rPr>
    </w:lvl>
    <w:lvl w:ilvl="1" w:tplc="633419D0">
      <w:start w:val="1"/>
      <w:numFmt w:val="bullet"/>
      <w:lvlText w:val="o"/>
      <w:lvlJc w:val="left"/>
      <w:pPr>
        <w:tabs>
          <w:tab w:val="num" w:pos="1440"/>
        </w:tabs>
        <w:ind w:left="1440" w:hanging="360"/>
      </w:pPr>
      <w:rPr>
        <w:rFonts w:ascii="Arial" w:hAnsi="Arial" w:hint="default"/>
      </w:rPr>
    </w:lvl>
    <w:lvl w:ilvl="2" w:tplc="9CA60956" w:tentative="1">
      <w:start w:val="1"/>
      <w:numFmt w:val="bullet"/>
      <w:lvlText w:val=""/>
      <w:lvlJc w:val="left"/>
      <w:pPr>
        <w:tabs>
          <w:tab w:val="num" w:pos="2160"/>
        </w:tabs>
        <w:ind w:left="2160" w:hanging="360"/>
      </w:pPr>
      <w:rPr>
        <w:rFonts w:ascii="Symbol" w:hAnsi="Symbol" w:hint="default"/>
      </w:rPr>
    </w:lvl>
    <w:lvl w:ilvl="3" w:tplc="9FC61E32">
      <w:start w:val="1"/>
      <w:numFmt w:val="bullet"/>
      <w:lvlText w:val=""/>
      <w:lvlJc w:val="left"/>
      <w:pPr>
        <w:tabs>
          <w:tab w:val="num" w:pos="2880"/>
        </w:tabs>
        <w:ind w:left="2880" w:hanging="360"/>
      </w:pPr>
      <w:rPr>
        <w:rFonts w:ascii="Symbol" w:hAnsi="Symbol" w:hint="default"/>
      </w:rPr>
    </w:lvl>
    <w:lvl w:ilvl="4" w:tplc="EAEAD60C" w:tentative="1">
      <w:start w:val="1"/>
      <w:numFmt w:val="bullet"/>
      <w:lvlText w:val="o"/>
      <w:lvlJc w:val="left"/>
      <w:pPr>
        <w:tabs>
          <w:tab w:val="num" w:pos="3600"/>
        </w:tabs>
        <w:ind w:left="3600" w:hanging="360"/>
      </w:pPr>
      <w:rPr>
        <w:rFonts w:ascii="Arial" w:hAnsi="Arial" w:hint="default"/>
      </w:rPr>
    </w:lvl>
    <w:lvl w:ilvl="5" w:tplc="16344A14" w:tentative="1">
      <w:start w:val="1"/>
      <w:numFmt w:val="bullet"/>
      <w:lvlText w:val=""/>
      <w:lvlJc w:val="left"/>
      <w:pPr>
        <w:tabs>
          <w:tab w:val="num" w:pos="4320"/>
        </w:tabs>
        <w:ind w:left="4320" w:hanging="360"/>
      </w:pPr>
      <w:rPr>
        <w:rFonts w:ascii="Symbol" w:hAnsi="Symbol" w:hint="default"/>
      </w:rPr>
    </w:lvl>
    <w:lvl w:ilvl="6" w:tplc="5A863B02" w:tentative="1">
      <w:start w:val="1"/>
      <w:numFmt w:val="bullet"/>
      <w:lvlText w:val=""/>
      <w:lvlJc w:val="left"/>
      <w:pPr>
        <w:tabs>
          <w:tab w:val="num" w:pos="5040"/>
        </w:tabs>
        <w:ind w:left="5040" w:hanging="360"/>
      </w:pPr>
      <w:rPr>
        <w:rFonts w:ascii="Symbol" w:hAnsi="Symbol" w:hint="default"/>
      </w:rPr>
    </w:lvl>
    <w:lvl w:ilvl="7" w:tplc="12FEE876" w:tentative="1">
      <w:start w:val="1"/>
      <w:numFmt w:val="bullet"/>
      <w:lvlText w:val="o"/>
      <w:lvlJc w:val="left"/>
      <w:pPr>
        <w:tabs>
          <w:tab w:val="num" w:pos="5760"/>
        </w:tabs>
        <w:ind w:left="5760" w:hanging="360"/>
      </w:pPr>
      <w:rPr>
        <w:rFonts w:ascii="Arial" w:hAnsi="Arial" w:hint="default"/>
      </w:rPr>
    </w:lvl>
    <w:lvl w:ilvl="8" w:tplc="BA92F0C6"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140A05C5"/>
    <w:multiLevelType w:val="hybridMultilevel"/>
    <w:tmpl w:val="F4FAE6A4"/>
    <w:lvl w:ilvl="0" w:tplc="DBDE836C">
      <w:start w:val="1"/>
      <w:numFmt w:val="decimal"/>
      <w:pStyle w:val="RqmtCont1"/>
      <w:lvlText w:val="CA%1:"/>
      <w:lvlJc w:val="left"/>
      <w:pPr>
        <w:tabs>
          <w:tab w:val="num" w:pos="1080"/>
        </w:tabs>
        <w:ind w:left="1080" w:hanging="1080"/>
      </w:pPr>
      <w:rPr>
        <w:rFonts w:ascii="Times New Roman" w:hAnsi="Times New Roman" w:hint="default"/>
        <w:b/>
        <w:i w:val="0"/>
      </w:rPr>
    </w:lvl>
    <w:lvl w:ilvl="1" w:tplc="34003D62" w:tentative="1">
      <w:start w:val="1"/>
      <w:numFmt w:val="lowerLetter"/>
      <w:lvlText w:val="%2."/>
      <w:lvlJc w:val="left"/>
      <w:pPr>
        <w:tabs>
          <w:tab w:val="num" w:pos="1440"/>
        </w:tabs>
        <w:ind w:left="1440" w:hanging="360"/>
      </w:pPr>
    </w:lvl>
    <w:lvl w:ilvl="2" w:tplc="29C0F6AC" w:tentative="1">
      <w:start w:val="1"/>
      <w:numFmt w:val="lowerRoman"/>
      <w:lvlText w:val="%3."/>
      <w:lvlJc w:val="right"/>
      <w:pPr>
        <w:tabs>
          <w:tab w:val="num" w:pos="2160"/>
        </w:tabs>
        <w:ind w:left="2160" w:hanging="180"/>
      </w:pPr>
    </w:lvl>
    <w:lvl w:ilvl="3" w:tplc="DF00B054" w:tentative="1">
      <w:start w:val="1"/>
      <w:numFmt w:val="decimal"/>
      <w:lvlText w:val="%4."/>
      <w:lvlJc w:val="left"/>
      <w:pPr>
        <w:tabs>
          <w:tab w:val="num" w:pos="2880"/>
        </w:tabs>
        <w:ind w:left="2880" w:hanging="360"/>
      </w:pPr>
    </w:lvl>
    <w:lvl w:ilvl="4" w:tplc="F8F2E5BE" w:tentative="1">
      <w:start w:val="1"/>
      <w:numFmt w:val="lowerLetter"/>
      <w:lvlText w:val="%5."/>
      <w:lvlJc w:val="left"/>
      <w:pPr>
        <w:tabs>
          <w:tab w:val="num" w:pos="3600"/>
        </w:tabs>
        <w:ind w:left="3600" w:hanging="360"/>
      </w:pPr>
    </w:lvl>
    <w:lvl w:ilvl="5" w:tplc="47308CE0" w:tentative="1">
      <w:start w:val="1"/>
      <w:numFmt w:val="lowerRoman"/>
      <w:lvlText w:val="%6."/>
      <w:lvlJc w:val="right"/>
      <w:pPr>
        <w:tabs>
          <w:tab w:val="num" w:pos="4320"/>
        </w:tabs>
        <w:ind w:left="4320" w:hanging="180"/>
      </w:pPr>
    </w:lvl>
    <w:lvl w:ilvl="6" w:tplc="DD10623A" w:tentative="1">
      <w:start w:val="1"/>
      <w:numFmt w:val="decimal"/>
      <w:lvlText w:val="%7."/>
      <w:lvlJc w:val="left"/>
      <w:pPr>
        <w:tabs>
          <w:tab w:val="num" w:pos="5040"/>
        </w:tabs>
        <w:ind w:left="5040" w:hanging="360"/>
      </w:pPr>
    </w:lvl>
    <w:lvl w:ilvl="7" w:tplc="D61EE518" w:tentative="1">
      <w:start w:val="1"/>
      <w:numFmt w:val="lowerLetter"/>
      <w:lvlText w:val="%8."/>
      <w:lvlJc w:val="left"/>
      <w:pPr>
        <w:tabs>
          <w:tab w:val="num" w:pos="5760"/>
        </w:tabs>
        <w:ind w:left="5760" w:hanging="360"/>
      </w:pPr>
    </w:lvl>
    <w:lvl w:ilvl="8" w:tplc="76A8AAEA" w:tentative="1">
      <w:start w:val="1"/>
      <w:numFmt w:val="lowerRoman"/>
      <w:lvlText w:val="%9."/>
      <w:lvlJc w:val="right"/>
      <w:pPr>
        <w:tabs>
          <w:tab w:val="num" w:pos="6480"/>
        </w:tabs>
        <w:ind w:left="6480" w:hanging="180"/>
      </w:pPr>
    </w:lvl>
  </w:abstractNum>
  <w:abstractNum w:abstractNumId="35" w15:restartNumberingAfterBreak="0">
    <w:nsid w:val="143E4FBD"/>
    <w:multiLevelType w:val="hybridMultilevel"/>
    <w:tmpl w:val="59BC1D8C"/>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16486B56"/>
    <w:multiLevelType w:val="singleLevel"/>
    <w:tmpl w:val="B48CCFF8"/>
    <w:lvl w:ilvl="0">
      <w:start w:val="1"/>
      <w:numFmt w:val="bullet"/>
      <w:pStyle w:val="AttachmentBullets"/>
      <w:lvlText w:val=""/>
      <w:lvlJc w:val="left"/>
      <w:pPr>
        <w:tabs>
          <w:tab w:val="num" w:pos="0"/>
        </w:tabs>
        <w:ind w:left="720" w:hanging="360"/>
      </w:pPr>
      <w:rPr>
        <w:rFonts w:ascii="Symbol" w:hAnsi="Symbol" w:hint="default"/>
      </w:rPr>
    </w:lvl>
  </w:abstractNum>
  <w:abstractNum w:abstractNumId="37" w15:restartNumberingAfterBreak="0">
    <w:nsid w:val="173B625F"/>
    <w:multiLevelType w:val="hybridMultilevel"/>
    <w:tmpl w:val="BD70E66A"/>
    <w:lvl w:ilvl="0" w:tplc="EDF44C80">
      <w:start w:val="1"/>
      <w:numFmt w:val="bullet"/>
      <w:pStyle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856593C"/>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18F2262B"/>
    <w:multiLevelType w:val="hybridMultilevel"/>
    <w:tmpl w:val="567642DC"/>
    <w:lvl w:ilvl="0" w:tplc="04090015">
      <w:start w:val="1"/>
      <w:numFmt w:val="upp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0" w15:restartNumberingAfterBreak="0">
    <w:nsid w:val="19923BA7"/>
    <w:multiLevelType w:val="hybridMultilevel"/>
    <w:tmpl w:val="E570C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AE44154"/>
    <w:multiLevelType w:val="singleLevel"/>
    <w:tmpl w:val="0610E0B8"/>
    <w:lvl w:ilvl="0">
      <w:start w:val="1"/>
      <w:numFmt w:val="none"/>
      <w:pStyle w:val="ProposalItem"/>
      <w:lvlText w:val="Proposal Item:"/>
      <w:legacy w:legacy="1" w:legacySpace="0" w:legacyIndent="360"/>
      <w:lvlJc w:val="left"/>
      <w:rPr>
        <w:u w:val="single"/>
      </w:rPr>
    </w:lvl>
  </w:abstractNum>
  <w:abstractNum w:abstractNumId="42" w15:restartNumberingAfterBreak="0">
    <w:nsid w:val="1B361919"/>
    <w:multiLevelType w:val="multilevel"/>
    <w:tmpl w:val="78584C6C"/>
    <w:lvl w:ilvl="0">
      <w:start w:val="6"/>
      <w:numFmt w:val="upperRoman"/>
      <w:pStyle w:val="RFPHeading"/>
      <w:suff w:val="space"/>
      <w:lvlText w:val="Section %1"/>
      <w:lvlJc w:val="left"/>
      <w:pPr>
        <w:ind w:left="432" w:hanging="432"/>
      </w:pPr>
      <w:rPr>
        <w:rFonts w:ascii="Arial Bold" w:hAnsi="Arial Bold" w:hint="default"/>
        <w:b/>
        <w:i w:val="0"/>
        <w:caps/>
        <w:color w:val="0000FF"/>
        <w:sz w:val="32"/>
      </w:rPr>
    </w:lvl>
    <w:lvl w:ilvl="1">
      <w:start w:val="1"/>
      <w:numFmt w:val="decimal"/>
      <w:suff w:val="space"/>
      <w:lvlText w:val="%1.%2"/>
      <w:lvlJc w:val="left"/>
      <w:pPr>
        <w:ind w:left="576" w:hanging="576"/>
      </w:pPr>
      <w:rPr>
        <w:rFonts w:ascii="Tahoma" w:hAnsi="Tahoma" w:hint="default"/>
        <w:b w:val="0"/>
        <w:i w:val="0"/>
        <w:color w:val="000080"/>
        <w:sz w:val="32"/>
      </w:rPr>
    </w:lvl>
    <w:lvl w:ilvl="2">
      <w:start w:val="1"/>
      <w:numFmt w:val="decimal"/>
      <w:suff w:val="space"/>
      <w:lvlText w:val="%1.%2.%3"/>
      <w:lvlJc w:val="left"/>
      <w:pPr>
        <w:ind w:left="720" w:hanging="720"/>
      </w:pPr>
      <w:rPr>
        <w:rFonts w:ascii="Arial" w:hAnsi="Arial" w:hint="default"/>
        <w:b/>
        <w:i w:val="0"/>
        <w:color w:val="0000FF"/>
        <w:sz w:val="24"/>
      </w:rPr>
    </w:lvl>
    <w:lvl w:ilvl="3">
      <w:start w:val="1"/>
      <w:numFmt w:val="decimal"/>
      <w:suff w:val="space"/>
      <w:lvlText w:val="%1.%2.%3.%4"/>
      <w:lvlJc w:val="left"/>
      <w:pPr>
        <w:ind w:left="864" w:hanging="864"/>
      </w:pPr>
      <w:rPr>
        <w:rFonts w:ascii="Arial" w:hAnsi="Arial" w:hint="default"/>
        <w:b w:val="0"/>
        <w:i w:val="0"/>
        <w:sz w:val="22"/>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3" w15:restartNumberingAfterBreak="0">
    <w:nsid w:val="1B3754A5"/>
    <w:multiLevelType w:val="hybridMultilevel"/>
    <w:tmpl w:val="1F4E414E"/>
    <w:lvl w:ilvl="0" w:tplc="FFFFFFFF">
      <w:start w:val="1"/>
      <w:numFmt w:val="bullet"/>
      <w:pStyle w:val="Stylebullet2ComplexArialComplex11pt1"/>
      <w:lvlText w:val=""/>
      <w:lvlJc w:val="left"/>
      <w:pPr>
        <w:tabs>
          <w:tab w:val="num" w:pos="1080"/>
        </w:tabs>
        <w:ind w:left="108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B467B98"/>
    <w:multiLevelType w:val="hybridMultilevel"/>
    <w:tmpl w:val="B6545520"/>
    <w:lvl w:ilvl="0" w:tplc="A4409BA8">
      <w:start w:val="1"/>
      <w:numFmt w:val="decimal"/>
      <w:pStyle w:val="Rqmt1"/>
      <w:lvlText w:val="R%1:"/>
      <w:lvlJc w:val="left"/>
      <w:pPr>
        <w:tabs>
          <w:tab w:val="num" w:pos="1080"/>
        </w:tabs>
        <w:ind w:left="1080" w:hanging="1080"/>
      </w:pPr>
      <w:rPr>
        <w:rFonts w:ascii="Times New Roman" w:hAnsi="Times New Roman" w:hint="default"/>
        <w:b/>
        <w:i w:val="0"/>
      </w:rPr>
    </w:lvl>
    <w:lvl w:ilvl="1" w:tplc="1F2408F4" w:tentative="1">
      <w:start w:val="1"/>
      <w:numFmt w:val="lowerLetter"/>
      <w:lvlText w:val="%2."/>
      <w:lvlJc w:val="left"/>
      <w:pPr>
        <w:tabs>
          <w:tab w:val="num" w:pos="1440"/>
        </w:tabs>
        <w:ind w:left="1440" w:hanging="360"/>
      </w:pPr>
    </w:lvl>
    <w:lvl w:ilvl="2" w:tplc="F89C1864" w:tentative="1">
      <w:start w:val="1"/>
      <w:numFmt w:val="lowerRoman"/>
      <w:lvlText w:val="%3."/>
      <w:lvlJc w:val="right"/>
      <w:pPr>
        <w:tabs>
          <w:tab w:val="num" w:pos="2160"/>
        </w:tabs>
        <w:ind w:left="2160" w:hanging="180"/>
      </w:pPr>
    </w:lvl>
    <w:lvl w:ilvl="3" w:tplc="29D069B0" w:tentative="1">
      <w:start w:val="1"/>
      <w:numFmt w:val="decimal"/>
      <w:lvlText w:val="%4."/>
      <w:lvlJc w:val="left"/>
      <w:pPr>
        <w:tabs>
          <w:tab w:val="num" w:pos="2880"/>
        </w:tabs>
        <w:ind w:left="2880" w:hanging="360"/>
      </w:pPr>
    </w:lvl>
    <w:lvl w:ilvl="4" w:tplc="20AE27CA" w:tentative="1">
      <w:start w:val="1"/>
      <w:numFmt w:val="lowerLetter"/>
      <w:lvlText w:val="%5."/>
      <w:lvlJc w:val="left"/>
      <w:pPr>
        <w:tabs>
          <w:tab w:val="num" w:pos="3600"/>
        </w:tabs>
        <w:ind w:left="3600" w:hanging="360"/>
      </w:pPr>
    </w:lvl>
    <w:lvl w:ilvl="5" w:tplc="BA4C8C2E" w:tentative="1">
      <w:start w:val="1"/>
      <w:numFmt w:val="lowerRoman"/>
      <w:lvlText w:val="%6."/>
      <w:lvlJc w:val="right"/>
      <w:pPr>
        <w:tabs>
          <w:tab w:val="num" w:pos="4320"/>
        </w:tabs>
        <w:ind w:left="4320" w:hanging="180"/>
      </w:pPr>
    </w:lvl>
    <w:lvl w:ilvl="6" w:tplc="5BF88BBC" w:tentative="1">
      <w:start w:val="1"/>
      <w:numFmt w:val="decimal"/>
      <w:lvlText w:val="%7."/>
      <w:lvlJc w:val="left"/>
      <w:pPr>
        <w:tabs>
          <w:tab w:val="num" w:pos="5040"/>
        </w:tabs>
        <w:ind w:left="5040" w:hanging="360"/>
      </w:pPr>
    </w:lvl>
    <w:lvl w:ilvl="7" w:tplc="57086642" w:tentative="1">
      <w:start w:val="1"/>
      <w:numFmt w:val="lowerLetter"/>
      <w:lvlText w:val="%8."/>
      <w:lvlJc w:val="left"/>
      <w:pPr>
        <w:tabs>
          <w:tab w:val="num" w:pos="5760"/>
        </w:tabs>
        <w:ind w:left="5760" w:hanging="360"/>
      </w:pPr>
    </w:lvl>
    <w:lvl w:ilvl="8" w:tplc="556EC120" w:tentative="1">
      <w:start w:val="1"/>
      <w:numFmt w:val="lowerRoman"/>
      <w:lvlText w:val="%9."/>
      <w:lvlJc w:val="right"/>
      <w:pPr>
        <w:tabs>
          <w:tab w:val="num" w:pos="6480"/>
        </w:tabs>
        <w:ind w:left="6480" w:hanging="180"/>
      </w:pPr>
    </w:lvl>
  </w:abstractNum>
  <w:abstractNum w:abstractNumId="45" w15:restartNumberingAfterBreak="0">
    <w:nsid w:val="1B901BEE"/>
    <w:multiLevelType w:val="hybridMultilevel"/>
    <w:tmpl w:val="3B64F188"/>
    <w:lvl w:ilvl="0" w:tplc="3466936C">
      <w:start w:val="1"/>
      <w:numFmt w:val="bullet"/>
      <w:pStyle w:val="SpecialHeading"/>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Arial" w:hAnsi="Arial"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1BDC0812"/>
    <w:multiLevelType w:val="singleLevel"/>
    <w:tmpl w:val="7E087B3C"/>
    <w:lvl w:ilvl="0">
      <w:start w:val="1"/>
      <w:numFmt w:val="bullet"/>
      <w:pStyle w:val="Bullet4"/>
      <w:lvlText w:val="–"/>
      <w:lvlJc w:val="left"/>
      <w:pPr>
        <w:tabs>
          <w:tab w:val="num" w:pos="1800"/>
        </w:tabs>
        <w:ind w:left="1800" w:hanging="360"/>
      </w:pPr>
      <w:rPr>
        <w:rFonts w:ascii="Times New Roman" w:hAnsi="Times New Roman" w:hint="default"/>
      </w:rPr>
    </w:lvl>
  </w:abstractNum>
  <w:abstractNum w:abstractNumId="47" w15:restartNumberingAfterBreak="0">
    <w:nsid w:val="1CD66430"/>
    <w:multiLevelType w:val="hybridMultilevel"/>
    <w:tmpl w:val="8340A8E6"/>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15:restartNumberingAfterBreak="0">
    <w:nsid w:val="1D1B4A4C"/>
    <w:multiLevelType w:val="singleLevel"/>
    <w:tmpl w:val="6D945664"/>
    <w:lvl w:ilvl="0">
      <w:start w:val="1"/>
      <w:numFmt w:val="bullet"/>
      <w:pStyle w:val="Bullet2"/>
      <w:lvlText w:val=""/>
      <w:lvlJc w:val="left"/>
      <w:pPr>
        <w:tabs>
          <w:tab w:val="num" w:pos="360"/>
        </w:tabs>
        <w:ind w:left="360" w:hanging="360"/>
      </w:pPr>
      <w:rPr>
        <w:rFonts w:ascii="Symbol" w:hAnsi="Symbol" w:hint="default"/>
      </w:rPr>
    </w:lvl>
  </w:abstractNum>
  <w:abstractNum w:abstractNumId="49" w15:restartNumberingAfterBreak="0">
    <w:nsid w:val="1D783CA6"/>
    <w:multiLevelType w:val="hybridMultilevel"/>
    <w:tmpl w:val="45AA106E"/>
    <w:lvl w:ilvl="0" w:tplc="A03EE0D4">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1DAE5A94"/>
    <w:multiLevelType w:val="multilevel"/>
    <w:tmpl w:val="05F6FE78"/>
    <w:lvl w:ilvl="0">
      <w:start w:val="1"/>
      <w:numFmt w:val="decimal"/>
      <w:pStyle w:val="NS-HeadingLevel1"/>
      <w:lvlText w:val="%1"/>
      <w:lvlJc w:val="left"/>
      <w:pPr>
        <w:ind w:left="432" w:hanging="432"/>
      </w:pPr>
      <w:rPr>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S-HeadingLevel2"/>
      <w:lvlText w:val="%1.%2"/>
      <w:lvlJc w:val="left"/>
      <w:pPr>
        <w:ind w:left="576" w:hanging="576"/>
      </w:pPr>
      <w:rPr>
        <w:rFonts w:ascii="Arial" w:hAnsi="Arial" w:cs="Arial" w:hint="default"/>
        <w:b/>
        <w:bCs/>
        <w:i w:val="0"/>
        <w:iCs w:val="0"/>
        <w:caps w:val="0"/>
        <w:strike w:val="0"/>
        <w:dstrike w:val="0"/>
        <w:vanish w:val="0"/>
        <w:color w:val="000080"/>
        <w:sz w:val="28"/>
        <w:szCs w:val="28"/>
        <w:vertAlign w:val="baseline"/>
      </w:rPr>
    </w:lvl>
    <w:lvl w:ilvl="2">
      <w:start w:val="1"/>
      <w:numFmt w:val="decimal"/>
      <w:pStyle w:val="NS-HeadingLevel3"/>
      <w:lvlText w:val="%1.%2.%3"/>
      <w:lvlJc w:val="left"/>
      <w:pPr>
        <w:ind w:left="720" w:hanging="720"/>
      </w:pPr>
      <w:rPr>
        <w:rFonts w:hint="default"/>
      </w:rPr>
    </w:lvl>
    <w:lvl w:ilvl="3">
      <w:start w:val="1"/>
      <w:numFmt w:val="decimal"/>
      <w:pStyle w:val="NS-HeadingLevel4"/>
      <w:lvlText w:val="%1.%2.%3.%4"/>
      <w:lvlJc w:val="left"/>
      <w:pPr>
        <w:ind w:left="864" w:hanging="864"/>
      </w:pPr>
      <w:rPr>
        <w:rFonts w:hint="default"/>
      </w:rPr>
    </w:lvl>
    <w:lvl w:ilvl="4">
      <w:start w:val="1"/>
      <w:numFmt w:val="decimal"/>
      <w:pStyle w:val="NS-HeadingLevel5"/>
      <w:lvlText w:val="%1.%2.%3.%4.%5"/>
      <w:lvlJc w:val="left"/>
      <w:pPr>
        <w:ind w:left="1008" w:hanging="1008"/>
      </w:pPr>
      <w:rPr>
        <w:rFonts w:hint="default"/>
      </w:rPr>
    </w:lvl>
    <w:lvl w:ilvl="5">
      <w:start w:val="1"/>
      <w:numFmt w:val="decimal"/>
      <w:pStyle w:val="NS-HeadingLevel6"/>
      <w:lvlText w:val="%1.%2.%3.%4.%5.%6"/>
      <w:lvlJc w:val="left"/>
      <w:pPr>
        <w:ind w:left="1152" w:hanging="1152"/>
      </w:pPr>
      <w:rPr>
        <w:rFonts w:ascii="Arial" w:hAnsi="Arial" w:cs="Arial" w:hint="default"/>
      </w:rPr>
    </w:lvl>
    <w:lvl w:ilvl="6">
      <w:start w:val="1"/>
      <w:numFmt w:val="decimal"/>
      <w:pStyle w:val="NS-HeadingLeve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1E1C470C"/>
    <w:multiLevelType w:val="hybridMultilevel"/>
    <w:tmpl w:val="C00E496E"/>
    <w:lvl w:ilvl="0" w:tplc="EBCC9032">
      <w:start w:val="1"/>
      <w:numFmt w:val="lowerRoman"/>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2" w15:restartNumberingAfterBreak="0">
    <w:nsid w:val="1EC07247"/>
    <w:multiLevelType w:val="singleLevel"/>
    <w:tmpl w:val="6C241850"/>
    <w:lvl w:ilvl="0">
      <w:start w:val="1"/>
      <w:numFmt w:val="bullet"/>
      <w:pStyle w:val="TableBullet20"/>
      <w:lvlText w:val=""/>
      <w:lvlJc w:val="left"/>
      <w:pPr>
        <w:tabs>
          <w:tab w:val="num" w:pos="1080"/>
        </w:tabs>
        <w:ind w:left="1080" w:hanging="360"/>
      </w:pPr>
      <w:rPr>
        <w:rFonts w:ascii="Symbol" w:hAnsi="Symbol" w:hint="default"/>
      </w:rPr>
    </w:lvl>
  </w:abstractNum>
  <w:abstractNum w:abstractNumId="53" w15:restartNumberingAfterBreak="0">
    <w:nsid w:val="1F845339"/>
    <w:multiLevelType w:val="singleLevel"/>
    <w:tmpl w:val="01D800A8"/>
    <w:lvl w:ilvl="0">
      <w:start w:val="1"/>
      <w:numFmt w:val="decimal"/>
      <w:pStyle w:val="TableNumberedList"/>
      <w:lvlText w:val="Table %1."/>
      <w:lvlJc w:val="left"/>
      <w:pPr>
        <w:tabs>
          <w:tab w:val="num" w:pos="1080"/>
        </w:tabs>
        <w:ind w:left="72" w:hanging="72"/>
      </w:pPr>
      <w:rPr>
        <w:rFonts w:ascii="Arial" w:hAnsi="Arial" w:hint="default"/>
        <w:b/>
        <w:i w:val="0"/>
        <w:sz w:val="20"/>
      </w:rPr>
    </w:lvl>
  </w:abstractNum>
  <w:abstractNum w:abstractNumId="54" w15:restartNumberingAfterBreak="0">
    <w:nsid w:val="203E1437"/>
    <w:multiLevelType w:val="hybridMultilevel"/>
    <w:tmpl w:val="E72E7880"/>
    <w:lvl w:ilvl="0" w:tplc="98A0CC8A">
      <w:start w:val="1"/>
      <w:numFmt w:val="decimal"/>
      <w:lvlText w:val="%1."/>
      <w:lvlJc w:val="left"/>
      <w:pPr>
        <w:tabs>
          <w:tab w:val="num" w:pos="900"/>
        </w:tabs>
        <w:ind w:left="900" w:hanging="360"/>
      </w:pPr>
      <w:rPr>
        <w:rFonts w:hint="default"/>
        <w:b w:val="0"/>
        <w:i w:val="0"/>
        <w:sz w:val="22"/>
      </w:rPr>
    </w:lvl>
    <w:lvl w:ilvl="1" w:tplc="ED8E2A9C">
      <w:start w:val="1"/>
      <w:numFmt w:val="upperLetter"/>
      <w:lvlText w:val="%2."/>
      <w:lvlJc w:val="left"/>
      <w:pPr>
        <w:tabs>
          <w:tab w:val="num" w:pos="1080"/>
        </w:tabs>
        <w:ind w:left="1080" w:hanging="360"/>
      </w:pPr>
      <w:rPr>
        <w:rFonts w:hint="default"/>
        <w:b w:val="0"/>
        <w:i w:val="0"/>
        <w:sz w:val="2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209D6F2E"/>
    <w:multiLevelType w:val="multilevel"/>
    <w:tmpl w:val="0409001D"/>
    <w:styleLink w:val="Style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15:restartNumberingAfterBreak="0">
    <w:nsid w:val="20F76B80"/>
    <w:multiLevelType w:val="hybridMultilevel"/>
    <w:tmpl w:val="A2B23632"/>
    <w:lvl w:ilvl="0" w:tplc="EBCC9032">
      <w:start w:val="1"/>
      <w:numFmt w:val="lowerRoman"/>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57" w15:restartNumberingAfterBreak="0">
    <w:nsid w:val="21C95C46"/>
    <w:multiLevelType w:val="hybridMultilevel"/>
    <w:tmpl w:val="56A8C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1F737DC"/>
    <w:multiLevelType w:val="hybridMultilevel"/>
    <w:tmpl w:val="567654AC"/>
    <w:lvl w:ilvl="0" w:tplc="D99CD4A0">
      <w:start w:val="1"/>
      <w:numFmt w:val="decimal"/>
      <w:pStyle w:val="RqmtProj1"/>
      <w:lvlText w:val="PR%1:"/>
      <w:lvlJc w:val="left"/>
      <w:pPr>
        <w:tabs>
          <w:tab w:val="num" w:pos="1080"/>
        </w:tabs>
        <w:ind w:left="1080" w:hanging="1080"/>
      </w:pPr>
      <w:rPr>
        <w:rFonts w:ascii="Times New Roman" w:hAnsi="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3E24828"/>
    <w:multiLevelType w:val="hybridMultilevel"/>
    <w:tmpl w:val="D72A0CBA"/>
    <w:lvl w:ilvl="0" w:tplc="FFFFFFFF">
      <w:start w:val="1"/>
      <w:numFmt w:val="bullet"/>
      <w:pStyle w:val="StyleStyleBulletedQuote11ptNotItalicBefore6ptAfter"/>
      <w:lvlText w:val=""/>
      <w:lvlJc w:val="left"/>
      <w:pPr>
        <w:tabs>
          <w:tab w:val="num" w:pos="1440"/>
        </w:tabs>
        <w:ind w:left="1440" w:hanging="360"/>
      </w:pPr>
      <w:rPr>
        <w:rFonts w:ascii="Wingdings" w:hAnsi="Wingdings" w:hint="default"/>
      </w:rPr>
    </w:lvl>
    <w:lvl w:ilvl="1" w:tplc="FFFFFFFF">
      <w:start w:val="1"/>
      <w:numFmt w:val="bullet"/>
      <w:pStyle w:val="StyleBulletedQuote11ptNotItalicBefore6ptAfter6"/>
      <w:lvlText w:val="o"/>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Arial" w:hAnsi="Arial" w:cs="Times New Roman"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Arial" w:hAnsi="Arial" w:cs="Times New Roman"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60" w15:restartNumberingAfterBreak="0">
    <w:nsid w:val="24A469E1"/>
    <w:multiLevelType w:val="hybridMultilevel"/>
    <w:tmpl w:val="5BD8F062"/>
    <w:lvl w:ilvl="0" w:tplc="04090017">
      <w:start w:val="1"/>
      <w:numFmt w:val="lowerLetter"/>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5027C51"/>
    <w:multiLevelType w:val="multilevel"/>
    <w:tmpl w:val="5316D0F8"/>
    <w:styleLink w:val="StyleBulletedItalic1"/>
    <w:lvl w:ilvl="0">
      <w:start w:val="1"/>
      <w:numFmt w:val="bullet"/>
      <w:lvlText w:val=""/>
      <w:lvlJc w:val="left"/>
      <w:pPr>
        <w:tabs>
          <w:tab w:val="num" w:pos="2160"/>
        </w:tabs>
        <w:ind w:left="2160" w:hanging="360"/>
      </w:pPr>
      <w:rPr>
        <w:rFonts w:ascii="Symbol" w:hAnsi="Symbol" w:hint="default"/>
        <w:i/>
        <w:iCs/>
        <w:color w:val="auto"/>
        <w:sz w:val="22"/>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62" w15:restartNumberingAfterBreak="0">
    <w:nsid w:val="253E76B3"/>
    <w:multiLevelType w:val="singleLevel"/>
    <w:tmpl w:val="7584EA9E"/>
    <w:lvl w:ilvl="0">
      <w:start w:val="1"/>
      <w:numFmt w:val="bullet"/>
      <w:pStyle w:val="RFPBullet1"/>
      <w:lvlText w:val=""/>
      <w:lvlJc w:val="left"/>
      <w:pPr>
        <w:tabs>
          <w:tab w:val="num" w:pos="360"/>
        </w:tabs>
        <w:ind w:left="360" w:hanging="360"/>
      </w:pPr>
      <w:rPr>
        <w:rFonts w:ascii="Symbol" w:hAnsi="Symbol" w:hint="default"/>
      </w:rPr>
    </w:lvl>
  </w:abstractNum>
  <w:abstractNum w:abstractNumId="63" w15:restartNumberingAfterBreak="0">
    <w:nsid w:val="25B26193"/>
    <w:multiLevelType w:val="singleLevel"/>
    <w:tmpl w:val="37F2AE5A"/>
    <w:lvl w:ilvl="0">
      <w:start w:val="1"/>
      <w:numFmt w:val="lowerRoman"/>
      <w:pStyle w:val="Bulletscircles"/>
      <w:lvlText w:val="V.D.2.b.%1."/>
      <w:lvlJc w:val="left"/>
      <w:pPr>
        <w:tabs>
          <w:tab w:val="num" w:pos="2160"/>
        </w:tabs>
        <w:ind w:left="1800" w:hanging="1080"/>
      </w:pPr>
      <w:rPr>
        <w:rFonts w:ascii="Arial" w:hAnsi="Arial" w:hint="default"/>
        <w:b w:val="0"/>
        <w:i w:val="0"/>
        <w:sz w:val="24"/>
        <w:u w:val="none"/>
      </w:rPr>
    </w:lvl>
  </w:abstractNum>
  <w:abstractNum w:abstractNumId="64" w15:restartNumberingAfterBreak="0">
    <w:nsid w:val="27594D9C"/>
    <w:multiLevelType w:val="hybridMultilevel"/>
    <w:tmpl w:val="C156932C"/>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5" w15:restartNumberingAfterBreak="0">
    <w:nsid w:val="27826E6F"/>
    <w:multiLevelType w:val="hybridMultilevel"/>
    <w:tmpl w:val="06A8AE08"/>
    <w:lvl w:ilvl="0" w:tplc="AF80496C">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28660C5F"/>
    <w:multiLevelType w:val="hybridMultilevel"/>
    <w:tmpl w:val="7EFC0AD0"/>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86A12D0"/>
    <w:multiLevelType w:val="multilevel"/>
    <w:tmpl w:val="B5866028"/>
    <w:styleLink w:val="Style12"/>
    <w:lvl w:ilvl="0">
      <w:start w:val="5"/>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1440" w:hanging="360"/>
      </w:pPr>
    </w:lvl>
    <w:lvl w:ilvl="8">
      <w:start w:val="1"/>
      <w:numFmt w:val="lowerRoman"/>
      <w:lvlText w:val="%9."/>
      <w:lvlJc w:val="right"/>
      <w:pPr>
        <w:ind w:left="7020" w:hanging="180"/>
      </w:pPr>
    </w:lvl>
  </w:abstractNum>
  <w:abstractNum w:abstractNumId="68" w15:restartNumberingAfterBreak="0">
    <w:nsid w:val="29350D55"/>
    <w:multiLevelType w:val="multilevel"/>
    <w:tmpl w:val="B110665C"/>
    <w:lvl w:ilvl="0">
      <w:start w:val="1"/>
      <w:numFmt w:val="decimal"/>
      <w:lvlText w:val="%1."/>
      <w:lvlJc w:val="left"/>
      <w:pPr>
        <w:tabs>
          <w:tab w:val="num" w:pos="547"/>
        </w:tabs>
        <w:ind w:left="547" w:hanging="360"/>
      </w:pPr>
      <w:rPr>
        <w:rFonts w:ascii="Arial Bold" w:hAnsi="Arial Bold" w:cs="Times New Roman" w:hint="default"/>
        <w:b/>
      </w:rPr>
    </w:lvl>
    <w:lvl w:ilvl="1">
      <w:start w:val="1"/>
      <w:numFmt w:val="decimal"/>
      <w:lvlText w:val="%1.%2."/>
      <w:lvlJc w:val="left"/>
      <w:pPr>
        <w:tabs>
          <w:tab w:val="num" w:pos="979"/>
        </w:tabs>
        <w:ind w:left="979" w:hanging="432"/>
      </w:pPr>
      <w:rPr>
        <w:rFonts w:cs="Times New Roman" w:hint="default"/>
      </w:rPr>
    </w:lvl>
    <w:lvl w:ilvl="2">
      <w:start w:val="1"/>
      <w:numFmt w:val="decimal"/>
      <w:pStyle w:val="RFPLevel3"/>
      <w:lvlText w:val="%1.%2.%3."/>
      <w:lvlJc w:val="left"/>
      <w:pPr>
        <w:tabs>
          <w:tab w:val="num" w:pos="1627"/>
        </w:tabs>
        <w:ind w:left="1411" w:hanging="504"/>
      </w:pPr>
      <w:rPr>
        <w:rFonts w:cs="Times New Roman" w:hint="default"/>
      </w:rPr>
    </w:lvl>
    <w:lvl w:ilvl="3">
      <w:start w:val="1"/>
      <w:numFmt w:val="decimal"/>
      <w:lvlText w:val="%1.%2.%3.%4."/>
      <w:lvlJc w:val="left"/>
      <w:pPr>
        <w:tabs>
          <w:tab w:val="num" w:pos="2347"/>
        </w:tabs>
        <w:ind w:left="1915" w:hanging="648"/>
      </w:pPr>
      <w:rPr>
        <w:rFonts w:cs="Times New Roman" w:hint="default"/>
      </w:rPr>
    </w:lvl>
    <w:lvl w:ilvl="4">
      <w:start w:val="1"/>
      <w:numFmt w:val="decimal"/>
      <w:lvlText w:val="%1.%2"/>
      <w:lvlJc w:val="left"/>
      <w:pPr>
        <w:tabs>
          <w:tab w:val="num" w:pos="2707"/>
        </w:tabs>
        <w:ind w:left="2419" w:hanging="792"/>
      </w:pPr>
      <w:rPr>
        <w:rFonts w:cs="Times New Roman" w:hint="default"/>
      </w:rPr>
    </w:lvl>
    <w:lvl w:ilvl="5">
      <w:start w:val="1"/>
      <w:numFmt w:val="decimal"/>
      <w:lvlText w:val="%1.%2.%3.%4.%5.%6."/>
      <w:lvlJc w:val="left"/>
      <w:pPr>
        <w:tabs>
          <w:tab w:val="num" w:pos="3427"/>
        </w:tabs>
        <w:ind w:left="2923" w:hanging="936"/>
      </w:pPr>
      <w:rPr>
        <w:rFonts w:cs="Times New Roman" w:hint="default"/>
      </w:rPr>
    </w:lvl>
    <w:lvl w:ilvl="6">
      <w:start w:val="1"/>
      <w:numFmt w:val="decimal"/>
      <w:lvlText w:val="%1.%2.%3.%4.%5.%6.%7."/>
      <w:lvlJc w:val="left"/>
      <w:pPr>
        <w:tabs>
          <w:tab w:val="num" w:pos="3787"/>
        </w:tabs>
        <w:ind w:left="3427" w:hanging="1080"/>
      </w:pPr>
      <w:rPr>
        <w:rFonts w:cs="Times New Roman" w:hint="default"/>
      </w:rPr>
    </w:lvl>
    <w:lvl w:ilvl="7">
      <w:start w:val="1"/>
      <w:numFmt w:val="decimal"/>
      <w:lvlText w:val="%1.%2.%3.%4.%5.%6.%7.%8."/>
      <w:lvlJc w:val="left"/>
      <w:pPr>
        <w:tabs>
          <w:tab w:val="num" w:pos="4507"/>
        </w:tabs>
        <w:ind w:left="3931" w:hanging="1224"/>
      </w:pPr>
      <w:rPr>
        <w:rFonts w:cs="Times New Roman" w:hint="default"/>
      </w:rPr>
    </w:lvl>
    <w:lvl w:ilvl="8">
      <w:start w:val="1"/>
      <w:numFmt w:val="decimal"/>
      <w:lvlText w:val="%1.%2.%3.%4.%5.%6.%7.%8.%9."/>
      <w:lvlJc w:val="left"/>
      <w:pPr>
        <w:tabs>
          <w:tab w:val="num" w:pos="5227"/>
        </w:tabs>
        <w:ind w:left="4507" w:hanging="1440"/>
      </w:pPr>
      <w:rPr>
        <w:rFonts w:cs="Times New Roman" w:hint="default"/>
      </w:rPr>
    </w:lvl>
  </w:abstractNum>
  <w:abstractNum w:abstractNumId="69" w15:restartNumberingAfterBreak="0">
    <w:nsid w:val="293B7FB3"/>
    <w:multiLevelType w:val="hybridMultilevel"/>
    <w:tmpl w:val="A5CAE1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97412EF"/>
    <w:multiLevelType w:val="hybridMultilevel"/>
    <w:tmpl w:val="047673E4"/>
    <w:lvl w:ilvl="0" w:tplc="39E20144">
      <w:start w:val="1"/>
      <w:numFmt w:val="decimal"/>
      <w:pStyle w:val="ReqNumber"/>
      <w:lvlText w:val="%1"/>
      <w:lvlJc w:val="left"/>
      <w:pPr>
        <w:tabs>
          <w:tab w:val="num" w:pos="840"/>
        </w:tabs>
        <w:ind w:left="840" w:hanging="360"/>
      </w:pPr>
      <w:rPr>
        <w:rFonts w:hint="default"/>
      </w:rPr>
    </w:lvl>
    <w:lvl w:ilvl="1" w:tplc="CB8EA208">
      <w:start w:val="1"/>
      <w:numFmt w:val="decimal"/>
      <w:lvlText w:val="%2."/>
      <w:lvlJc w:val="left"/>
      <w:pPr>
        <w:tabs>
          <w:tab w:val="num" w:pos="1440"/>
        </w:tabs>
        <w:ind w:left="1440" w:hanging="360"/>
      </w:pPr>
      <w:rPr>
        <w:rFonts w:hint="default"/>
      </w:rPr>
    </w:lvl>
    <w:lvl w:ilvl="2" w:tplc="87B81720">
      <w:start w:val="2"/>
      <w:numFmt w:val="lowerLetter"/>
      <w:lvlText w:val="%3)"/>
      <w:lvlJc w:val="left"/>
      <w:pPr>
        <w:tabs>
          <w:tab w:val="num" w:pos="2700"/>
        </w:tabs>
        <w:ind w:left="2700" w:hanging="720"/>
      </w:pPr>
      <w:rPr>
        <w:rFonts w:hint="default"/>
      </w:rPr>
    </w:lvl>
    <w:lvl w:ilvl="3" w:tplc="77683AF8" w:tentative="1">
      <w:start w:val="1"/>
      <w:numFmt w:val="decimal"/>
      <w:lvlText w:val="%4."/>
      <w:lvlJc w:val="left"/>
      <w:pPr>
        <w:tabs>
          <w:tab w:val="num" w:pos="2880"/>
        </w:tabs>
        <w:ind w:left="2880" w:hanging="360"/>
      </w:pPr>
    </w:lvl>
    <w:lvl w:ilvl="4" w:tplc="889A0A1E" w:tentative="1">
      <w:start w:val="1"/>
      <w:numFmt w:val="lowerLetter"/>
      <w:lvlText w:val="%5."/>
      <w:lvlJc w:val="left"/>
      <w:pPr>
        <w:tabs>
          <w:tab w:val="num" w:pos="3600"/>
        </w:tabs>
        <w:ind w:left="3600" w:hanging="360"/>
      </w:pPr>
    </w:lvl>
    <w:lvl w:ilvl="5" w:tplc="72022ECE" w:tentative="1">
      <w:start w:val="1"/>
      <w:numFmt w:val="lowerRoman"/>
      <w:lvlText w:val="%6."/>
      <w:lvlJc w:val="right"/>
      <w:pPr>
        <w:tabs>
          <w:tab w:val="num" w:pos="4320"/>
        </w:tabs>
        <w:ind w:left="4320" w:hanging="180"/>
      </w:pPr>
    </w:lvl>
    <w:lvl w:ilvl="6" w:tplc="16B8F716" w:tentative="1">
      <w:start w:val="1"/>
      <w:numFmt w:val="decimal"/>
      <w:lvlText w:val="%7."/>
      <w:lvlJc w:val="left"/>
      <w:pPr>
        <w:tabs>
          <w:tab w:val="num" w:pos="5040"/>
        </w:tabs>
        <w:ind w:left="5040" w:hanging="360"/>
      </w:pPr>
    </w:lvl>
    <w:lvl w:ilvl="7" w:tplc="C35C4A4E" w:tentative="1">
      <w:start w:val="1"/>
      <w:numFmt w:val="lowerLetter"/>
      <w:lvlText w:val="%8."/>
      <w:lvlJc w:val="left"/>
      <w:pPr>
        <w:tabs>
          <w:tab w:val="num" w:pos="5760"/>
        </w:tabs>
        <w:ind w:left="5760" w:hanging="360"/>
      </w:pPr>
    </w:lvl>
    <w:lvl w:ilvl="8" w:tplc="22D6BB0E" w:tentative="1">
      <w:start w:val="1"/>
      <w:numFmt w:val="lowerRoman"/>
      <w:lvlText w:val="%9."/>
      <w:lvlJc w:val="right"/>
      <w:pPr>
        <w:tabs>
          <w:tab w:val="num" w:pos="6480"/>
        </w:tabs>
        <w:ind w:left="6480" w:hanging="180"/>
      </w:pPr>
    </w:lvl>
  </w:abstractNum>
  <w:abstractNum w:abstractNumId="71" w15:restartNumberingAfterBreak="0">
    <w:nsid w:val="2A0C5B34"/>
    <w:multiLevelType w:val="multilevel"/>
    <w:tmpl w:val="D91C80C0"/>
    <w:lvl w:ilvl="0">
      <w:start w:val="1"/>
      <w:numFmt w:val="bullet"/>
      <w:pStyle w:val="ListNumber2"/>
      <w:lvlText w:val=""/>
      <w:lvlJc w:val="left"/>
      <w:pPr>
        <w:ind w:left="1080" w:hanging="360"/>
      </w:pPr>
      <w:rPr>
        <w:rFonts w:ascii="Symbol" w:hAnsi="Symbol" w:hint="default"/>
      </w:rPr>
    </w:lvl>
    <w:lvl w:ilvl="1">
      <w:start w:val="2"/>
      <w:numFmt w:val="decimal"/>
      <w:isLgl/>
      <w:lvlText w:val="%1.%2"/>
      <w:lvlJc w:val="left"/>
      <w:pPr>
        <w:ind w:left="144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960" w:hanging="1800"/>
      </w:pPr>
      <w:rPr>
        <w:rFonts w:hint="default"/>
      </w:rPr>
    </w:lvl>
  </w:abstractNum>
  <w:abstractNum w:abstractNumId="72" w15:restartNumberingAfterBreak="0">
    <w:nsid w:val="2A11765D"/>
    <w:multiLevelType w:val="hybridMultilevel"/>
    <w:tmpl w:val="49FCAF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AB110FA"/>
    <w:multiLevelType w:val="multilevel"/>
    <w:tmpl w:val="61DEDDD8"/>
    <w:styleLink w:val="StyleBulleted1"/>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o"/>
      <w:lvlJc w:val="left"/>
      <w:pPr>
        <w:tabs>
          <w:tab w:val="num" w:pos="2160"/>
        </w:tabs>
        <w:ind w:left="2160" w:hanging="360"/>
      </w:pPr>
      <w:rPr>
        <w:rFonts w:ascii="Arial" w:hAnsi="Arial" w:cs="Times New Roman"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Arial" w:hAnsi="Arial" w:cs="Times New Roman" w:hint="default"/>
      </w:rPr>
    </w:lvl>
    <w:lvl w:ilvl="5">
      <w:start w:val="1"/>
      <w:numFmt w:val="bullet"/>
      <w:lvlText w:val=""/>
      <w:lvlJc w:val="left"/>
      <w:pPr>
        <w:tabs>
          <w:tab w:val="num" w:pos="5040"/>
        </w:tabs>
        <w:ind w:left="5040" w:hanging="360"/>
      </w:pPr>
      <w:rPr>
        <w:rFonts w:ascii="Symbol" w:hAnsi="Symbol"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Arial" w:hAnsi="Arial" w:cs="Times New Roman" w:hint="default"/>
      </w:rPr>
    </w:lvl>
    <w:lvl w:ilvl="8">
      <w:start w:val="1"/>
      <w:numFmt w:val="bullet"/>
      <w:lvlText w:val=""/>
      <w:lvlJc w:val="left"/>
      <w:pPr>
        <w:tabs>
          <w:tab w:val="num" w:pos="7200"/>
        </w:tabs>
        <w:ind w:left="7200" w:hanging="360"/>
      </w:pPr>
      <w:rPr>
        <w:rFonts w:ascii="Symbol" w:hAnsi="Symbol" w:hint="default"/>
      </w:rPr>
    </w:lvl>
  </w:abstractNum>
  <w:abstractNum w:abstractNumId="74" w15:restartNumberingAfterBreak="0">
    <w:nsid w:val="2C4640DC"/>
    <w:multiLevelType w:val="multilevel"/>
    <w:tmpl w:val="7ACAFED4"/>
    <w:styleLink w:val="StyleBulleted8pt"/>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Symbol" w:hAnsi="Symbol" w:hint="default"/>
      </w:rPr>
    </w:lvl>
  </w:abstractNum>
  <w:abstractNum w:abstractNumId="75" w15:restartNumberingAfterBreak="0">
    <w:nsid w:val="2DBE1F84"/>
    <w:multiLevelType w:val="hybridMultilevel"/>
    <w:tmpl w:val="16B68324"/>
    <w:lvl w:ilvl="0" w:tplc="325077F4">
      <w:start w:val="1"/>
      <w:numFmt w:val="decimal"/>
      <w:pStyle w:val="StyleHEADING1TECHMGRBefore0ptAfter0pt"/>
      <w:lvlText w:val="%1."/>
      <w:lvlJc w:val="left"/>
      <w:pPr>
        <w:tabs>
          <w:tab w:val="num" w:pos="720"/>
        </w:tabs>
        <w:ind w:left="1080" w:hanging="1080"/>
      </w:pPr>
      <w:rPr>
        <w:rFonts w:ascii="Arial" w:hAnsi="Arial" w:cs="Times New Roman" w:hint="default"/>
        <w:b w:val="0"/>
        <w:i w:val="0"/>
        <w:caps w:val="0"/>
        <w:strike w:val="0"/>
        <w:dstrike w:val="0"/>
        <w:vanish w:val="0"/>
        <w:sz w:val="20"/>
        <w:szCs w:val="20"/>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2E0941DE"/>
    <w:multiLevelType w:val="multilevel"/>
    <w:tmpl w:val="4E569A8A"/>
    <w:styleLink w:val="NumberedLists"/>
    <w:lvl w:ilvl="0">
      <w:start w:val="1"/>
      <w:numFmt w:val="decimal"/>
      <w:lvlText w:val="%1."/>
      <w:lvlJc w:val="left"/>
      <w:pPr>
        <w:tabs>
          <w:tab w:val="num" w:pos="965"/>
        </w:tabs>
        <w:ind w:left="965" w:hanging="533"/>
      </w:pPr>
      <w:rPr>
        <w:rFonts w:ascii="Arial" w:hAnsi="Arial" w:hint="default"/>
        <w:b w:val="0"/>
        <w:i w:val="0"/>
        <w:sz w:val="22"/>
      </w:rPr>
    </w:lvl>
    <w:lvl w:ilvl="1">
      <w:start w:val="1"/>
      <w:numFmt w:val="lowerLetter"/>
      <w:lvlText w:val="%2."/>
      <w:lvlJc w:val="left"/>
      <w:pPr>
        <w:tabs>
          <w:tab w:val="num" w:pos="1512"/>
        </w:tabs>
        <w:ind w:left="1512" w:hanging="547"/>
      </w:pPr>
      <w:rPr>
        <w:rFonts w:ascii="Arial" w:hAnsi="Arial" w:hint="default"/>
        <w:b w:val="0"/>
        <w:i w:val="0"/>
        <w:sz w:val="22"/>
      </w:rPr>
    </w:lvl>
    <w:lvl w:ilvl="2">
      <w:start w:val="1"/>
      <w:numFmt w:val="lowerRoman"/>
      <w:lvlText w:val="%3."/>
      <w:lvlJc w:val="left"/>
      <w:pPr>
        <w:tabs>
          <w:tab w:val="num" w:pos="2045"/>
        </w:tabs>
        <w:ind w:left="2045" w:hanging="533"/>
      </w:pPr>
      <w:rPr>
        <w:rFonts w:ascii="Arial" w:hAnsi="Arial" w:hint="default"/>
        <w:b w:val="0"/>
        <w:i w:val="0"/>
        <w:sz w:val="22"/>
      </w:rPr>
    </w:lvl>
    <w:lvl w:ilvl="3">
      <w:start w:val="1"/>
      <w:numFmt w:val="decimal"/>
      <w:lvlText w:val="(%4)"/>
      <w:lvlJc w:val="left"/>
      <w:pPr>
        <w:tabs>
          <w:tab w:val="num" w:pos="965"/>
        </w:tabs>
        <w:ind w:left="965" w:hanging="533"/>
      </w:pPr>
      <w:rPr>
        <w:rFonts w:ascii="Arial" w:hAnsi="Arial" w:hint="default"/>
        <w:b w:val="0"/>
        <w:i w:val="0"/>
        <w:sz w:val="22"/>
      </w:rPr>
    </w:lvl>
    <w:lvl w:ilvl="4">
      <w:start w:val="1"/>
      <w:numFmt w:val="lowerLetter"/>
      <w:lvlText w:val="(%5)"/>
      <w:lvlJc w:val="left"/>
      <w:pPr>
        <w:tabs>
          <w:tab w:val="num" w:pos="1512"/>
        </w:tabs>
        <w:ind w:left="1512" w:hanging="547"/>
      </w:pPr>
      <w:rPr>
        <w:rFonts w:ascii="Arial" w:hAnsi="Arial" w:hint="default"/>
        <w:b w:val="0"/>
        <w:i w:val="0"/>
        <w:sz w:val="22"/>
      </w:rPr>
    </w:lvl>
    <w:lvl w:ilvl="5">
      <w:start w:val="1"/>
      <w:numFmt w:val="lowerRoman"/>
      <w:lvlText w:val="(%6)."/>
      <w:lvlJc w:val="left"/>
      <w:pPr>
        <w:tabs>
          <w:tab w:val="num" w:pos="2045"/>
        </w:tabs>
        <w:ind w:left="2045" w:hanging="533"/>
      </w:pPr>
      <w:rPr>
        <w:rFonts w:ascii="Arial" w:hAnsi="Arial" w:hint="default"/>
        <w:b w:val="0"/>
        <w:i w:val="0"/>
        <w:sz w:val="22"/>
      </w:rPr>
    </w:lvl>
    <w:lvl w:ilvl="6">
      <w:start w:val="1"/>
      <w:numFmt w:val="upperRoman"/>
      <w:lvlText w:val="%7."/>
      <w:lvlJc w:val="left"/>
      <w:pPr>
        <w:tabs>
          <w:tab w:val="num" w:pos="965"/>
        </w:tabs>
        <w:ind w:left="965" w:hanging="533"/>
      </w:pPr>
      <w:rPr>
        <w:rFonts w:ascii="Arial" w:hAnsi="Arial" w:hint="default"/>
        <w:b w:val="0"/>
        <w:i w:val="0"/>
        <w:sz w:val="22"/>
      </w:rPr>
    </w:lvl>
    <w:lvl w:ilvl="7">
      <w:start w:val="1"/>
      <w:numFmt w:val="upperLetter"/>
      <w:lvlText w:val="%8."/>
      <w:lvlJc w:val="left"/>
      <w:pPr>
        <w:tabs>
          <w:tab w:val="num" w:pos="1512"/>
        </w:tabs>
        <w:ind w:left="1512" w:hanging="547"/>
      </w:pPr>
      <w:rPr>
        <w:rFonts w:ascii="Arial" w:hAnsi="Arial" w:hint="default"/>
        <w:b w:val="0"/>
        <w:i w:val="0"/>
        <w:sz w:val="22"/>
      </w:rPr>
    </w:lvl>
    <w:lvl w:ilvl="8">
      <w:start w:val="1"/>
      <w:numFmt w:val="decimalZero"/>
      <w:lvlText w:val="%9."/>
      <w:lvlJc w:val="left"/>
      <w:pPr>
        <w:tabs>
          <w:tab w:val="num" w:pos="965"/>
        </w:tabs>
        <w:ind w:left="965" w:hanging="533"/>
      </w:pPr>
      <w:rPr>
        <w:rFonts w:ascii="Arial" w:hAnsi="Arial" w:hint="default"/>
        <w:b w:val="0"/>
        <w:i w:val="0"/>
        <w:sz w:val="22"/>
      </w:rPr>
    </w:lvl>
  </w:abstractNum>
  <w:abstractNum w:abstractNumId="77" w15:restartNumberingAfterBreak="0">
    <w:nsid w:val="2F395BF7"/>
    <w:multiLevelType w:val="hybridMultilevel"/>
    <w:tmpl w:val="04441B18"/>
    <w:lvl w:ilvl="0" w:tplc="04090001">
      <w:start w:val="1"/>
      <w:numFmt w:val="bullet"/>
      <w:lvlText w:val=""/>
      <w:lvlJc w:val="left"/>
      <w:pPr>
        <w:ind w:left="720" w:hanging="360"/>
      </w:pPr>
      <w:rPr>
        <w:rFonts w:ascii="Symbol" w:hAnsi="Symbol" w:hint="default"/>
      </w:rPr>
    </w:lvl>
    <w:lvl w:ilvl="1" w:tplc="E6F60B1C">
      <w:start w:val="1"/>
      <w:numFmt w:val="bullet"/>
      <w:pStyle w:val="NSBulletLevel1"/>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02F4981"/>
    <w:multiLevelType w:val="hybridMultilevel"/>
    <w:tmpl w:val="EA00B1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06B460C"/>
    <w:multiLevelType w:val="hybridMultilevel"/>
    <w:tmpl w:val="E7CE57B4"/>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0" w15:restartNumberingAfterBreak="0">
    <w:nsid w:val="338D6012"/>
    <w:multiLevelType w:val="hybridMultilevel"/>
    <w:tmpl w:val="2F82D5E8"/>
    <w:lvl w:ilvl="0" w:tplc="37528C1E">
      <w:start w:val="1"/>
      <w:numFmt w:val="decimal"/>
      <w:pStyle w:val="RqmtTech1"/>
      <w:lvlText w:val="TR%1:"/>
      <w:lvlJc w:val="left"/>
      <w:pPr>
        <w:tabs>
          <w:tab w:val="num" w:pos="1080"/>
        </w:tabs>
        <w:ind w:left="1080" w:hanging="1080"/>
      </w:pPr>
      <w:rPr>
        <w:rFonts w:ascii="Times New Roman" w:hAnsi="Times New Roman" w:hint="default"/>
        <w:b/>
        <w:i w:val="0"/>
        <w:sz w:val="22"/>
        <w:szCs w:val="22"/>
      </w:rPr>
    </w:lvl>
    <w:lvl w:ilvl="1" w:tplc="89A4C7E0"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1" w15:restartNumberingAfterBreak="0">
    <w:nsid w:val="34224476"/>
    <w:multiLevelType w:val="hybridMultilevel"/>
    <w:tmpl w:val="41F4B4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4C22F8F"/>
    <w:multiLevelType w:val="hybridMultilevel"/>
    <w:tmpl w:val="5908046A"/>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8555A7D"/>
    <w:multiLevelType w:val="hybridMultilevel"/>
    <w:tmpl w:val="78CA64A4"/>
    <w:lvl w:ilvl="0" w:tplc="04090001">
      <w:start w:val="1"/>
      <w:numFmt w:val="bullet"/>
      <w:pStyle w:val="Stylebulletedbox"/>
      <w:lvlText w:val=""/>
      <w:lvlJc w:val="left"/>
      <w:pPr>
        <w:tabs>
          <w:tab w:val="num" w:pos="2160"/>
        </w:tabs>
        <w:ind w:left="2160" w:hanging="360"/>
      </w:pPr>
      <w:rPr>
        <w:rFonts w:ascii="Wingdings" w:hAnsi="Wingdings" w:hint="default"/>
        <w:spacing w:val="0"/>
        <w:kern w:val="16"/>
        <w:position w:val="0"/>
        <w:sz w:val="22"/>
        <w:szCs w:val="16"/>
      </w:rPr>
    </w:lvl>
    <w:lvl w:ilvl="1" w:tplc="04090003">
      <w:start w:val="1"/>
      <w:numFmt w:val="bullet"/>
      <w:lvlText w:val="o"/>
      <w:lvlJc w:val="left"/>
      <w:pPr>
        <w:tabs>
          <w:tab w:val="num" w:pos="2520"/>
        </w:tabs>
        <w:ind w:left="2520" w:hanging="360"/>
      </w:pPr>
      <w:rPr>
        <w:rFonts w:ascii="Arial" w:hAnsi="Arial" w:cs="Times New Roman" w:hint="default"/>
      </w:rPr>
    </w:lvl>
    <w:lvl w:ilvl="2" w:tplc="04090005">
      <w:start w:val="1"/>
      <w:numFmt w:val="bullet"/>
      <w:lvlText w:val=""/>
      <w:lvlJc w:val="left"/>
      <w:pPr>
        <w:tabs>
          <w:tab w:val="num" w:pos="3240"/>
        </w:tabs>
        <w:ind w:left="3240" w:hanging="360"/>
      </w:pPr>
      <w:rPr>
        <w:rFonts w:ascii="Symbol" w:hAnsi="Symbol"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Arial" w:hAnsi="Arial" w:cs="Times New Roman" w:hint="default"/>
      </w:rPr>
    </w:lvl>
    <w:lvl w:ilvl="5" w:tplc="04090005" w:tentative="1">
      <w:start w:val="1"/>
      <w:numFmt w:val="bullet"/>
      <w:lvlText w:val=""/>
      <w:lvlJc w:val="left"/>
      <w:pPr>
        <w:tabs>
          <w:tab w:val="num" w:pos="5400"/>
        </w:tabs>
        <w:ind w:left="5400" w:hanging="360"/>
      </w:pPr>
      <w:rPr>
        <w:rFonts w:ascii="Symbol" w:hAnsi="Symbol"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Arial" w:hAnsi="Arial" w:cs="Times New Roman" w:hint="default"/>
      </w:rPr>
    </w:lvl>
    <w:lvl w:ilvl="8" w:tplc="04090005" w:tentative="1">
      <w:start w:val="1"/>
      <w:numFmt w:val="bullet"/>
      <w:lvlText w:val=""/>
      <w:lvlJc w:val="left"/>
      <w:pPr>
        <w:tabs>
          <w:tab w:val="num" w:pos="7560"/>
        </w:tabs>
        <w:ind w:left="7560" w:hanging="360"/>
      </w:pPr>
      <w:rPr>
        <w:rFonts w:ascii="Symbol" w:hAnsi="Symbol" w:hint="default"/>
      </w:rPr>
    </w:lvl>
  </w:abstractNum>
  <w:abstractNum w:abstractNumId="84" w15:restartNumberingAfterBreak="0">
    <w:nsid w:val="388625ED"/>
    <w:multiLevelType w:val="hybridMultilevel"/>
    <w:tmpl w:val="EE5E1A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9523FBC"/>
    <w:multiLevelType w:val="hybridMultilevel"/>
    <w:tmpl w:val="BB32FD82"/>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6" w15:restartNumberingAfterBreak="0">
    <w:nsid w:val="39AA6934"/>
    <w:multiLevelType w:val="hybridMultilevel"/>
    <w:tmpl w:val="24682D68"/>
    <w:lvl w:ilvl="0" w:tplc="7CE4D312">
      <w:start w:val="1"/>
      <w:numFmt w:val="bullet"/>
      <w:pStyle w:val="NS-Bullet1"/>
      <w:lvlText w:val=""/>
      <w:lvlJc w:val="left"/>
      <w:pPr>
        <w:ind w:left="1080" w:hanging="360"/>
      </w:pPr>
      <w:rPr>
        <w:rFonts w:ascii="Symbol" w:hAnsi="Symbol" w:hint="default"/>
      </w:rPr>
    </w:lvl>
    <w:lvl w:ilvl="1" w:tplc="AE128DAC">
      <w:start w:val="1"/>
      <w:numFmt w:val="bullet"/>
      <w:pStyle w:val="NS-Bullet2"/>
      <w:lvlText w:val="o"/>
      <w:lvlJc w:val="left"/>
      <w:pPr>
        <w:ind w:left="1800" w:hanging="360"/>
      </w:pPr>
      <w:rPr>
        <w:rFonts w:ascii="Courier New" w:hAnsi="Courier New" w:cs="Courier New" w:hint="default"/>
      </w:rPr>
    </w:lvl>
    <w:lvl w:ilvl="2" w:tplc="638EDC30">
      <w:start w:val="1"/>
      <w:numFmt w:val="bullet"/>
      <w:pStyle w:val="NS-Bullet3"/>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39D73729"/>
    <w:multiLevelType w:val="hybridMultilevel"/>
    <w:tmpl w:val="36A845FC"/>
    <w:lvl w:ilvl="0" w:tplc="2CC0333A">
      <w:start w:val="1"/>
      <w:numFmt w:val="low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8" w15:restartNumberingAfterBreak="0">
    <w:nsid w:val="3A4D6510"/>
    <w:multiLevelType w:val="hybridMultilevel"/>
    <w:tmpl w:val="E7380A4C"/>
    <w:lvl w:ilvl="0" w:tplc="8F0A1160">
      <w:start w:val="11"/>
      <w:numFmt w:val="decimal"/>
      <w:lvlText w:val="%1."/>
      <w:lvlJc w:val="left"/>
      <w:pPr>
        <w:tabs>
          <w:tab w:val="num" w:pos="1080"/>
        </w:tabs>
        <w:ind w:left="1080" w:hanging="720"/>
      </w:pPr>
      <w:rPr>
        <w:rFonts w:hint="default"/>
      </w:rPr>
    </w:lvl>
    <w:lvl w:ilvl="1" w:tplc="D34EDC8A">
      <w:start w:val="1"/>
      <w:numFmt w:val="lowerLetter"/>
      <w:lvlText w:val="%2)"/>
      <w:lvlJc w:val="left"/>
      <w:pPr>
        <w:tabs>
          <w:tab w:val="num" w:pos="1440"/>
        </w:tabs>
        <w:ind w:left="1440" w:hanging="360"/>
      </w:pPr>
      <w:rPr>
        <w:rFonts w:hint="default"/>
      </w:rPr>
    </w:lvl>
    <w:lvl w:ilvl="2" w:tplc="75A49858">
      <w:start w:val="1"/>
      <w:numFmt w:val="lowerLetter"/>
      <w:lvlText w:val="%3."/>
      <w:lvlJc w:val="left"/>
      <w:pPr>
        <w:tabs>
          <w:tab w:val="num" w:pos="2700"/>
        </w:tabs>
        <w:ind w:left="2700" w:hanging="720"/>
      </w:pPr>
      <w:rPr>
        <w:rFonts w:hint="default"/>
      </w:rPr>
    </w:lvl>
    <w:lvl w:ilvl="3" w:tplc="04090011">
      <w:start w:val="1"/>
      <w:numFmt w:val="decimal"/>
      <w:lvlText w:val="%4)"/>
      <w:lvlJc w:val="left"/>
      <w:pPr>
        <w:tabs>
          <w:tab w:val="num" w:pos="2880"/>
        </w:tabs>
        <w:ind w:left="2880" w:hanging="360"/>
      </w:pPr>
      <w:rPr>
        <w:rFonts w:hint="default"/>
      </w:rPr>
    </w:lvl>
    <w:lvl w:ilvl="4" w:tplc="C4B85656">
      <w:start w:val="1"/>
      <w:numFmt w:val="upperRoman"/>
      <w:lvlText w:val="%5."/>
      <w:lvlJc w:val="left"/>
      <w:pPr>
        <w:ind w:left="720" w:hanging="72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A785133"/>
    <w:multiLevelType w:val="hybridMultilevel"/>
    <w:tmpl w:val="C6F64364"/>
    <w:lvl w:ilvl="0" w:tplc="04090017">
      <w:start w:val="1"/>
      <w:numFmt w:val="low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90" w15:restartNumberingAfterBreak="0">
    <w:nsid w:val="3AEA5460"/>
    <w:multiLevelType w:val="hybridMultilevel"/>
    <w:tmpl w:val="16483E0C"/>
    <w:lvl w:ilvl="0" w:tplc="B4AA865E">
      <w:start w:val="1"/>
      <w:numFmt w:val="decimal"/>
      <w:pStyle w:val="RqmtQual1"/>
      <w:lvlText w:val="BQ%1:"/>
      <w:lvlJc w:val="left"/>
      <w:pPr>
        <w:tabs>
          <w:tab w:val="num" w:pos="1080"/>
        </w:tabs>
        <w:ind w:left="1080" w:hanging="1080"/>
      </w:pPr>
      <w:rPr>
        <w:rFonts w:ascii="Times New Roman" w:hAnsi="Times New Roman" w:hint="default"/>
        <w:b/>
        <w:i w:val="0"/>
        <w:sz w:val="22"/>
        <w:szCs w:val="22"/>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B64372F"/>
    <w:multiLevelType w:val="multilevel"/>
    <w:tmpl w:val="999EE6BA"/>
    <w:lvl w:ilvl="0">
      <w:start w:val="1"/>
      <w:numFmt w:val="bullet"/>
      <w:pStyle w:val="TableBullet21"/>
      <w:lvlText w:val="~"/>
      <w:lvlJc w:val="left"/>
      <w:pPr>
        <w:tabs>
          <w:tab w:val="num" w:pos="547"/>
        </w:tabs>
        <w:ind w:left="360" w:hanging="173"/>
      </w:pPr>
      <w:rPr>
        <w:rFonts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B7423C1"/>
    <w:multiLevelType w:val="multilevel"/>
    <w:tmpl w:val="2460F924"/>
    <w:lvl w:ilvl="0">
      <w:start w:val="1"/>
      <w:numFmt w:val="decimal"/>
      <w:pStyle w:val="Form1"/>
      <w:suff w:val="space"/>
      <w:lvlText w:val="Forms %1. "/>
      <w:lvlJc w:val="left"/>
      <w:pPr>
        <w:ind w:left="0" w:firstLine="0"/>
      </w:pPr>
      <w:rPr>
        <w:rFonts w:hint="default"/>
      </w:rPr>
    </w:lvl>
    <w:lvl w:ilvl="1">
      <w:start w:val="1"/>
      <w:numFmt w:val="decimal"/>
      <w:pStyle w:val="Form2"/>
      <w:suff w:val="space"/>
      <w:lvlText w:val="Form %1.%2: "/>
      <w:lvlJc w:val="left"/>
      <w:pPr>
        <w:ind w:left="0" w:firstLine="0"/>
      </w:pPr>
      <w:rPr>
        <w:rFonts w:hint="default"/>
      </w:rPr>
    </w:lvl>
    <w:lvl w:ilvl="2">
      <w:start w:val="1"/>
      <w:numFmt w:val="decimal"/>
      <w:pStyle w:val="Form3"/>
      <w:suff w:val="space"/>
      <w:lvlText w:val="Form %1.%2.%3: "/>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3C473ED7"/>
    <w:multiLevelType w:val="multilevel"/>
    <w:tmpl w:val="0409001D"/>
    <w:styleLink w:val="SOWHeading"/>
    <w:lvl w:ilvl="0">
      <w:start w:val="1"/>
      <w:numFmt w:val="upperLetter"/>
      <w:lvlText w:val="%1)"/>
      <w:lvlJc w:val="left"/>
      <w:pPr>
        <w:ind w:left="360" w:hanging="360"/>
      </w:pPr>
      <w:rPr>
        <w:rFonts w:ascii="Arial" w:hAnsi="Arial"/>
        <w:color w:val="000000" w:themeColor="text2"/>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3D2616EA"/>
    <w:multiLevelType w:val="hybridMultilevel"/>
    <w:tmpl w:val="6DB06D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D4E2AB3"/>
    <w:multiLevelType w:val="hybridMultilevel"/>
    <w:tmpl w:val="BB1CA06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6" w15:restartNumberingAfterBreak="0">
    <w:nsid w:val="3E406410"/>
    <w:multiLevelType w:val="hybridMultilevel"/>
    <w:tmpl w:val="5D82AE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3E712F8C"/>
    <w:multiLevelType w:val="hybridMultilevel"/>
    <w:tmpl w:val="93E09E0C"/>
    <w:lvl w:ilvl="0" w:tplc="FFFFFFFF">
      <w:start w:val="1"/>
      <w:numFmt w:val="bullet"/>
      <w:pStyle w:val="Objectives"/>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98" w15:restartNumberingAfterBreak="0">
    <w:nsid w:val="3F613381"/>
    <w:multiLevelType w:val="hybridMultilevel"/>
    <w:tmpl w:val="6808835E"/>
    <w:lvl w:ilvl="0" w:tplc="8DDE2074">
      <w:start w:val="1"/>
      <w:numFmt w:val="decimal"/>
      <w:lvlText w:val="(%1)"/>
      <w:lvlJc w:val="left"/>
      <w:pPr>
        <w:ind w:left="43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b w:val="0"/>
        <w:i w:val="0"/>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202767A"/>
    <w:multiLevelType w:val="multilevel"/>
    <w:tmpl w:val="2C1A498A"/>
    <w:styleLink w:val="Num-Headings"/>
    <w:lvl w:ilvl="0">
      <w:start w:val="1"/>
      <w:numFmt w:val="decimal"/>
      <w:pStyle w:val="Num-Heading1"/>
      <w:lvlText w:val="%1.0"/>
      <w:lvlJc w:val="left"/>
      <w:pPr>
        <w:tabs>
          <w:tab w:val="num" w:pos="720"/>
        </w:tabs>
        <w:ind w:left="720" w:hanging="720"/>
      </w:pPr>
      <w:rPr>
        <w:rFonts w:ascii="Arial" w:hAnsi="Arial" w:hint="default"/>
        <w:b/>
        <w:i w:val="0"/>
        <w:sz w:val="32"/>
      </w:rPr>
    </w:lvl>
    <w:lvl w:ilvl="1">
      <w:start w:val="1"/>
      <w:numFmt w:val="decimal"/>
      <w:pStyle w:val="Num-Heading2"/>
      <w:lvlText w:val="%1.%2"/>
      <w:lvlJc w:val="left"/>
      <w:pPr>
        <w:tabs>
          <w:tab w:val="num" w:pos="720"/>
        </w:tabs>
        <w:ind w:left="720" w:hanging="720"/>
      </w:pPr>
      <w:rPr>
        <w:rFonts w:ascii="Arial" w:hAnsi="Arial" w:hint="default"/>
        <w:b/>
        <w:i w:val="0"/>
        <w:spacing w:val="10"/>
        <w:sz w:val="28"/>
      </w:rPr>
    </w:lvl>
    <w:lvl w:ilvl="2">
      <w:start w:val="1"/>
      <w:numFmt w:val="decimal"/>
      <w:pStyle w:val="Num-Heading3"/>
      <w:lvlText w:val="%1.%2.%3"/>
      <w:lvlJc w:val="left"/>
      <w:pPr>
        <w:tabs>
          <w:tab w:val="num" w:pos="907"/>
        </w:tabs>
        <w:ind w:left="907" w:hanging="907"/>
      </w:pPr>
      <w:rPr>
        <w:rFonts w:ascii="Arial" w:hAnsi="Arial" w:hint="default"/>
        <w:b/>
        <w:i w:val="0"/>
        <w:sz w:val="24"/>
      </w:rPr>
    </w:lvl>
    <w:lvl w:ilvl="3">
      <w:start w:val="1"/>
      <w:numFmt w:val="decimal"/>
      <w:pStyle w:val="Num-Heading4"/>
      <w:lvlText w:val="%1.%2.%3.%4"/>
      <w:lvlJc w:val="left"/>
      <w:pPr>
        <w:tabs>
          <w:tab w:val="num" w:pos="994"/>
        </w:tabs>
        <w:ind w:left="994" w:hanging="994"/>
      </w:pPr>
      <w:rPr>
        <w:rFonts w:ascii="Arial" w:hAnsi="Arial" w:hint="default"/>
        <w:b/>
        <w:i/>
        <w:sz w:val="24"/>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100" w15:restartNumberingAfterBreak="0">
    <w:nsid w:val="4211456D"/>
    <w:multiLevelType w:val="multilevel"/>
    <w:tmpl w:val="4322CC2C"/>
    <w:lvl w:ilvl="0">
      <w:start w:val="1"/>
      <w:numFmt w:val="lowerLetter"/>
      <w:pStyle w:val="TblListLetter1"/>
      <w:lvlText w:val="%1)"/>
      <w:lvlJc w:val="left"/>
      <w:pPr>
        <w:tabs>
          <w:tab w:val="num" w:pos="720"/>
        </w:tabs>
        <w:ind w:left="720" w:hanging="360"/>
      </w:pPr>
      <w:rPr>
        <w:rFonts w:hint="default"/>
      </w:rPr>
    </w:lvl>
    <w:lvl w:ilvl="1">
      <w:start w:val="1"/>
      <w:numFmt w:val="decimal"/>
      <w:pStyle w:val="TblListLetter2"/>
      <w:lvlText w:val="%2."/>
      <w:lvlJc w:val="left"/>
      <w:pPr>
        <w:tabs>
          <w:tab w:val="num" w:pos="1440"/>
        </w:tabs>
        <w:ind w:left="1440" w:hanging="360"/>
      </w:pPr>
      <w:rPr>
        <w:rFonts w:hint="default"/>
      </w:rPr>
    </w:lvl>
    <w:lvl w:ilvl="2">
      <w:start w:val="1"/>
      <w:numFmt w:val="lowerLetter"/>
      <w:lvlText w:val="%3."/>
      <w:lvlJc w:val="left"/>
      <w:pPr>
        <w:tabs>
          <w:tab w:val="num" w:pos="1620"/>
        </w:tabs>
        <w:ind w:left="162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1" w15:restartNumberingAfterBreak="0">
    <w:nsid w:val="4281052F"/>
    <w:multiLevelType w:val="multilevel"/>
    <w:tmpl w:val="343A1B6E"/>
    <w:lvl w:ilvl="0">
      <w:start w:val="1"/>
      <w:numFmt w:val="bullet"/>
      <w:pStyle w:val="bullet6"/>
      <w:lvlText w:val=""/>
      <w:lvlJc w:val="left"/>
      <w:pPr>
        <w:tabs>
          <w:tab w:val="num" w:pos="720"/>
        </w:tabs>
        <w:ind w:left="720" w:hanging="360"/>
      </w:pPr>
      <w:rPr>
        <w:rFonts w:ascii="Wingdings" w:hAnsi="Wingdings" w:hint="default"/>
        <w:b w:val="0"/>
        <w:i w:val="0"/>
        <w:sz w:val="22"/>
      </w:rPr>
    </w:lvl>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 w:ilvl="3">
      <w:start w:val="1"/>
      <w:numFmt w:val="bullet"/>
      <w:lvlRestart w:val="0"/>
      <w:pStyle w:val="bullet9"/>
      <w:lvlText w:val=""/>
      <w:lvlJc w:val="left"/>
      <w:pPr>
        <w:tabs>
          <w:tab w:val="num" w:pos="1080"/>
        </w:tabs>
        <w:ind w:left="1080" w:hanging="360"/>
      </w:pPr>
      <w:rPr>
        <w:rFonts w:ascii="Wingdings" w:hAnsi="Wingdings" w:cs="Arial" w:hint="default"/>
        <w:b w:val="0"/>
        <w:bCs w:val="0"/>
        <w:i w:val="0"/>
        <w:iCs w:val="0"/>
        <w:sz w:val="22"/>
        <w:szCs w:val="24"/>
      </w:rPr>
    </w:lvl>
    <w:lvl w:ilvl="4">
      <w:start w:val="1"/>
      <w:numFmt w:val="bullet"/>
      <w:lvlRestart w:val="0"/>
      <w:pStyle w:val="bullet10"/>
      <w:lvlText w:val=""/>
      <w:lvlJc w:val="left"/>
      <w:pPr>
        <w:tabs>
          <w:tab w:val="num" w:pos="720"/>
        </w:tabs>
        <w:ind w:left="720" w:hanging="360"/>
      </w:pPr>
      <w:rPr>
        <w:rFonts w:ascii="Wingdings" w:hAnsi="Wingdings" w:hint="default"/>
        <w:b w:val="0"/>
        <w:i w:val="0"/>
        <w:sz w:val="28"/>
        <w:u w:val="none"/>
      </w:rPr>
    </w:lvl>
    <w:lvl w:ilvl="5">
      <w:start w:val="1"/>
      <w:numFmt w:val="bullet"/>
      <w:lvlRestart w:val="0"/>
      <w:pStyle w:val="bullet11"/>
      <w:lvlText w:val=""/>
      <w:lvlJc w:val="left"/>
      <w:pPr>
        <w:tabs>
          <w:tab w:val="num" w:pos="1080"/>
        </w:tabs>
        <w:ind w:left="1080" w:hanging="360"/>
      </w:pPr>
      <w:rPr>
        <w:rFonts w:ascii="Wingdings" w:hAnsi="Wingdings" w:hint="default"/>
        <w:b w:val="0"/>
        <w:i w:val="0"/>
        <w:sz w:val="28"/>
      </w:rPr>
    </w:lvl>
    <w:lvl w:ilvl="6">
      <w:start w:val="1"/>
      <w:numFmt w:val="bullet"/>
      <w:lvlRestart w:val="0"/>
      <w:pStyle w:val="bullet12"/>
      <w:lvlText w:val=""/>
      <w:lvlJc w:val="left"/>
      <w:pPr>
        <w:tabs>
          <w:tab w:val="num" w:pos="720"/>
        </w:tabs>
        <w:ind w:left="720" w:hanging="360"/>
      </w:pPr>
      <w:rPr>
        <w:rFonts w:ascii="Wingdings" w:hAnsi="Wingdings" w:hint="default"/>
        <w:b w:val="0"/>
        <w:i w:val="0"/>
        <w:sz w:val="28"/>
      </w:rPr>
    </w:lvl>
    <w:lvl w:ilvl="7">
      <w:start w:val="1"/>
      <w:numFmt w:val="bullet"/>
      <w:lvlRestart w:val="0"/>
      <w:pStyle w:val="bullet13"/>
      <w:lvlText w:val=""/>
      <w:lvlJc w:val="left"/>
      <w:pPr>
        <w:tabs>
          <w:tab w:val="num" w:pos="1080"/>
        </w:tabs>
        <w:ind w:left="1080" w:hanging="360"/>
      </w:pPr>
      <w:rPr>
        <w:rFonts w:ascii="Wingdings" w:hAnsi="Wingdings" w:hint="default"/>
        <w:b w:val="0"/>
        <w:i w:val="0"/>
        <w:sz w:val="28"/>
        <w:u w:val="none"/>
      </w:rPr>
    </w:lvl>
    <w:lvl w:ilvl="8">
      <w:start w:val="1"/>
      <w:numFmt w:val="bullet"/>
      <w:lvlRestart w:val="0"/>
      <w:pStyle w:val="bullet14"/>
      <w:lvlText w:val=""/>
      <w:lvlJc w:val="left"/>
      <w:pPr>
        <w:tabs>
          <w:tab w:val="num" w:pos="1080"/>
        </w:tabs>
        <w:ind w:left="1080" w:hanging="360"/>
      </w:pPr>
      <w:rPr>
        <w:rFonts w:ascii="Symbol" w:hAnsi="Symbol" w:hint="default"/>
        <w:b w:val="0"/>
        <w:i w:val="0"/>
        <w:sz w:val="22"/>
      </w:rPr>
    </w:lvl>
  </w:abstractNum>
  <w:abstractNum w:abstractNumId="102" w15:restartNumberingAfterBreak="0">
    <w:nsid w:val="44FA67BF"/>
    <w:multiLevelType w:val="hybridMultilevel"/>
    <w:tmpl w:val="9E0844D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3" w15:restartNumberingAfterBreak="0">
    <w:nsid w:val="4641625A"/>
    <w:multiLevelType w:val="multilevel"/>
    <w:tmpl w:val="442E0134"/>
    <w:lvl w:ilvl="0">
      <w:start w:val="1"/>
      <w:numFmt w:val="decimal"/>
      <w:pStyle w:val="ListNumber3"/>
      <w:lvlText w:val="%1."/>
      <w:lvlJc w:val="left"/>
      <w:pPr>
        <w:tabs>
          <w:tab w:val="num" w:pos="1332"/>
        </w:tabs>
        <w:ind w:left="1332" w:hanging="432"/>
      </w:pPr>
      <w:rPr>
        <w:rFonts w:hint="default"/>
      </w:rPr>
    </w:lvl>
    <w:lvl w:ilvl="1">
      <w:start w:val="1"/>
      <w:numFmt w:val="lowerLetter"/>
      <w:lvlText w:val="%2)"/>
      <w:lvlJc w:val="left"/>
      <w:pPr>
        <w:tabs>
          <w:tab w:val="num" w:pos="1476"/>
        </w:tabs>
        <w:ind w:left="1476" w:hanging="576"/>
      </w:pPr>
      <w:rPr>
        <w:rFonts w:hint="default"/>
      </w:rPr>
    </w:lvl>
    <w:lvl w:ilvl="2">
      <w:start w:val="1"/>
      <w:numFmt w:val="decimal"/>
      <w:lvlText w:val="%3."/>
      <w:lvlJc w:val="left"/>
      <w:pPr>
        <w:tabs>
          <w:tab w:val="num" w:pos="1620"/>
        </w:tabs>
        <w:ind w:left="1620" w:hanging="720"/>
      </w:pPr>
      <w:rPr>
        <w:rFonts w:hint="default"/>
        <w:b/>
      </w:rPr>
    </w:lvl>
    <w:lvl w:ilvl="3">
      <w:start w:val="1"/>
      <w:numFmt w:val="decimal"/>
      <w:lvlText w:val="%1.%2.%3.%4"/>
      <w:lvlJc w:val="left"/>
      <w:pPr>
        <w:tabs>
          <w:tab w:val="num" w:pos="1764"/>
        </w:tabs>
        <w:ind w:left="1764" w:hanging="864"/>
      </w:pPr>
      <w:rPr>
        <w:rFonts w:hint="default"/>
      </w:rPr>
    </w:lvl>
    <w:lvl w:ilvl="4">
      <w:start w:val="1"/>
      <w:numFmt w:val="decimal"/>
      <w:lvlText w:val="%1.%2.%3.%4.%5"/>
      <w:lvlJc w:val="left"/>
      <w:pPr>
        <w:tabs>
          <w:tab w:val="num" w:pos="1908"/>
        </w:tabs>
        <w:ind w:left="1908" w:hanging="1008"/>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4" w15:restartNumberingAfterBreak="0">
    <w:nsid w:val="46695E47"/>
    <w:multiLevelType w:val="singleLevel"/>
    <w:tmpl w:val="ABAEDC36"/>
    <w:lvl w:ilvl="0">
      <w:start w:val="1"/>
      <w:numFmt w:val="bullet"/>
      <w:pStyle w:val="StyleHeading2h2H2SUBJECTH2normalfullHeading2Hidden2head"/>
      <w:lvlText w:val=""/>
      <w:lvlJc w:val="left"/>
      <w:pPr>
        <w:tabs>
          <w:tab w:val="num" w:pos="360"/>
        </w:tabs>
        <w:ind w:left="360" w:hanging="360"/>
      </w:pPr>
      <w:rPr>
        <w:rFonts w:ascii="Symbol" w:hAnsi="Symbol" w:hint="default"/>
        <w:sz w:val="20"/>
      </w:rPr>
    </w:lvl>
  </w:abstractNum>
  <w:abstractNum w:abstractNumId="105" w15:restartNumberingAfterBreak="0">
    <w:nsid w:val="47067EDD"/>
    <w:multiLevelType w:val="hybridMultilevel"/>
    <w:tmpl w:val="936CF9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479C6BF4"/>
    <w:multiLevelType w:val="hybridMultilevel"/>
    <w:tmpl w:val="F2425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7A42D5D"/>
    <w:multiLevelType w:val="hybridMultilevel"/>
    <w:tmpl w:val="20DCF642"/>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8632FF6"/>
    <w:multiLevelType w:val="hybridMultilevel"/>
    <w:tmpl w:val="33BC3D1C"/>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86350CA"/>
    <w:multiLevelType w:val="hybridMultilevel"/>
    <w:tmpl w:val="18665232"/>
    <w:lvl w:ilvl="0" w:tplc="7BF009E2">
      <w:start w:val="1"/>
      <w:numFmt w:val="bullet"/>
      <w:pStyle w:val="Control-Header"/>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495927FB"/>
    <w:multiLevelType w:val="hybridMultilevel"/>
    <w:tmpl w:val="22AC9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9F91C27"/>
    <w:multiLevelType w:val="hybridMultilevel"/>
    <w:tmpl w:val="CB38AEFE"/>
    <w:lvl w:ilvl="0" w:tplc="BAA00194">
      <w:start w:val="1"/>
      <w:numFmt w:val="bullet"/>
      <w:pStyle w:val="BulletList2"/>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BBE7CEF"/>
    <w:multiLevelType w:val="multilevel"/>
    <w:tmpl w:val="1CB0F8EA"/>
    <w:lvl w:ilvl="0">
      <w:start w:val="1"/>
      <w:numFmt w:val="bullet"/>
      <w:pStyle w:val="RFPBullet10"/>
      <w:lvlText w:val=""/>
      <w:lvlJc w:val="left"/>
      <w:pPr>
        <w:tabs>
          <w:tab w:val="num" w:pos="720"/>
        </w:tabs>
        <w:ind w:left="720" w:hanging="360"/>
      </w:pPr>
      <w:rPr>
        <w:rFonts w:ascii="Symbol" w:hAnsi="Symbol" w:hint="default"/>
      </w:rPr>
    </w:lvl>
    <w:lvl w:ilvl="1">
      <w:start w:val="1"/>
      <w:numFmt w:val="bullet"/>
      <w:lvlRestart w:val="0"/>
      <w:pStyle w:val="RFPBullet2"/>
      <w:lvlText w:val="o"/>
      <w:lvlJc w:val="left"/>
      <w:pPr>
        <w:tabs>
          <w:tab w:val="num" w:pos="1080"/>
        </w:tabs>
        <w:ind w:left="1080" w:hanging="360"/>
      </w:pPr>
      <w:rPr>
        <w:rFonts w:ascii="Courier New" w:hAnsi="Courier New" w:hint="default"/>
      </w:rPr>
    </w:lvl>
    <w:lvl w:ilvl="2">
      <w:start w:val="1"/>
      <w:numFmt w:val="bullet"/>
      <w:lvlRestart w:val="0"/>
      <w:pStyle w:val="RFPBullet3"/>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113" w15:restartNumberingAfterBreak="0">
    <w:nsid w:val="4BE4316B"/>
    <w:multiLevelType w:val="hybridMultilevel"/>
    <w:tmpl w:val="B89A70DC"/>
    <w:lvl w:ilvl="0" w:tplc="04090015">
      <w:start w:val="1"/>
      <w:numFmt w:val="upperLetter"/>
      <w:lvlText w:val="%1."/>
      <w:lvlJc w:val="left"/>
      <w:pPr>
        <w:ind w:left="1260" w:hanging="360"/>
      </w:pPr>
    </w:lvl>
    <w:lvl w:ilvl="1" w:tplc="04090015">
      <w:start w:val="1"/>
      <w:numFmt w:val="upp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4" w15:restartNumberingAfterBreak="0">
    <w:nsid w:val="4BF81D3F"/>
    <w:multiLevelType w:val="hybridMultilevel"/>
    <w:tmpl w:val="99307154"/>
    <w:lvl w:ilvl="0" w:tplc="0409000F">
      <w:start w:val="1"/>
      <w:numFmt w:val="decimal"/>
      <w:lvlText w:val="%1."/>
      <w:lvlJc w:val="left"/>
      <w:pPr>
        <w:tabs>
          <w:tab w:val="num" w:pos="720"/>
        </w:tabs>
        <w:ind w:left="720" w:hanging="360"/>
      </w:pPr>
      <w:rPr>
        <w:rFonts w:hint="default"/>
      </w:rPr>
    </w:lvl>
    <w:lvl w:ilvl="1" w:tplc="04090019">
      <w:start w:val="1"/>
      <w:numFmt w:val="bullet"/>
      <w:pStyle w:val="Bullets"/>
      <w:lvlText w:val=""/>
      <w:lvlJc w:val="left"/>
      <w:pPr>
        <w:tabs>
          <w:tab w:val="num" w:pos="1368"/>
        </w:tabs>
        <w:ind w:left="1368" w:hanging="288"/>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4F2454D4"/>
    <w:multiLevelType w:val="multilevel"/>
    <w:tmpl w:val="C3CAB12A"/>
    <w:styleLink w:val="TableBullets"/>
    <w:lvl w:ilvl="0">
      <w:start w:val="1"/>
      <w:numFmt w:val="bullet"/>
      <w:lvlText w:val=""/>
      <w:lvlJc w:val="left"/>
      <w:pPr>
        <w:tabs>
          <w:tab w:val="num" w:pos="384"/>
        </w:tabs>
        <w:ind w:left="384" w:hanging="274"/>
      </w:pPr>
      <w:rPr>
        <w:rFonts w:ascii="Wingdings" w:hAnsi="Wingdings" w:hint="default"/>
        <w:b w:val="0"/>
        <w:i w:val="0"/>
        <w:sz w:val="18"/>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lvlText w:val=""/>
      <w:lvlJc w:val="left"/>
      <w:pPr>
        <w:tabs>
          <w:tab w:val="num" w:pos="720"/>
        </w:tabs>
        <w:ind w:left="720" w:hanging="360"/>
      </w:pPr>
      <w:rPr>
        <w:rFonts w:ascii="Wingdings" w:hAnsi="Wingdings" w:hint="default"/>
        <w:b w:val="0"/>
        <w:i w:val="0"/>
        <w:sz w:val="18"/>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lvlRestart w:val="0"/>
      <w:pStyle w:val="TableBullet3"/>
      <w:lvlText w:val="─"/>
      <w:lvlJc w:val="left"/>
      <w:pPr>
        <w:tabs>
          <w:tab w:val="num" w:pos="994"/>
        </w:tabs>
        <w:ind w:left="994" w:hanging="274"/>
      </w:pPr>
      <w:rPr>
        <w:rFonts w:ascii="Times New Roman" w:hAnsi="Times New Roman" w:hint="default"/>
        <w:b w:val="0"/>
        <w:i w:val="0"/>
        <w:sz w:val="18"/>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lvlRestart w:val="0"/>
      <w:pStyle w:val="TableBullet4"/>
      <w:lvlText w:val="»"/>
      <w:lvlJc w:val="left"/>
      <w:pPr>
        <w:tabs>
          <w:tab w:val="num" w:pos="1267"/>
        </w:tabs>
        <w:ind w:left="1267" w:hanging="273"/>
      </w:pPr>
      <w:rPr>
        <w:rFonts w:ascii="Times New Roman" w:hAnsi="Times New Roman" w:hint="default"/>
        <w:b w:val="0"/>
        <w:i w:val="0"/>
        <w:sz w:val="20"/>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Symbol" w:hAnsi="Symbol" w:hint="default"/>
        <w:b w:val="0"/>
        <w:i w:val="0"/>
        <w:sz w:val="22"/>
      </w:rPr>
    </w:lvl>
  </w:abstractNum>
  <w:abstractNum w:abstractNumId="116" w15:restartNumberingAfterBreak="0">
    <w:nsid w:val="504239A7"/>
    <w:multiLevelType w:val="multilevel"/>
    <w:tmpl w:val="5E04523E"/>
    <w:lvl w:ilvl="0">
      <w:start w:val="3"/>
      <w:numFmt w:val="upperRoman"/>
      <w:lvlText w:val="%1."/>
      <w:lvlJc w:val="left"/>
      <w:pPr>
        <w:tabs>
          <w:tab w:val="num" w:pos="-720"/>
        </w:tabs>
        <w:ind w:left="-720" w:hanging="360"/>
      </w:pPr>
      <w:rPr>
        <w:rFonts w:ascii="Arial Bold" w:hAnsi="Arial Bold" w:hint="default"/>
        <w:b/>
        <w:i w:val="0"/>
        <w:color w:val="auto"/>
        <w:sz w:val="22"/>
      </w:rPr>
    </w:lvl>
    <w:lvl w:ilvl="1">
      <w:start w:val="2"/>
      <w:numFmt w:val="decimal"/>
      <w:lvlText w:val="%1.%2."/>
      <w:lvlJc w:val="left"/>
      <w:pPr>
        <w:tabs>
          <w:tab w:val="num" w:pos="-288"/>
        </w:tabs>
        <w:ind w:left="-288" w:hanging="432"/>
      </w:pPr>
      <w:rPr>
        <w:rFonts w:ascii="Arial Bold" w:hAnsi="Arial Bold" w:hint="default"/>
        <w:b/>
        <w:i w:val="0"/>
        <w:color w:val="auto"/>
        <w:sz w:val="22"/>
      </w:rPr>
    </w:lvl>
    <w:lvl w:ilvl="2">
      <w:start w:val="1"/>
      <w:numFmt w:val="decimal"/>
      <w:pStyle w:val="NewSystemHeading3"/>
      <w:lvlText w:val="%1.%2.%3."/>
      <w:lvlJc w:val="left"/>
      <w:pPr>
        <w:tabs>
          <w:tab w:val="num" w:pos="144"/>
        </w:tabs>
        <w:ind w:left="144" w:hanging="504"/>
      </w:pPr>
      <w:rPr>
        <w:rFonts w:ascii="Arial" w:hAnsi="Arial" w:hint="default"/>
        <w:b w:val="0"/>
        <w:i/>
        <w:color w:val="auto"/>
        <w:sz w:val="22"/>
      </w:rPr>
    </w:lvl>
    <w:lvl w:ilvl="3">
      <w:start w:val="1"/>
      <w:numFmt w:val="decimal"/>
      <w:pStyle w:val="NewSystemHeading3"/>
      <w:lvlText w:val="%1.%2.%3.%4."/>
      <w:lvlJc w:val="left"/>
      <w:pPr>
        <w:tabs>
          <w:tab w:val="num" w:pos="720"/>
        </w:tabs>
        <w:ind w:left="648" w:hanging="648"/>
      </w:pPr>
      <w:rPr>
        <w:rFonts w:ascii="Arial" w:hAnsi="Arial" w:cs="Times New Roman" w:hint="default"/>
        <w:b w:val="0"/>
        <w:bCs w:val="0"/>
        <w:i/>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17" w15:restartNumberingAfterBreak="0">
    <w:nsid w:val="50CA27BA"/>
    <w:multiLevelType w:val="singleLevel"/>
    <w:tmpl w:val="5784BAC0"/>
    <w:lvl w:ilvl="0">
      <w:start w:val="1"/>
      <w:numFmt w:val="bullet"/>
      <w:pStyle w:val="bullet3"/>
      <w:lvlText w:val=""/>
      <w:lvlJc w:val="left"/>
      <w:pPr>
        <w:tabs>
          <w:tab w:val="num" w:pos="360"/>
        </w:tabs>
        <w:ind w:left="360" w:hanging="360"/>
      </w:pPr>
      <w:rPr>
        <w:rFonts w:ascii="Symbol" w:hAnsi="Symbol" w:hint="default"/>
      </w:rPr>
    </w:lvl>
  </w:abstractNum>
  <w:abstractNum w:abstractNumId="118" w15:restartNumberingAfterBreak="0">
    <w:nsid w:val="51783594"/>
    <w:multiLevelType w:val="singleLevel"/>
    <w:tmpl w:val="501474AE"/>
    <w:lvl w:ilvl="0">
      <w:start w:val="1"/>
      <w:numFmt w:val="bullet"/>
      <w:pStyle w:val="Stylebullet2ComplexArialComplex11pt"/>
      <w:lvlText w:val=""/>
      <w:lvlJc w:val="left"/>
      <w:pPr>
        <w:tabs>
          <w:tab w:val="num" w:pos="1080"/>
        </w:tabs>
        <w:ind w:left="1080" w:hanging="360"/>
      </w:pPr>
      <w:rPr>
        <w:rFonts w:ascii="Symbol" w:hAnsi="Symbol" w:hint="default"/>
        <w:sz w:val="16"/>
      </w:rPr>
    </w:lvl>
  </w:abstractNum>
  <w:abstractNum w:abstractNumId="119" w15:restartNumberingAfterBreak="0">
    <w:nsid w:val="51AC7268"/>
    <w:multiLevelType w:val="multilevel"/>
    <w:tmpl w:val="9AF06B08"/>
    <w:lvl w:ilvl="0">
      <w:start w:val="1"/>
      <w:numFmt w:val="decimal"/>
      <w:pStyle w:val="StyleHeading1TOCHeadingOneRFP12pt"/>
      <w:lvlText w:val="%1"/>
      <w:lvlJc w:val="left"/>
      <w:pPr>
        <w:tabs>
          <w:tab w:val="num" w:pos="360"/>
        </w:tabs>
        <w:ind w:left="360" w:hanging="360"/>
      </w:pPr>
      <w:rPr>
        <w:rFonts w:ascii="Arial Bold" w:hAnsi="Arial Bold" w:cs="Times New Roman" w:hint="default"/>
        <w:b/>
        <w:i w:val="0"/>
        <w:sz w:val="24"/>
      </w:rPr>
    </w:lvl>
    <w:lvl w:ilvl="1">
      <w:start w:val="1"/>
      <w:numFmt w:val="decimal"/>
      <w:lvlText w:val="%1.%2"/>
      <w:lvlJc w:val="left"/>
      <w:pPr>
        <w:tabs>
          <w:tab w:val="num" w:pos="1080"/>
        </w:tabs>
        <w:ind w:left="1080" w:hanging="360"/>
      </w:pPr>
      <w:rPr>
        <w:rFonts w:ascii="Arial Bold" w:hAnsi="Arial Bold" w:cs="Times New Roman" w:hint="default"/>
        <w:b/>
        <w:i/>
        <w:caps w:val="0"/>
        <w:strike w:val="0"/>
        <w:dstrike w:val="0"/>
        <w:vanish w:val="0"/>
        <w:sz w:val="24"/>
        <w:vertAlign w:val="baseline"/>
      </w:rPr>
    </w:lvl>
    <w:lvl w:ilvl="2">
      <w:start w:val="1"/>
      <w:numFmt w:val="decimal"/>
      <w:lvlText w:val="%1.%2.%3"/>
      <w:lvlJc w:val="left"/>
      <w:pPr>
        <w:tabs>
          <w:tab w:val="num" w:pos="2777"/>
        </w:tabs>
        <w:ind w:left="2777"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0" w15:restartNumberingAfterBreak="0">
    <w:nsid w:val="529C7D7D"/>
    <w:multiLevelType w:val="hybridMultilevel"/>
    <w:tmpl w:val="34F4F3B2"/>
    <w:lvl w:ilvl="0" w:tplc="072A59DC">
      <w:start w:val="1"/>
      <w:numFmt w:val="bullet"/>
      <w:pStyle w:val="StyleAppendicesLeft025Hanging025"/>
      <w:lvlText w:val=""/>
      <w:lvlJc w:val="left"/>
      <w:pPr>
        <w:tabs>
          <w:tab w:val="num" w:pos="1080"/>
        </w:tabs>
        <w:ind w:left="108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5A062EA8">
      <w:start w:val="1"/>
      <w:numFmt w:val="bullet"/>
      <w:lvlText w:val=""/>
      <w:lvlJc w:val="left"/>
      <w:pPr>
        <w:tabs>
          <w:tab w:val="num" w:pos="3240"/>
        </w:tabs>
        <w:ind w:left="3240" w:hanging="360"/>
      </w:pPr>
      <w:rPr>
        <w:rFonts w:ascii="Symbol" w:hAnsi="Symbol" w:hint="default"/>
        <w:color w:val="auto"/>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1" w15:restartNumberingAfterBreak="0">
    <w:nsid w:val="53F052D4"/>
    <w:multiLevelType w:val="singleLevel"/>
    <w:tmpl w:val="EEDC276A"/>
    <w:lvl w:ilvl="0">
      <w:start w:val="1"/>
      <w:numFmt w:val="lowerLetter"/>
      <w:pStyle w:val="Bullet30"/>
      <w:lvlText w:val="%1."/>
      <w:lvlJc w:val="left"/>
      <w:pPr>
        <w:tabs>
          <w:tab w:val="num" w:pos="720"/>
        </w:tabs>
        <w:ind w:left="720" w:hanging="720"/>
      </w:pPr>
      <w:rPr>
        <w:rFonts w:hint="default"/>
      </w:rPr>
    </w:lvl>
  </w:abstractNum>
  <w:abstractNum w:abstractNumId="122" w15:restartNumberingAfterBreak="0">
    <w:nsid w:val="54B604B6"/>
    <w:multiLevelType w:val="multilevel"/>
    <w:tmpl w:val="10E21A12"/>
    <w:lvl w:ilvl="0">
      <w:start w:val="1"/>
      <w:numFmt w:val="decimal"/>
      <w:pStyle w:val="ListOutline"/>
      <w:lvlText w:val="%1."/>
      <w:lvlJc w:val="left"/>
      <w:pPr>
        <w:tabs>
          <w:tab w:val="num" w:pos="360"/>
        </w:tabs>
        <w:ind w:left="360" w:hanging="360"/>
      </w:pPr>
      <w:rPr>
        <w:rFonts w:ascii="Arial" w:hAnsi="Arial" w:cs="Arial" w:hint="default"/>
        <w:b w:val="0"/>
        <w:i w:val="0"/>
        <w:sz w:val="24"/>
      </w:rPr>
    </w:lvl>
    <w:lvl w:ilvl="1">
      <w:start w:val="1"/>
      <w:numFmt w:val="lowerLetter"/>
      <w:lvlText w:val="%2."/>
      <w:lvlJc w:val="left"/>
      <w:pPr>
        <w:tabs>
          <w:tab w:val="num" w:pos="720"/>
        </w:tabs>
        <w:ind w:left="720" w:hanging="360"/>
      </w:pPr>
      <w:rPr>
        <w:rFonts w:ascii="Arial" w:hAnsi="Arial" w:cs="Arial" w:hint="default"/>
        <w:b w:val="0"/>
        <w:i w:val="0"/>
        <w:color w:val="auto"/>
        <w:sz w:val="24"/>
      </w:rPr>
    </w:lvl>
    <w:lvl w:ilvl="2">
      <w:start w:val="1"/>
      <w:numFmt w:val="lowerRoman"/>
      <w:lvlText w:val="%3)"/>
      <w:lvlJc w:val="left"/>
      <w:pPr>
        <w:tabs>
          <w:tab w:val="num" w:pos="1440"/>
        </w:tabs>
        <w:ind w:left="1224" w:hanging="504"/>
      </w:pPr>
      <w:rPr>
        <w:rFonts w:ascii="Times New Roman" w:hAnsi="Times New Roman" w:cs="Times New Roman" w:hint="default"/>
        <w:b w:val="0"/>
        <w:i w:val="0"/>
        <w:sz w:val="24"/>
      </w:rPr>
    </w:lvl>
    <w:lvl w:ilvl="3">
      <w:start w:val="1"/>
      <w:numFmt w:val="decimal"/>
      <w:lvlText w:val="(%4)"/>
      <w:lvlJc w:val="left"/>
      <w:pPr>
        <w:tabs>
          <w:tab w:val="num" w:pos="1656"/>
        </w:tabs>
        <w:ind w:left="1656" w:hanging="432"/>
      </w:pPr>
      <w:rPr>
        <w:rFonts w:ascii="Times New Roman" w:hAnsi="Times New Roman" w:cs="Times New Roman" w:hint="default"/>
        <w:b w:val="0"/>
        <w:i w:val="0"/>
        <w:sz w:val="24"/>
      </w:rPr>
    </w:lvl>
    <w:lvl w:ilvl="4">
      <w:start w:val="1"/>
      <w:numFmt w:val="lowerLetter"/>
      <w:lvlText w:val="(%5)"/>
      <w:lvlJc w:val="left"/>
      <w:pPr>
        <w:tabs>
          <w:tab w:val="num" w:pos="2088"/>
        </w:tabs>
        <w:ind w:left="2088" w:hanging="432"/>
      </w:pPr>
    </w:lvl>
    <w:lvl w:ilvl="5">
      <w:start w:val="1"/>
      <w:numFmt w:val="lowerRoman"/>
      <w:lvlText w:val="(%6)"/>
      <w:lvlJc w:val="left"/>
      <w:pPr>
        <w:tabs>
          <w:tab w:val="num" w:pos="2664"/>
        </w:tabs>
        <w:ind w:left="2664" w:hanging="576"/>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23" w15:restartNumberingAfterBreak="0">
    <w:nsid w:val="54D40CE3"/>
    <w:multiLevelType w:val="hybridMultilevel"/>
    <w:tmpl w:val="1E4EF8CC"/>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502703E"/>
    <w:multiLevelType w:val="multilevel"/>
    <w:tmpl w:val="82545836"/>
    <w:styleLink w:val="RFPBullet11"/>
    <w:lvl w:ilvl="0">
      <w:start w:val="1"/>
      <w:numFmt w:val="bullet"/>
      <w:suff w:val="space"/>
      <w:lvlText w:val=""/>
      <w:lvlJc w:val="left"/>
      <w:pPr>
        <w:ind w:left="360" w:hanging="144"/>
      </w:pPr>
      <w:rPr>
        <w:rFonts w:ascii="Symbol" w:hAnsi="Symbol" w:hint="default"/>
        <w:b w:val="0"/>
        <w:i w:val="0"/>
        <w:sz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5504504F"/>
    <w:multiLevelType w:val="hybridMultilevel"/>
    <w:tmpl w:val="05ACFECA"/>
    <w:lvl w:ilvl="0" w:tplc="41FE26F2">
      <w:start w:val="1"/>
      <w:numFmt w:val="decimal"/>
      <w:pStyle w:val="RqmtProp1"/>
      <w:lvlText w:val="PA%1:"/>
      <w:lvlJc w:val="left"/>
      <w:pPr>
        <w:tabs>
          <w:tab w:val="num" w:pos="1080"/>
        </w:tabs>
        <w:ind w:left="1080" w:hanging="1080"/>
      </w:pPr>
      <w:rPr>
        <w:rFonts w:ascii="Times New Roman" w:hAnsi="Times New Roman" w:hint="default"/>
        <w:b/>
        <w:i w:val="0"/>
        <w:sz w:val="22"/>
        <w:szCs w:val="22"/>
      </w:rPr>
    </w:lvl>
    <w:lvl w:ilvl="1" w:tplc="870C7BA6" w:tentative="1">
      <w:start w:val="1"/>
      <w:numFmt w:val="lowerLetter"/>
      <w:lvlText w:val="%2."/>
      <w:lvlJc w:val="left"/>
      <w:pPr>
        <w:tabs>
          <w:tab w:val="num" w:pos="1440"/>
        </w:tabs>
        <w:ind w:left="1440" w:hanging="360"/>
      </w:pPr>
    </w:lvl>
    <w:lvl w:ilvl="2" w:tplc="296EE798" w:tentative="1">
      <w:start w:val="1"/>
      <w:numFmt w:val="lowerRoman"/>
      <w:lvlText w:val="%3."/>
      <w:lvlJc w:val="right"/>
      <w:pPr>
        <w:tabs>
          <w:tab w:val="num" w:pos="2160"/>
        </w:tabs>
        <w:ind w:left="2160" w:hanging="180"/>
      </w:pPr>
    </w:lvl>
    <w:lvl w:ilvl="3" w:tplc="3F40FAF4" w:tentative="1">
      <w:start w:val="1"/>
      <w:numFmt w:val="decimal"/>
      <w:lvlText w:val="%4."/>
      <w:lvlJc w:val="left"/>
      <w:pPr>
        <w:tabs>
          <w:tab w:val="num" w:pos="2880"/>
        </w:tabs>
        <w:ind w:left="2880" w:hanging="360"/>
      </w:pPr>
    </w:lvl>
    <w:lvl w:ilvl="4" w:tplc="21AE6CE8" w:tentative="1">
      <w:start w:val="1"/>
      <w:numFmt w:val="lowerLetter"/>
      <w:lvlText w:val="%5."/>
      <w:lvlJc w:val="left"/>
      <w:pPr>
        <w:tabs>
          <w:tab w:val="num" w:pos="3600"/>
        </w:tabs>
        <w:ind w:left="3600" w:hanging="360"/>
      </w:pPr>
    </w:lvl>
    <w:lvl w:ilvl="5" w:tplc="66461758" w:tentative="1">
      <w:start w:val="1"/>
      <w:numFmt w:val="lowerRoman"/>
      <w:lvlText w:val="%6."/>
      <w:lvlJc w:val="right"/>
      <w:pPr>
        <w:tabs>
          <w:tab w:val="num" w:pos="4320"/>
        </w:tabs>
        <w:ind w:left="4320" w:hanging="180"/>
      </w:pPr>
    </w:lvl>
    <w:lvl w:ilvl="6" w:tplc="0A6C2480" w:tentative="1">
      <w:start w:val="1"/>
      <w:numFmt w:val="decimal"/>
      <w:lvlText w:val="%7."/>
      <w:lvlJc w:val="left"/>
      <w:pPr>
        <w:tabs>
          <w:tab w:val="num" w:pos="5040"/>
        </w:tabs>
        <w:ind w:left="5040" w:hanging="360"/>
      </w:pPr>
    </w:lvl>
    <w:lvl w:ilvl="7" w:tplc="C26077AE" w:tentative="1">
      <w:start w:val="1"/>
      <w:numFmt w:val="lowerLetter"/>
      <w:lvlText w:val="%8."/>
      <w:lvlJc w:val="left"/>
      <w:pPr>
        <w:tabs>
          <w:tab w:val="num" w:pos="5760"/>
        </w:tabs>
        <w:ind w:left="5760" w:hanging="360"/>
      </w:pPr>
    </w:lvl>
    <w:lvl w:ilvl="8" w:tplc="C94030E4" w:tentative="1">
      <w:start w:val="1"/>
      <w:numFmt w:val="lowerRoman"/>
      <w:lvlText w:val="%9."/>
      <w:lvlJc w:val="right"/>
      <w:pPr>
        <w:tabs>
          <w:tab w:val="num" w:pos="6480"/>
        </w:tabs>
        <w:ind w:left="6480" w:hanging="180"/>
      </w:pPr>
    </w:lvl>
  </w:abstractNum>
  <w:abstractNum w:abstractNumId="126" w15:restartNumberingAfterBreak="0">
    <w:nsid w:val="560C5D95"/>
    <w:multiLevelType w:val="singleLevel"/>
    <w:tmpl w:val="427263B8"/>
    <w:lvl w:ilvl="0">
      <w:start w:val="1"/>
      <w:numFmt w:val="decimal"/>
      <w:pStyle w:val="NumberedList"/>
      <w:lvlText w:val="%1."/>
      <w:lvlJc w:val="left"/>
      <w:pPr>
        <w:tabs>
          <w:tab w:val="num" w:pos="720"/>
        </w:tabs>
        <w:ind w:left="720" w:hanging="360"/>
      </w:pPr>
    </w:lvl>
  </w:abstractNum>
  <w:abstractNum w:abstractNumId="127" w15:restartNumberingAfterBreak="0">
    <w:nsid w:val="58045CDC"/>
    <w:multiLevelType w:val="multilevel"/>
    <w:tmpl w:val="DEE80B4E"/>
    <w:styleLink w:val="PhasesTasksSteps"/>
    <w:lvl w:ilvl="0">
      <w:start w:val="1"/>
      <w:numFmt w:val="upperRoman"/>
      <w:lvlText w:val="Phase %1."/>
      <w:lvlJc w:val="left"/>
      <w:pPr>
        <w:tabs>
          <w:tab w:val="num" w:pos="1440"/>
        </w:tabs>
        <w:ind w:left="1440" w:hanging="1440"/>
      </w:pPr>
      <w:rPr>
        <w:rFonts w:ascii="Arial" w:hAnsi="Arial" w:hint="default"/>
        <w:b/>
        <w:i w:val="0"/>
        <w:sz w:val="24"/>
      </w:rPr>
    </w:lvl>
    <w:lvl w:ilvl="1">
      <w:start w:val="1"/>
      <w:numFmt w:val="decimal"/>
      <w:lvlText w:val="Task %2."/>
      <w:lvlJc w:val="left"/>
      <w:pPr>
        <w:tabs>
          <w:tab w:val="num" w:pos="1080"/>
        </w:tabs>
        <w:ind w:left="1080" w:hanging="1080"/>
      </w:pPr>
      <w:rPr>
        <w:rFonts w:ascii="Arial" w:hAnsi="Arial" w:hint="default"/>
        <w:b/>
        <w:i/>
        <w:sz w:val="24"/>
      </w:rPr>
    </w:lvl>
    <w:lvl w:ilvl="2">
      <w:start w:val="1"/>
      <w:numFmt w:val="decimal"/>
      <w:lvlText w:val="Step %3."/>
      <w:lvlJc w:val="left"/>
      <w:pPr>
        <w:tabs>
          <w:tab w:val="num" w:pos="1080"/>
        </w:tabs>
        <w:ind w:left="1080" w:hanging="1080"/>
      </w:pPr>
      <w:rPr>
        <w:rFonts w:ascii="Arial" w:hAnsi="Arial" w:hint="default"/>
        <w:b w:val="0"/>
        <w:i w:val="0"/>
        <w:sz w:val="24"/>
      </w:rPr>
    </w:lvl>
    <w:lvl w:ilvl="3">
      <w:start w:val="1"/>
      <w:numFmt w:val="none"/>
      <w:lvlRestart w:val="0"/>
      <w:suff w:val="nothing"/>
      <w:lvlText w:val=""/>
      <w:lvlJc w:val="left"/>
      <w:pPr>
        <w:ind w:left="0" w:firstLine="0"/>
      </w:pPr>
      <w:rPr>
        <w:rFonts w:ascii="Arial" w:hAnsi="Arial" w:hint="default"/>
        <w:b w:val="0"/>
        <w:i/>
        <w:sz w:val="24"/>
      </w:rPr>
    </w:lvl>
    <w:lvl w:ilvl="4">
      <w:start w:val="1"/>
      <w:numFmt w:val="decimal"/>
      <w:lvlRestart w:val="1"/>
      <w:lvlText w:val="Step %5."/>
      <w:lvlJc w:val="left"/>
      <w:pPr>
        <w:tabs>
          <w:tab w:val="num" w:pos="1080"/>
        </w:tabs>
        <w:ind w:left="1080" w:hanging="1080"/>
      </w:pPr>
      <w:rPr>
        <w:rFonts w:ascii="Arial" w:hAnsi="Arial" w:hint="default"/>
        <w:b/>
        <w:i/>
        <w:sz w:val="24"/>
      </w:rPr>
    </w:lvl>
    <w:lvl w:ilvl="5">
      <w:start w:val="1"/>
      <w:numFmt w:val="decimal"/>
      <w:lvlText w:val="Task %6."/>
      <w:lvlJc w:val="left"/>
      <w:pPr>
        <w:tabs>
          <w:tab w:val="num" w:pos="1080"/>
        </w:tabs>
        <w:ind w:left="1080" w:hanging="108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128" w15:restartNumberingAfterBreak="0">
    <w:nsid w:val="590967AE"/>
    <w:multiLevelType w:val="hybridMultilevel"/>
    <w:tmpl w:val="9B965134"/>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91C61C9"/>
    <w:multiLevelType w:val="hybridMultilevel"/>
    <w:tmpl w:val="55FE748A"/>
    <w:lvl w:ilvl="0" w:tplc="7952E4CE">
      <w:start w:val="1"/>
      <w:numFmt w:val="bullet"/>
      <w:pStyle w:val="StyleTableTextArial"/>
      <w:lvlText w:val=""/>
      <w:lvlJc w:val="left"/>
      <w:pPr>
        <w:tabs>
          <w:tab w:val="num" w:pos="2160"/>
        </w:tabs>
        <w:ind w:left="2160" w:hanging="360"/>
      </w:pPr>
      <w:rPr>
        <w:rFonts w:ascii="Wingdings" w:hAnsi="Wingdings" w:hint="default"/>
        <w:spacing w:val="0"/>
        <w:kern w:val="16"/>
        <w:position w:val="0"/>
        <w:sz w:val="22"/>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9817ACA"/>
    <w:multiLevelType w:val="multilevel"/>
    <w:tmpl w:val="22825926"/>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pStyle w:val="MyHeading3"/>
      <w:lvlText w:val="%2%3"/>
      <w:lvlJc w:val="left"/>
      <w:pPr>
        <w:tabs>
          <w:tab w:val="num" w:pos="360"/>
        </w:tabs>
        <w:ind w:left="360" w:hanging="360"/>
      </w:pPr>
      <w:rPr>
        <w:rFonts w:hint="default"/>
      </w:rPr>
    </w:lvl>
    <w:lvl w:ilvl="3">
      <w:start w:val="1"/>
      <w:numFmt w:val="decimal"/>
      <w:pStyle w:val="MyHeading4"/>
      <w:lvlText w:val="%3.%4"/>
      <w:lvlJc w:val="left"/>
      <w:pPr>
        <w:tabs>
          <w:tab w:val="num" w:pos="576"/>
        </w:tabs>
        <w:ind w:left="576" w:hanging="576"/>
      </w:pPr>
      <w:rPr>
        <w:rFonts w:hint="default"/>
      </w:rPr>
    </w:lvl>
    <w:lvl w:ilvl="4">
      <w:start w:val="1"/>
      <w:numFmt w:val="decimal"/>
      <w:pStyle w:val="MyHeading5"/>
      <w:lvlText w:val="%3.%4.%5"/>
      <w:lvlJc w:val="left"/>
      <w:pPr>
        <w:tabs>
          <w:tab w:val="num" w:pos="720"/>
        </w:tabs>
        <w:ind w:left="720" w:hanging="720"/>
      </w:pPr>
      <w:rPr>
        <w:rFonts w:hint="default"/>
      </w:rPr>
    </w:lvl>
    <w:lvl w:ilvl="5">
      <w:start w:val="1"/>
      <w:numFmt w:val="none"/>
      <w:lvlText w:val=""/>
      <w:lvlJc w:val="left"/>
      <w:pPr>
        <w:tabs>
          <w:tab w:val="num" w:pos="0"/>
        </w:tabs>
        <w:ind w:left="2736" w:hanging="2736"/>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1" w15:restartNumberingAfterBreak="0">
    <w:nsid w:val="5A594040"/>
    <w:multiLevelType w:val="hybridMultilevel"/>
    <w:tmpl w:val="CE0057C6"/>
    <w:lvl w:ilvl="0" w:tplc="FFFFFFFF">
      <w:start w:val="1"/>
      <w:numFmt w:val="bullet"/>
      <w:pStyle w:val="BulletList2ndLevel"/>
      <w:lvlText w:val=""/>
      <w:lvlJc w:val="left"/>
      <w:pPr>
        <w:tabs>
          <w:tab w:val="num" w:pos="720"/>
        </w:tabs>
        <w:ind w:left="720" w:hanging="360"/>
      </w:pPr>
      <w:rPr>
        <w:rFonts w:ascii="Wingdings" w:hAnsi="Wingdings" w:cs="Times New Roman" w:hint="default"/>
        <w:b w:val="0"/>
        <w:i w:val="0"/>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A8436B4"/>
    <w:multiLevelType w:val="hybridMultilevel"/>
    <w:tmpl w:val="974813D2"/>
    <w:lvl w:ilvl="0" w:tplc="EBCC9032">
      <w:start w:val="1"/>
      <w:numFmt w:val="lowerRoman"/>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33" w15:restartNumberingAfterBreak="0">
    <w:nsid w:val="5C597B73"/>
    <w:multiLevelType w:val="multilevel"/>
    <w:tmpl w:val="AF803C68"/>
    <w:lvl w:ilvl="0">
      <w:start w:val="1"/>
      <w:numFmt w:val="decimal"/>
      <w:pStyle w:val="BulletList"/>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rPr>
    </w:lvl>
    <w:lvl w:ilvl="2">
      <w:start w:val="1"/>
      <w:numFmt w:val="lowerRoman"/>
      <w:lvlText w:val="%3)"/>
      <w:lvlJc w:val="left"/>
      <w:pPr>
        <w:tabs>
          <w:tab w:val="num" w:pos="1440"/>
        </w:tabs>
        <w:ind w:left="1224" w:hanging="504"/>
      </w:pPr>
      <w:rPr>
        <w:rFonts w:ascii="Times New Roman" w:hAnsi="Times New Roman" w:cs="Times New Roman" w:hint="default"/>
        <w:b w:val="0"/>
        <w:i w:val="0"/>
        <w:sz w:val="24"/>
      </w:rPr>
    </w:lvl>
    <w:lvl w:ilvl="3">
      <w:start w:val="1"/>
      <w:numFmt w:val="decimal"/>
      <w:lvlText w:val="(%4)"/>
      <w:lvlJc w:val="left"/>
      <w:pPr>
        <w:tabs>
          <w:tab w:val="num" w:pos="1584"/>
        </w:tabs>
        <w:ind w:left="1584" w:hanging="360"/>
      </w:pPr>
      <w:rPr>
        <w:rFonts w:ascii="Times New Roman" w:hAnsi="Times New Roman" w:cs="Times New Roman" w:hint="default"/>
        <w:b w:val="0"/>
        <w:i w:val="0"/>
        <w:sz w:val="24"/>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134" w15:restartNumberingAfterBreak="0">
    <w:nsid w:val="5D694E2E"/>
    <w:multiLevelType w:val="multilevel"/>
    <w:tmpl w:val="5B4838DC"/>
    <w:lvl w:ilvl="0">
      <w:start w:val="1"/>
      <w:numFmt w:val="upperLetter"/>
      <w:pStyle w:val="Outline9"/>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pStyle w:val="Outline6"/>
      <w:lvlText w:val="%6)"/>
      <w:lvlJc w:val="left"/>
      <w:pPr>
        <w:tabs>
          <w:tab w:val="num" w:pos="2160"/>
        </w:tabs>
        <w:ind w:left="2160" w:hanging="360"/>
      </w:pPr>
      <w:rPr>
        <w:rFonts w:hint="default"/>
      </w:rPr>
    </w:lvl>
    <w:lvl w:ilvl="6">
      <w:start w:val="1"/>
      <w:numFmt w:val="decimal"/>
      <w:pStyle w:val="Outline7"/>
      <w:lvlText w:val="-%7-"/>
      <w:lvlJc w:val="left"/>
      <w:pPr>
        <w:tabs>
          <w:tab w:val="num" w:pos="2520"/>
        </w:tabs>
        <w:ind w:left="2520" w:hanging="360"/>
      </w:pPr>
      <w:rPr>
        <w:rFonts w:hint="default"/>
      </w:rPr>
    </w:lvl>
    <w:lvl w:ilvl="7">
      <w:start w:val="1"/>
      <w:numFmt w:val="lowerLetter"/>
      <w:pStyle w:val="Outline8"/>
      <w:lvlText w:val="-%8-"/>
      <w:lvlJc w:val="left"/>
      <w:pPr>
        <w:tabs>
          <w:tab w:val="num" w:pos="2880"/>
        </w:tabs>
        <w:ind w:left="2880" w:hanging="360"/>
      </w:pPr>
      <w:rPr>
        <w:rFonts w:hint="default"/>
      </w:rPr>
    </w:lvl>
    <w:lvl w:ilvl="8">
      <w:start w:val="1"/>
      <w:numFmt w:val="lowerRoman"/>
      <w:pStyle w:val="Outline9"/>
      <w:lvlText w:val="-%9-"/>
      <w:lvlJc w:val="left"/>
      <w:pPr>
        <w:tabs>
          <w:tab w:val="num" w:pos="3240"/>
        </w:tabs>
        <w:ind w:left="3240" w:hanging="360"/>
      </w:pPr>
      <w:rPr>
        <w:rFonts w:hint="default"/>
      </w:rPr>
    </w:lvl>
  </w:abstractNum>
  <w:abstractNum w:abstractNumId="135" w15:restartNumberingAfterBreak="0">
    <w:nsid w:val="5D8B67B9"/>
    <w:multiLevelType w:val="hybridMultilevel"/>
    <w:tmpl w:val="DEA62DEE"/>
    <w:lvl w:ilvl="0" w:tplc="0409000F">
      <w:start w:val="1"/>
      <w:numFmt w:val="bullet"/>
      <w:pStyle w:val="ListBullet5"/>
      <w:lvlText w:val=""/>
      <w:lvlJc w:val="left"/>
      <w:pPr>
        <w:tabs>
          <w:tab w:val="num" w:pos="1842"/>
        </w:tabs>
        <w:ind w:left="1842" w:hanging="360"/>
      </w:pPr>
      <w:rPr>
        <w:rFonts w:ascii="Symbol" w:hAnsi="Symbol" w:hint="default"/>
        <w:sz w:val="24"/>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36" w15:restartNumberingAfterBreak="0">
    <w:nsid w:val="5E622772"/>
    <w:multiLevelType w:val="hybridMultilevel"/>
    <w:tmpl w:val="39141BE8"/>
    <w:lvl w:ilvl="0" w:tplc="F3F23D3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EE00508"/>
    <w:multiLevelType w:val="hybridMultilevel"/>
    <w:tmpl w:val="8CBA28D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8" w15:restartNumberingAfterBreak="0">
    <w:nsid w:val="5FAF00D8"/>
    <w:multiLevelType w:val="hybridMultilevel"/>
    <w:tmpl w:val="69C298F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9" w15:restartNumberingAfterBreak="0">
    <w:nsid w:val="60295074"/>
    <w:multiLevelType w:val="multilevel"/>
    <w:tmpl w:val="44748608"/>
    <w:styleLink w:val="StyleBulleted10pt"/>
    <w:lvl w:ilvl="0">
      <w:start w:val="1"/>
      <w:numFmt w:val="bullet"/>
      <w:lvlText w:val=""/>
      <w:lvlJc w:val="left"/>
      <w:pPr>
        <w:tabs>
          <w:tab w:val="num" w:pos="360"/>
        </w:tabs>
        <w:ind w:left="360" w:hanging="360"/>
      </w:pPr>
      <w:rPr>
        <w:rFonts w:ascii="Symbol" w:hAnsi="Symbol"/>
        <w:spacing w:val="-5"/>
      </w:rPr>
    </w:lvl>
    <w:lvl w:ilvl="1">
      <w:start w:val="1"/>
      <w:numFmt w:val="bullet"/>
      <w:lvlText w:val="o"/>
      <w:lvlJc w:val="left"/>
      <w:pPr>
        <w:tabs>
          <w:tab w:val="num" w:pos="1080"/>
        </w:tabs>
        <w:ind w:left="1080" w:hanging="360"/>
      </w:pPr>
      <w:rPr>
        <w:rFonts w:ascii="Arial" w:hAnsi="Arial" w:cs="Times New Roman"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Arial" w:hAnsi="Arial" w:cs="Times New Roman"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Arial" w:hAnsi="Arial" w:cs="Times New Roman" w:hint="default"/>
      </w:rPr>
    </w:lvl>
    <w:lvl w:ilvl="8">
      <w:start w:val="1"/>
      <w:numFmt w:val="bullet"/>
      <w:lvlText w:val=""/>
      <w:lvlJc w:val="left"/>
      <w:pPr>
        <w:tabs>
          <w:tab w:val="num" w:pos="6120"/>
        </w:tabs>
        <w:ind w:left="6120" w:hanging="360"/>
      </w:pPr>
      <w:rPr>
        <w:rFonts w:ascii="Symbol" w:hAnsi="Symbol" w:hint="default"/>
      </w:rPr>
    </w:lvl>
  </w:abstractNum>
  <w:abstractNum w:abstractNumId="140" w15:restartNumberingAfterBreak="0">
    <w:nsid w:val="603C1E25"/>
    <w:multiLevelType w:val="multilevel"/>
    <w:tmpl w:val="F7145ED2"/>
    <w:lvl w:ilvl="0">
      <w:start w:val="1"/>
      <w:numFmt w:val="decimal"/>
      <w:lvlText w:val="%1."/>
      <w:lvlJc w:val="left"/>
      <w:pPr>
        <w:ind w:left="720" w:hanging="360"/>
      </w:pPr>
      <w:rPr>
        <w:rFonts w:cs="Times New Roman" w:hint="default"/>
      </w:rPr>
    </w:lvl>
    <w:lvl w:ilvl="1">
      <w:start w:val="1"/>
      <w:numFmt w:val="lowerLetter"/>
      <w:lvlText w:val="%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141" w15:restartNumberingAfterBreak="0">
    <w:nsid w:val="61BF3027"/>
    <w:multiLevelType w:val="multilevel"/>
    <w:tmpl w:val="BB564802"/>
    <w:lvl w:ilvl="0">
      <w:start w:val="1"/>
      <w:numFmt w:val="bullet"/>
      <w:pStyle w:val="RFPBullets"/>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25E7BB3"/>
    <w:multiLevelType w:val="multilevel"/>
    <w:tmpl w:val="BD0054DA"/>
    <w:lvl w:ilvl="0">
      <w:start w:val="1"/>
      <w:numFmt w:val="upperLetter"/>
      <w:pStyle w:val="Appendix1"/>
      <w:suff w:val="space"/>
      <w:lvlText w:val="Appendix %1: "/>
      <w:lvlJc w:val="left"/>
      <w:pPr>
        <w:ind w:left="1080" w:hanging="1080"/>
      </w:pPr>
      <w:rPr>
        <w:rFonts w:hint="default"/>
      </w:rPr>
    </w:lvl>
    <w:lvl w:ilvl="1">
      <w:start w:val="1"/>
      <w:numFmt w:val="decimal"/>
      <w:pStyle w:val="Appendix2"/>
      <w:suff w:val="space"/>
      <w:lvlText w:val="%1.%2. "/>
      <w:lvlJc w:val="left"/>
      <w:pPr>
        <w:ind w:left="1080" w:hanging="1080"/>
      </w:pPr>
      <w:rPr>
        <w:rFonts w:hint="default"/>
      </w:rPr>
    </w:lvl>
    <w:lvl w:ilvl="2">
      <w:start w:val="1"/>
      <w:numFmt w:val="decimal"/>
      <w:pStyle w:val="Appendix3"/>
      <w:suff w:val="space"/>
      <w:lvlText w:val="%1.%2.%3. "/>
      <w:lvlJc w:val="left"/>
      <w:pPr>
        <w:ind w:left="1080" w:hanging="1080"/>
      </w:pPr>
      <w:rPr>
        <w:rFonts w:hint="default"/>
      </w:rPr>
    </w:lvl>
    <w:lvl w:ilvl="3">
      <w:start w:val="1"/>
      <w:numFmt w:val="decimal"/>
      <w:pStyle w:val="Appendix4"/>
      <w:suff w:val="space"/>
      <w:lvlText w:val="%1.%2.%3.%4. "/>
      <w:lvlJc w:val="left"/>
      <w:pPr>
        <w:ind w:left="1080" w:hanging="1080"/>
      </w:pPr>
      <w:rPr>
        <w:rFonts w:hint="default"/>
      </w:rPr>
    </w:lvl>
    <w:lvl w:ilvl="4">
      <w:start w:val="1"/>
      <w:numFmt w:val="decimal"/>
      <w:pStyle w:val="Appendix5"/>
      <w:suff w:val="space"/>
      <w:lvlText w:val="%1.%2.%3.%4.%5. "/>
      <w:lvlJc w:val="left"/>
      <w:pPr>
        <w:ind w:left="1440" w:hanging="1440"/>
      </w:pPr>
      <w:rPr>
        <w:rFonts w:hint="default"/>
      </w:rPr>
    </w:lvl>
    <w:lvl w:ilvl="5">
      <w:start w:val="1"/>
      <w:numFmt w:val="decimal"/>
      <w:pStyle w:val="Appendix6"/>
      <w:suff w:val="space"/>
      <w:lvlText w:val="%1.%2.%3.%4.%5.%6. "/>
      <w:lvlJc w:val="left"/>
      <w:pPr>
        <w:ind w:left="1440" w:hanging="1440"/>
      </w:pPr>
      <w:rPr>
        <w:rFonts w:hint="default"/>
      </w:rPr>
    </w:lvl>
    <w:lvl w:ilvl="6">
      <w:start w:val="1"/>
      <w:numFmt w:val="lowerLetter"/>
      <w:suff w:val="space"/>
      <w:lvlText w:val="%7) "/>
      <w:lvlJc w:val="left"/>
      <w:pPr>
        <w:ind w:left="2160" w:firstLine="0"/>
      </w:pPr>
      <w:rPr>
        <w:rFonts w:hint="default"/>
      </w:rPr>
    </w:lvl>
    <w:lvl w:ilvl="7">
      <w:start w:val="1"/>
      <w:numFmt w:val="lowerRoman"/>
      <w:suff w:val="space"/>
      <w:lvlText w:val="%8) "/>
      <w:lvlJc w:val="left"/>
      <w:pPr>
        <w:ind w:left="2448" w:firstLine="72"/>
      </w:pPr>
      <w:rPr>
        <w:rFonts w:hint="default"/>
      </w:rPr>
    </w:lvl>
    <w:lvl w:ilvl="8">
      <w:start w:val="1"/>
      <w:numFmt w:val="decimal"/>
      <w:suff w:val="space"/>
      <w:lvlText w:val="-%9- "/>
      <w:lvlJc w:val="left"/>
      <w:pPr>
        <w:ind w:left="2880" w:firstLine="0"/>
      </w:pPr>
      <w:rPr>
        <w:rFonts w:hint="default"/>
      </w:rPr>
    </w:lvl>
  </w:abstractNum>
  <w:abstractNum w:abstractNumId="143" w15:restartNumberingAfterBreak="0">
    <w:nsid w:val="628D7887"/>
    <w:multiLevelType w:val="hybridMultilevel"/>
    <w:tmpl w:val="26F862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31264D0"/>
    <w:multiLevelType w:val="multilevel"/>
    <w:tmpl w:val="AD1CA9C6"/>
    <w:lvl w:ilvl="0">
      <w:start w:val="1"/>
      <w:numFmt w:val="upperLetter"/>
      <w:pStyle w:val="Outline1"/>
      <w:lvlText w:val="%1."/>
      <w:lvlJc w:val="left"/>
      <w:pPr>
        <w:tabs>
          <w:tab w:val="num" w:pos="360"/>
        </w:tabs>
        <w:ind w:left="360" w:hanging="360"/>
      </w:pPr>
      <w:rPr>
        <w:rFonts w:hint="default"/>
      </w:rPr>
    </w:lvl>
    <w:lvl w:ilvl="1">
      <w:start w:val="1"/>
      <w:numFmt w:val="decimal"/>
      <w:pStyle w:val="Outline2"/>
      <w:lvlText w:val="%2."/>
      <w:lvlJc w:val="left"/>
      <w:pPr>
        <w:tabs>
          <w:tab w:val="num" w:pos="360"/>
        </w:tabs>
        <w:ind w:left="360" w:hanging="360"/>
      </w:pPr>
      <w:rPr>
        <w:rFonts w:hint="default"/>
      </w:rPr>
    </w:lvl>
    <w:lvl w:ilvl="2">
      <w:start w:val="1"/>
      <w:numFmt w:val="lowerLetter"/>
      <w:pStyle w:val="Outline3"/>
      <w:lvlText w:val="%3."/>
      <w:lvlJc w:val="left"/>
      <w:pPr>
        <w:tabs>
          <w:tab w:val="num" w:pos="720"/>
        </w:tabs>
        <w:ind w:left="720" w:hanging="360"/>
      </w:pPr>
      <w:rPr>
        <w:rFonts w:hint="default"/>
      </w:rPr>
    </w:lvl>
    <w:lvl w:ilvl="3">
      <w:start w:val="1"/>
      <w:numFmt w:val="decimal"/>
      <w:pStyle w:val="Outline4"/>
      <w:lvlText w:val="%4)"/>
      <w:lvlJc w:val="left"/>
      <w:pPr>
        <w:tabs>
          <w:tab w:val="num" w:pos="1080"/>
        </w:tabs>
        <w:ind w:left="1080" w:hanging="360"/>
      </w:pPr>
      <w:rPr>
        <w:rFonts w:hint="default"/>
      </w:rPr>
    </w:lvl>
    <w:lvl w:ilvl="4">
      <w:start w:val="1"/>
      <w:numFmt w:val="lowerLetter"/>
      <w:pStyle w:val="Outline5"/>
      <w:lvlText w:val="%5)"/>
      <w:lvlJc w:val="left"/>
      <w:pPr>
        <w:tabs>
          <w:tab w:val="num" w:pos="1440"/>
        </w:tabs>
        <w:ind w:left="144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656349FB"/>
    <w:multiLevelType w:val="hybridMultilevel"/>
    <w:tmpl w:val="49E444FA"/>
    <w:lvl w:ilvl="0" w:tplc="1102D18A">
      <w:start w:val="1"/>
      <w:numFmt w:val="bullet"/>
      <w:pStyle w:val="Bullet20"/>
      <w:lvlText w:val="-"/>
      <w:lvlJc w:val="left"/>
      <w:pPr>
        <w:tabs>
          <w:tab w:val="num" w:pos="2160"/>
        </w:tabs>
        <w:ind w:left="2160" w:hanging="360"/>
      </w:pPr>
      <w:rPr>
        <w:rFonts w:ascii="Arial" w:hAnsi="Arial" w:hint="default"/>
        <w:color w:val="auto"/>
      </w:rPr>
    </w:lvl>
    <w:lvl w:ilvl="1" w:tplc="3F18D600" w:tentative="1">
      <w:start w:val="1"/>
      <w:numFmt w:val="bullet"/>
      <w:lvlText w:val="o"/>
      <w:lvlJc w:val="left"/>
      <w:pPr>
        <w:tabs>
          <w:tab w:val="num" w:pos="1440"/>
        </w:tabs>
        <w:ind w:left="1440" w:hanging="360"/>
      </w:pPr>
      <w:rPr>
        <w:rFonts w:ascii="Courier New" w:hAnsi="Courier New" w:cs="Arial" w:hint="default"/>
      </w:rPr>
    </w:lvl>
    <w:lvl w:ilvl="2" w:tplc="65781A90" w:tentative="1">
      <w:start w:val="1"/>
      <w:numFmt w:val="bullet"/>
      <w:lvlText w:val=""/>
      <w:lvlJc w:val="left"/>
      <w:pPr>
        <w:tabs>
          <w:tab w:val="num" w:pos="2160"/>
        </w:tabs>
        <w:ind w:left="2160" w:hanging="360"/>
      </w:pPr>
      <w:rPr>
        <w:rFonts w:ascii="Wingdings" w:hAnsi="Wingdings" w:hint="default"/>
      </w:rPr>
    </w:lvl>
    <w:lvl w:ilvl="3" w:tplc="7AC8D678" w:tentative="1">
      <w:start w:val="1"/>
      <w:numFmt w:val="bullet"/>
      <w:lvlText w:val=""/>
      <w:lvlJc w:val="left"/>
      <w:pPr>
        <w:tabs>
          <w:tab w:val="num" w:pos="2880"/>
        </w:tabs>
        <w:ind w:left="2880" w:hanging="360"/>
      </w:pPr>
      <w:rPr>
        <w:rFonts w:ascii="Symbol" w:hAnsi="Symbol" w:hint="default"/>
      </w:rPr>
    </w:lvl>
    <w:lvl w:ilvl="4" w:tplc="4AEA6F64" w:tentative="1">
      <w:start w:val="1"/>
      <w:numFmt w:val="bullet"/>
      <w:lvlText w:val="o"/>
      <w:lvlJc w:val="left"/>
      <w:pPr>
        <w:tabs>
          <w:tab w:val="num" w:pos="3600"/>
        </w:tabs>
        <w:ind w:left="3600" w:hanging="360"/>
      </w:pPr>
      <w:rPr>
        <w:rFonts w:ascii="Courier New" w:hAnsi="Courier New" w:cs="Arial" w:hint="default"/>
      </w:rPr>
    </w:lvl>
    <w:lvl w:ilvl="5" w:tplc="E05E2056" w:tentative="1">
      <w:start w:val="1"/>
      <w:numFmt w:val="bullet"/>
      <w:lvlText w:val=""/>
      <w:lvlJc w:val="left"/>
      <w:pPr>
        <w:tabs>
          <w:tab w:val="num" w:pos="4320"/>
        </w:tabs>
        <w:ind w:left="4320" w:hanging="360"/>
      </w:pPr>
      <w:rPr>
        <w:rFonts w:ascii="Wingdings" w:hAnsi="Wingdings" w:hint="default"/>
      </w:rPr>
    </w:lvl>
    <w:lvl w:ilvl="6" w:tplc="0932462A" w:tentative="1">
      <w:start w:val="1"/>
      <w:numFmt w:val="bullet"/>
      <w:lvlText w:val=""/>
      <w:lvlJc w:val="left"/>
      <w:pPr>
        <w:tabs>
          <w:tab w:val="num" w:pos="5040"/>
        </w:tabs>
        <w:ind w:left="5040" w:hanging="360"/>
      </w:pPr>
      <w:rPr>
        <w:rFonts w:ascii="Symbol" w:hAnsi="Symbol" w:hint="default"/>
      </w:rPr>
    </w:lvl>
    <w:lvl w:ilvl="7" w:tplc="27BCA066" w:tentative="1">
      <w:start w:val="1"/>
      <w:numFmt w:val="bullet"/>
      <w:lvlText w:val="o"/>
      <w:lvlJc w:val="left"/>
      <w:pPr>
        <w:tabs>
          <w:tab w:val="num" w:pos="5760"/>
        </w:tabs>
        <w:ind w:left="5760" w:hanging="360"/>
      </w:pPr>
      <w:rPr>
        <w:rFonts w:ascii="Courier New" w:hAnsi="Courier New" w:cs="Arial" w:hint="default"/>
      </w:rPr>
    </w:lvl>
    <w:lvl w:ilvl="8" w:tplc="0ACEC5F0"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66A4886"/>
    <w:multiLevelType w:val="hybridMultilevel"/>
    <w:tmpl w:val="2DA6B6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pStyle w:val="StyleNewSystemHeading3for2"/>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6A04246"/>
    <w:multiLevelType w:val="multilevel"/>
    <w:tmpl w:val="6510989E"/>
    <w:lvl w:ilvl="0">
      <w:start w:val="1"/>
      <w:numFmt w:val="decimal"/>
      <w:lvlText w:val="%1)"/>
      <w:lvlJc w:val="left"/>
      <w:pPr>
        <w:ind w:left="990" w:hanging="360"/>
      </w:pPr>
    </w:lvl>
    <w:lvl w:ilvl="1">
      <w:start w:val="1"/>
      <w:numFmt w:val="lowerLetter"/>
      <w:lvlText w:val="%2)"/>
      <w:lvlJc w:val="left"/>
      <w:pPr>
        <w:ind w:left="900" w:hanging="360"/>
      </w:pPr>
      <w:rPr>
        <w:rFonts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2700" w:hanging="1080"/>
      </w:pPr>
      <w:rPr>
        <w:rFonts w:cs="Times New Roman" w:hint="default"/>
      </w:rPr>
    </w:lvl>
    <w:lvl w:ilvl="5">
      <w:start w:val="1"/>
      <w:numFmt w:val="decimal"/>
      <w:isLgl/>
      <w:lvlText w:val="%1.%2.%3.%4.%5.%6"/>
      <w:lvlJc w:val="left"/>
      <w:pPr>
        <w:ind w:left="3420" w:hanging="1440"/>
      </w:pPr>
      <w:rPr>
        <w:rFonts w:cs="Times New Roman" w:hint="default"/>
      </w:rPr>
    </w:lvl>
    <w:lvl w:ilvl="6">
      <w:start w:val="1"/>
      <w:numFmt w:val="decimal"/>
      <w:isLgl/>
      <w:lvlText w:val="%1.%2.%3.%4.%5.%6.%7"/>
      <w:lvlJc w:val="left"/>
      <w:pPr>
        <w:ind w:left="3780" w:hanging="1440"/>
      </w:pPr>
      <w:rPr>
        <w:rFonts w:cs="Times New Roman" w:hint="default"/>
      </w:rPr>
    </w:lvl>
    <w:lvl w:ilvl="7">
      <w:start w:val="1"/>
      <w:numFmt w:val="decimal"/>
      <w:isLgl/>
      <w:lvlText w:val="%1.%2.%3.%4.%5.%6.%7.%8"/>
      <w:lvlJc w:val="left"/>
      <w:pPr>
        <w:ind w:left="4500" w:hanging="1800"/>
      </w:pPr>
      <w:rPr>
        <w:rFonts w:cs="Times New Roman" w:hint="default"/>
      </w:rPr>
    </w:lvl>
    <w:lvl w:ilvl="8">
      <w:start w:val="1"/>
      <w:numFmt w:val="decimal"/>
      <w:isLgl/>
      <w:lvlText w:val="%1.%2.%3.%4.%5.%6.%7.%8.%9"/>
      <w:lvlJc w:val="left"/>
      <w:pPr>
        <w:ind w:left="4860" w:hanging="1800"/>
      </w:pPr>
      <w:rPr>
        <w:rFonts w:cs="Times New Roman" w:hint="default"/>
      </w:rPr>
    </w:lvl>
  </w:abstractNum>
  <w:abstractNum w:abstractNumId="148" w15:restartNumberingAfterBreak="0">
    <w:nsid w:val="66A22883"/>
    <w:multiLevelType w:val="hybridMultilevel"/>
    <w:tmpl w:val="C73E1606"/>
    <w:lvl w:ilvl="0" w:tplc="883E126E">
      <w:start w:val="1"/>
      <w:numFmt w:val="decimal"/>
      <w:pStyle w:val="AdminRequirement"/>
      <w:lvlText w:val="Administrative Requirement %1: "/>
      <w:lvlJc w:val="left"/>
      <w:pPr>
        <w:tabs>
          <w:tab w:val="num" w:pos="4320"/>
        </w:tabs>
        <w:ind w:left="1080" w:hanging="360"/>
      </w:pPr>
      <w:rPr>
        <w:rFonts w:ascii="Arial Bold" w:hAnsi="Arial Bold"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66D243FD"/>
    <w:multiLevelType w:val="singleLevel"/>
    <w:tmpl w:val="37BA5E56"/>
    <w:lvl w:ilvl="0">
      <w:start w:val="1"/>
      <w:numFmt w:val="decimal"/>
      <w:pStyle w:val="proposalmatrix"/>
      <w:lvlText w:val="Administrative Requirement %1:"/>
      <w:lvlJc w:val="left"/>
      <w:pPr>
        <w:tabs>
          <w:tab w:val="num" w:pos="4680"/>
        </w:tabs>
        <w:ind w:left="360" w:hanging="360"/>
      </w:pPr>
      <w:rPr>
        <w:b/>
        <w:i w:val="0"/>
        <w:strike w:val="0"/>
        <w:dstrike w:val="0"/>
        <w:vertAlign w:val="baseline"/>
      </w:rPr>
    </w:lvl>
  </w:abstractNum>
  <w:abstractNum w:abstractNumId="150" w15:restartNumberingAfterBreak="0">
    <w:nsid w:val="67711DAE"/>
    <w:multiLevelType w:val="multilevel"/>
    <w:tmpl w:val="5316D0F8"/>
    <w:styleLink w:val="StyleBulletedItalic"/>
    <w:lvl w:ilvl="0">
      <w:start w:val="1"/>
      <w:numFmt w:val="bullet"/>
      <w:lvlText w:val=""/>
      <w:lvlJc w:val="left"/>
      <w:pPr>
        <w:tabs>
          <w:tab w:val="num" w:pos="2160"/>
        </w:tabs>
        <w:ind w:left="2160" w:hanging="360"/>
      </w:pPr>
      <w:rPr>
        <w:rFonts w:ascii="Symbol" w:hAnsi="Symbol" w:hint="default"/>
        <w:i/>
        <w:iCs/>
        <w:color w:val="auto"/>
        <w:sz w:val="22"/>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151" w15:restartNumberingAfterBreak="0">
    <w:nsid w:val="67C1252F"/>
    <w:multiLevelType w:val="singleLevel"/>
    <w:tmpl w:val="0F5EFBA8"/>
    <w:lvl w:ilvl="0">
      <w:start w:val="1"/>
      <w:numFmt w:val="upperLetter"/>
      <w:pStyle w:val="ABC"/>
      <w:lvlText w:val="%1."/>
      <w:lvlJc w:val="left"/>
      <w:pPr>
        <w:tabs>
          <w:tab w:val="num" w:pos="360"/>
        </w:tabs>
        <w:ind w:left="360" w:hanging="360"/>
      </w:pPr>
      <w:rPr>
        <w:b w:val="0"/>
        <w:i/>
      </w:rPr>
    </w:lvl>
  </w:abstractNum>
  <w:abstractNum w:abstractNumId="152" w15:restartNumberingAfterBreak="0">
    <w:nsid w:val="6A551CD5"/>
    <w:multiLevelType w:val="hybridMultilevel"/>
    <w:tmpl w:val="8CBA28D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3" w15:restartNumberingAfterBreak="0">
    <w:nsid w:val="6A76794C"/>
    <w:multiLevelType w:val="hybridMultilevel"/>
    <w:tmpl w:val="751E7240"/>
    <w:lvl w:ilvl="0" w:tplc="0409000F">
      <w:start w:val="1"/>
      <w:numFmt w:val="decimal"/>
      <w:pStyle w:val="RFPForm"/>
      <w:lvlText w:val="Form V.%1"/>
      <w:lvlJc w:val="left"/>
      <w:pPr>
        <w:ind w:left="288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AC71EED"/>
    <w:multiLevelType w:val="hybridMultilevel"/>
    <w:tmpl w:val="55E0FA18"/>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B0F7275"/>
    <w:multiLevelType w:val="multilevel"/>
    <w:tmpl w:val="71FA0DE0"/>
    <w:lvl w:ilvl="0">
      <w:start w:val="3"/>
      <w:numFmt w:val="upperRoman"/>
      <w:lvlText w:val="%1."/>
      <w:lvlJc w:val="left"/>
      <w:pPr>
        <w:tabs>
          <w:tab w:val="num" w:pos="-360"/>
        </w:tabs>
        <w:ind w:left="-360" w:hanging="360"/>
      </w:pPr>
      <w:rPr>
        <w:rFonts w:ascii="Arial Bold" w:hAnsi="Arial Bold" w:hint="default"/>
        <w:b/>
        <w:i w:val="0"/>
        <w:caps w:val="0"/>
        <w:strike w:val="0"/>
        <w:dstrike w:val="0"/>
        <w:vanish w:val="0"/>
        <w:color w:val="auto"/>
        <w:sz w:val="22"/>
        <w:szCs w:val="28"/>
        <w:u w:val="none"/>
        <w:vertAlign w:val="baseline"/>
      </w:rPr>
    </w:lvl>
    <w:lvl w:ilvl="1">
      <w:start w:val="2"/>
      <w:numFmt w:val="decimal"/>
      <w:lvlText w:val="%1.%2."/>
      <w:lvlJc w:val="left"/>
      <w:pPr>
        <w:tabs>
          <w:tab w:val="num" w:pos="72"/>
        </w:tabs>
        <w:ind w:left="72" w:hanging="432"/>
      </w:pPr>
      <w:rPr>
        <w:rFonts w:ascii="Arial Bold" w:hAnsi="Arial Bold" w:hint="default"/>
        <w:b/>
        <w:i w:val="0"/>
        <w:caps w:val="0"/>
        <w:strike w:val="0"/>
        <w:dstrike w:val="0"/>
        <w:vanish w:val="0"/>
        <w:color w:val="auto"/>
        <w:sz w:val="22"/>
        <w:szCs w:val="24"/>
        <w:u w:val="none"/>
        <w:vertAlign w:val="baseline"/>
      </w:rPr>
    </w:lvl>
    <w:lvl w:ilvl="2">
      <w:start w:val="2"/>
      <w:numFmt w:val="decimal"/>
      <w:lvlText w:val="%1.%2.%3."/>
      <w:lvlJc w:val="left"/>
      <w:pPr>
        <w:tabs>
          <w:tab w:val="num" w:pos="504"/>
        </w:tabs>
        <w:ind w:left="504" w:hanging="504"/>
      </w:pPr>
      <w:rPr>
        <w:rFonts w:ascii="Arial Bold" w:hAnsi="Arial Bold" w:hint="default"/>
        <w:b/>
        <w:i/>
        <w:caps w:val="0"/>
        <w:strike w:val="0"/>
        <w:dstrike w:val="0"/>
        <w:vanish w:val="0"/>
        <w:color w:val="auto"/>
        <w:sz w:val="22"/>
        <w:szCs w:val="22"/>
        <w:u w:val="none"/>
        <w:vertAlign w:val="baseline"/>
      </w:rPr>
    </w:lvl>
    <w:lvl w:ilvl="3">
      <w:start w:val="1"/>
      <w:numFmt w:val="decimal"/>
      <w:lvlText w:val="%1.%2.%3.%4."/>
      <w:lvlJc w:val="left"/>
      <w:pPr>
        <w:tabs>
          <w:tab w:val="num" w:pos="1080"/>
        </w:tabs>
        <w:ind w:left="-720" w:firstLine="1080"/>
      </w:pPr>
      <w:rPr>
        <w:rFonts w:ascii="Arial" w:hAnsi="Arial" w:hint="default"/>
        <w:b w:val="0"/>
        <w:i/>
        <w:caps w:val="0"/>
        <w:strike w:val="0"/>
        <w:dstrike w:val="0"/>
        <w:vanish w:val="0"/>
        <w:color w:val="auto"/>
        <w:sz w:val="22"/>
        <w:szCs w:val="22"/>
        <w:u w:val="none"/>
        <w:vertAlign w:val="baseline"/>
      </w:rPr>
    </w:lvl>
    <w:lvl w:ilvl="4">
      <w:start w:val="1"/>
      <w:numFmt w:val="decimal"/>
      <w:lvlRestart w:val="0"/>
      <w:pStyle w:val="NewSystemHeader4"/>
      <w:lvlText w:val="%1.%2.%3.%4.%5."/>
      <w:lvlJc w:val="left"/>
      <w:pPr>
        <w:tabs>
          <w:tab w:val="num" w:pos="1800"/>
        </w:tabs>
        <w:ind w:left="1512" w:hanging="792"/>
      </w:pPr>
      <w:rPr>
        <w:rFonts w:ascii="Arial" w:hAnsi="Arial" w:hint="default"/>
        <w:b w:val="0"/>
        <w:i w:val="0"/>
        <w:color w:val="auto"/>
        <w:sz w:val="22"/>
        <w:szCs w:val="22"/>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56" w15:restartNumberingAfterBreak="0">
    <w:nsid w:val="6C7D4BB7"/>
    <w:multiLevelType w:val="hybridMultilevel"/>
    <w:tmpl w:val="DCDA25E4"/>
    <w:lvl w:ilvl="0" w:tplc="FFFFFFFF">
      <w:start w:val="1"/>
      <w:numFmt w:val="bullet"/>
      <w:pStyle w:val="BulletedList2"/>
      <w:lvlText w:val=""/>
      <w:lvlJc w:val="left"/>
      <w:pPr>
        <w:tabs>
          <w:tab w:val="num" w:pos="1440"/>
        </w:tabs>
        <w:ind w:left="360" w:firstLine="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CF8278B"/>
    <w:multiLevelType w:val="hybridMultilevel"/>
    <w:tmpl w:val="742296B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8" w15:restartNumberingAfterBreak="0">
    <w:nsid w:val="6DC85453"/>
    <w:multiLevelType w:val="hybridMultilevel"/>
    <w:tmpl w:val="6A80378E"/>
    <w:lvl w:ilvl="0" w:tplc="8ADCA972">
      <w:start w:val="1"/>
      <w:numFmt w:val="bullet"/>
      <w:pStyle w:val="BulletedList1"/>
      <w:lvlText w:val=""/>
      <w:lvlJc w:val="left"/>
      <w:pPr>
        <w:tabs>
          <w:tab w:val="num" w:pos="720"/>
        </w:tabs>
        <w:ind w:left="720" w:hanging="360"/>
      </w:pPr>
      <w:rPr>
        <w:rFonts w:ascii="Wingdings" w:hAnsi="Wingdings" w:hint="default"/>
        <w:sz w:val="16"/>
        <w:szCs w:val="16"/>
      </w:rPr>
    </w:lvl>
    <w:lvl w:ilvl="1" w:tplc="2A462F90">
      <w:start w:val="1"/>
      <w:numFmt w:val="bullet"/>
      <w:lvlText w:val="o"/>
      <w:lvlJc w:val="left"/>
      <w:pPr>
        <w:tabs>
          <w:tab w:val="num" w:pos="1440"/>
        </w:tabs>
        <w:ind w:left="1440" w:hanging="360"/>
      </w:pPr>
      <w:rPr>
        <w:rFonts w:ascii="Courier New" w:hAnsi="Courier New" w:cs="Arial" w:hint="default"/>
      </w:rPr>
    </w:lvl>
    <w:lvl w:ilvl="2" w:tplc="FDA8C484">
      <w:start w:val="1"/>
      <w:numFmt w:val="bullet"/>
      <w:lvlText w:val=""/>
      <w:lvlJc w:val="left"/>
      <w:pPr>
        <w:tabs>
          <w:tab w:val="num" w:pos="2160"/>
        </w:tabs>
        <w:ind w:left="2160" w:hanging="360"/>
      </w:pPr>
      <w:rPr>
        <w:rFonts w:ascii="Wingdings" w:hAnsi="Wingdings" w:hint="default"/>
      </w:rPr>
    </w:lvl>
    <w:lvl w:ilvl="3" w:tplc="8FCE42D4">
      <w:start w:val="1"/>
      <w:numFmt w:val="bullet"/>
      <w:lvlText w:val=""/>
      <w:lvlJc w:val="left"/>
      <w:pPr>
        <w:tabs>
          <w:tab w:val="num" w:pos="2880"/>
        </w:tabs>
        <w:ind w:left="2880" w:hanging="360"/>
      </w:pPr>
      <w:rPr>
        <w:rFonts w:ascii="Symbol" w:hAnsi="Symbol" w:hint="default"/>
      </w:rPr>
    </w:lvl>
    <w:lvl w:ilvl="4" w:tplc="0F88117C" w:tentative="1">
      <w:start w:val="1"/>
      <w:numFmt w:val="bullet"/>
      <w:lvlText w:val="o"/>
      <w:lvlJc w:val="left"/>
      <w:pPr>
        <w:tabs>
          <w:tab w:val="num" w:pos="3600"/>
        </w:tabs>
        <w:ind w:left="3600" w:hanging="360"/>
      </w:pPr>
      <w:rPr>
        <w:rFonts w:ascii="Courier New" w:hAnsi="Courier New" w:cs="Arial" w:hint="default"/>
      </w:rPr>
    </w:lvl>
    <w:lvl w:ilvl="5" w:tplc="27623F9C" w:tentative="1">
      <w:start w:val="1"/>
      <w:numFmt w:val="bullet"/>
      <w:lvlText w:val=""/>
      <w:lvlJc w:val="left"/>
      <w:pPr>
        <w:tabs>
          <w:tab w:val="num" w:pos="4320"/>
        </w:tabs>
        <w:ind w:left="4320" w:hanging="360"/>
      </w:pPr>
      <w:rPr>
        <w:rFonts w:ascii="Wingdings" w:hAnsi="Wingdings" w:hint="default"/>
      </w:rPr>
    </w:lvl>
    <w:lvl w:ilvl="6" w:tplc="AEB298FC" w:tentative="1">
      <w:start w:val="1"/>
      <w:numFmt w:val="bullet"/>
      <w:lvlText w:val=""/>
      <w:lvlJc w:val="left"/>
      <w:pPr>
        <w:tabs>
          <w:tab w:val="num" w:pos="5040"/>
        </w:tabs>
        <w:ind w:left="5040" w:hanging="360"/>
      </w:pPr>
      <w:rPr>
        <w:rFonts w:ascii="Symbol" w:hAnsi="Symbol" w:hint="default"/>
      </w:rPr>
    </w:lvl>
    <w:lvl w:ilvl="7" w:tplc="84FACD46" w:tentative="1">
      <w:start w:val="1"/>
      <w:numFmt w:val="bullet"/>
      <w:lvlText w:val="o"/>
      <w:lvlJc w:val="left"/>
      <w:pPr>
        <w:tabs>
          <w:tab w:val="num" w:pos="5760"/>
        </w:tabs>
        <w:ind w:left="5760" w:hanging="360"/>
      </w:pPr>
      <w:rPr>
        <w:rFonts w:ascii="Courier New" w:hAnsi="Courier New" w:cs="Arial" w:hint="default"/>
      </w:rPr>
    </w:lvl>
    <w:lvl w:ilvl="8" w:tplc="84AE791C"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6EAA325E"/>
    <w:multiLevelType w:val="singleLevel"/>
    <w:tmpl w:val="B2F26EC0"/>
    <w:lvl w:ilvl="0">
      <w:start w:val="1"/>
      <w:numFmt w:val="bullet"/>
      <w:pStyle w:val="bullet40"/>
      <w:lvlText w:val=""/>
      <w:lvlJc w:val="left"/>
      <w:pPr>
        <w:tabs>
          <w:tab w:val="num" w:pos="1800"/>
        </w:tabs>
        <w:ind w:left="1800" w:hanging="360"/>
      </w:pPr>
      <w:rPr>
        <w:rFonts w:ascii="Wingdings" w:hAnsi="Wingdings" w:hint="default"/>
      </w:rPr>
    </w:lvl>
  </w:abstractNum>
  <w:abstractNum w:abstractNumId="160" w15:restartNumberingAfterBreak="0">
    <w:nsid w:val="6F6C4968"/>
    <w:multiLevelType w:val="hybridMultilevel"/>
    <w:tmpl w:val="B6CAF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11574C3"/>
    <w:multiLevelType w:val="multilevel"/>
    <w:tmpl w:val="89C4B37E"/>
    <w:lvl w:ilvl="0">
      <w:start w:val="1"/>
      <w:numFmt w:val="decimal"/>
      <w:pStyle w:val="NewRFPHeading1"/>
      <w:lvlText w:val="%1."/>
      <w:lvlJc w:val="left"/>
      <w:pPr>
        <w:tabs>
          <w:tab w:val="num" w:pos="360"/>
        </w:tabs>
      </w:pPr>
      <w:rPr>
        <w:rFonts w:ascii="Arial" w:hAnsi="Arial" w:cs="Wingdings" w:hint="default"/>
        <w:b/>
        <w:i w:val="0"/>
        <w:strike w:val="0"/>
        <w:dstrike w:val="0"/>
        <w:vanish w:val="0"/>
        <w:color w:val="auto"/>
        <w:sz w:val="24"/>
        <w:szCs w:val="24"/>
        <w:u w:val="none"/>
        <w:vertAlign w:val="baseline"/>
      </w:rPr>
    </w:lvl>
    <w:lvl w:ilvl="1">
      <w:start w:val="1"/>
      <w:numFmt w:val="decimal"/>
      <w:lvlText w:val="%2.1"/>
      <w:lvlJc w:val="left"/>
      <w:pPr>
        <w:tabs>
          <w:tab w:val="num" w:pos="1080"/>
        </w:tabs>
        <w:ind w:left="720"/>
      </w:pPr>
      <w:rPr>
        <w:rFonts w:cs="Times New Roman"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800"/>
        </w:tabs>
        <w:ind w:left="1440"/>
      </w:pPr>
      <w:rPr>
        <w:rFonts w:ascii="Arial" w:hAnsi="Arial" w:cs="Times New Roman" w:hint="default"/>
        <w:b w:val="0"/>
        <w:i w:val="0"/>
        <w:caps w:val="0"/>
        <w:strike w:val="0"/>
        <w:dstrike w:val="0"/>
        <w:vanish w:val="0"/>
        <w:color w:val="auto"/>
        <w:sz w:val="24"/>
        <w:szCs w:val="24"/>
        <w:u w:val="none"/>
        <w:vertAlign w:val="baseline"/>
      </w:rPr>
    </w:lvl>
    <w:lvl w:ilvl="3">
      <w:start w:val="1"/>
      <w:numFmt w:val="decimal"/>
      <w:lvlText w:val="1.1.1.%4"/>
      <w:lvlJc w:val="left"/>
      <w:pPr>
        <w:tabs>
          <w:tab w:val="num" w:pos="2520"/>
        </w:tabs>
        <w:ind w:left="2160"/>
      </w:pPr>
      <w:rPr>
        <w:rFonts w:cs="Times New Roman" w:hint="default"/>
      </w:rPr>
    </w:lvl>
    <w:lvl w:ilvl="4">
      <w:start w:val="1"/>
      <w:numFmt w:val="decimal"/>
      <w:lvlText w:val="1.1.1.1.%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2" w15:restartNumberingAfterBreak="0">
    <w:nsid w:val="718677E9"/>
    <w:multiLevelType w:val="singleLevel"/>
    <w:tmpl w:val="F0545CC4"/>
    <w:lvl w:ilvl="0">
      <w:start w:val="1"/>
      <w:numFmt w:val="bullet"/>
      <w:pStyle w:val="bullet21"/>
      <w:lvlText w:val=""/>
      <w:lvlJc w:val="left"/>
      <w:pPr>
        <w:tabs>
          <w:tab w:val="num" w:pos="720"/>
        </w:tabs>
        <w:ind w:left="720" w:hanging="360"/>
      </w:pPr>
      <w:rPr>
        <w:rFonts w:ascii="Symbol" w:hAnsi="Symbol" w:hint="default"/>
      </w:rPr>
    </w:lvl>
  </w:abstractNum>
  <w:abstractNum w:abstractNumId="163" w15:restartNumberingAfterBreak="0">
    <w:nsid w:val="720B5852"/>
    <w:multiLevelType w:val="multilevel"/>
    <w:tmpl w:val="0E3C765C"/>
    <w:lvl w:ilvl="0">
      <w:start w:val="1"/>
      <w:numFmt w:val="decimal"/>
      <w:pStyle w:val="NS-Heading1"/>
      <w:lvlText w:val="%1"/>
      <w:lvlJc w:val="left"/>
      <w:pPr>
        <w:ind w:left="432" w:hanging="432"/>
      </w:pPr>
      <w:rPr>
        <w:rFonts w:ascii="Arial" w:hAnsi="Arial" w:hint="default"/>
        <w:b/>
        <w:bCs/>
        <w:i w:val="0"/>
        <w:iCs w:val="0"/>
        <w:caps w:val="0"/>
        <w:strike w:val="0"/>
        <w:dstrike w:val="0"/>
        <w:vanish w:val="0"/>
        <w:color w:val="000080"/>
        <w:spacing w:val="0"/>
        <w:kern w:val="0"/>
        <w:position w:val="0"/>
        <w:sz w:val="36"/>
        <w:szCs w:val="36"/>
        <w:u w:val="none"/>
        <w:effect w:val="none"/>
        <w:vertAlign w:val="baseline"/>
        <w:em w:val="none"/>
        <w14:ligatures w14:val="none"/>
        <w14:numForm w14:val="default"/>
        <w14:numSpacing w14:val="default"/>
        <w14:stylisticSets/>
        <w14:cntxtAlts w14:val="0"/>
      </w:rPr>
    </w:lvl>
    <w:lvl w:ilvl="1">
      <w:start w:val="1"/>
      <w:numFmt w:val="decimal"/>
      <w:pStyle w:val="NS-Heading2"/>
      <w:lvlText w:val="%1.%2"/>
      <w:lvlJc w:val="left"/>
      <w:pPr>
        <w:ind w:left="3186" w:hanging="576"/>
      </w:pPr>
      <w:rPr>
        <w:rFonts w:ascii="Arial Bold" w:hAnsi="Arial Bold" w:cs="Arial" w:hint="default"/>
        <w:b/>
        <w:bCs/>
        <w:i w:val="0"/>
        <w:iCs w:val="0"/>
        <w:caps w:val="0"/>
        <w:strike w:val="0"/>
        <w:dstrike w:val="0"/>
        <w:vanish w:val="0"/>
        <w:color w:val="000080"/>
        <w:sz w:val="32"/>
        <w:szCs w:val="32"/>
        <w:vertAlign w:val="baseline"/>
      </w:rPr>
    </w:lvl>
    <w:lvl w:ilvl="2">
      <w:start w:val="1"/>
      <w:numFmt w:val="decimal"/>
      <w:pStyle w:val="NS-Heading3"/>
      <w:lvlText w:val="%1.%2.%3"/>
      <w:lvlJc w:val="left"/>
      <w:pPr>
        <w:ind w:left="720" w:hanging="720"/>
      </w:pPr>
      <w:rPr>
        <w:rFonts w:ascii="Arial Bold" w:hAnsi="Arial Bold" w:hint="default"/>
        <w:b/>
        <w:bCs/>
        <w:i w:val="0"/>
        <w:iCs w:val="0"/>
        <w:caps w:val="0"/>
        <w:strike w:val="0"/>
        <w:dstrike w:val="0"/>
        <w:vanish w:val="0"/>
        <w:color w:val="000080"/>
        <w:sz w:val="28"/>
        <w:szCs w:val="28"/>
        <w:vertAlign w:val="baseline"/>
      </w:rPr>
    </w:lvl>
    <w:lvl w:ilvl="3">
      <w:start w:val="1"/>
      <w:numFmt w:val="decimal"/>
      <w:pStyle w:val="NS-Heading4"/>
      <w:lvlText w:val="%1.%2.%3.%4"/>
      <w:lvlJc w:val="left"/>
      <w:pPr>
        <w:ind w:left="1584" w:hanging="864"/>
      </w:pPr>
      <w:rPr>
        <w:rFonts w:ascii="Arial" w:hAnsi="Arial" w:hint="default"/>
        <w:b/>
        <w:bCs/>
        <w:i w:val="0"/>
        <w:iCs w:val="0"/>
        <w:caps w:val="0"/>
        <w:strike w:val="0"/>
        <w:dstrike w:val="0"/>
        <w:vanish w:val="0"/>
        <w:color w:val="auto"/>
        <w:sz w:val="26"/>
        <w:szCs w:val="26"/>
        <w:vertAlign w:val="baseline"/>
      </w:rPr>
    </w:lvl>
    <w:lvl w:ilvl="4">
      <w:start w:val="1"/>
      <w:numFmt w:val="decimal"/>
      <w:pStyle w:val="NS-Heading5"/>
      <w:lvlText w:val="%1.%2.%3.%4.%5"/>
      <w:lvlJc w:val="left"/>
      <w:pPr>
        <w:ind w:left="1008" w:hanging="1008"/>
      </w:pPr>
      <w:rPr>
        <w:rFonts w:ascii="Arial Bold" w:hAnsi="Arial Bold" w:hint="default"/>
        <w:b/>
        <w:bCs/>
        <w:i w:val="0"/>
        <w:iCs w:val="0"/>
        <w:caps w:val="0"/>
        <w:strike w:val="0"/>
        <w:dstrike w:val="0"/>
        <w:vanish w:val="0"/>
        <w:color w:val="auto"/>
        <w:sz w:val="24"/>
        <w:szCs w:val="24"/>
        <w:vertAlign w:val="baseline"/>
      </w:rPr>
    </w:lvl>
    <w:lvl w:ilvl="5">
      <w:start w:val="1"/>
      <w:numFmt w:val="decimal"/>
      <w:pStyle w:val="NS-Heading6"/>
      <w:lvlText w:val="%1.%2.%3.%4.%5.%6"/>
      <w:lvlJc w:val="left"/>
      <w:pPr>
        <w:ind w:left="1152" w:hanging="1152"/>
      </w:pPr>
      <w:rPr>
        <w:rFonts w:ascii="Arial Bold" w:hAnsi="Arial Bold" w:cs="Arial" w:hint="default"/>
        <w:b/>
        <w:bCs/>
        <w:i/>
        <w:iCs/>
        <w:caps w:val="0"/>
        <w:strike w:val="0"/>
        <w:dstrike w:val="0"/>
        <w:vanish w:val="0"/>
        <w:color w:val="auto"/>
        <w:sz w:val="24"/>
        <w:szCs w:val="24"/>
        <w:vertAlign w:val="baseline"/>
      </w:rPr>
    </w:lvl>
    <w:lvl w:ilvl="6">
      <w:start w:val="1"/>
      <w:numFmt w:val="decimal"/>
      <w:pStyle w:val="NS-Heading7"/>
      <w:lvlText w:val="%1.%2.%3.%4.%5.%6.%7"/>
      <w:lvlJc w:val="left"/>
      <w:pPr>
        <w:ind w:left="1296" w:hanging="1296"/>
      </w:pPr>
      <w:rPr>
        <w:rFonts w:ascii="Arial" w:hAnsi="Arial" w:hint="default"/>
        <w:b w:val="0"/>
        <w:bCs w:val="0"/>
        <w:i/>
        <w:iCs/>
        <w:caps w:val="0"/>
        <w:strike w:val="0"/>
        <w:dstrike w:val="0"/>
        <w:vanish w:val="0"/>
        <w:color w:val="auto"/>
        <w:sz w:val="24"/>
        <w:szCs w:val="24"/>
        <w:vertAlign w:val="baseli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4" w15:restartNumberingAfterBreak="0">
    <w:nsid w:val="72C003EA"/>
    <w:multiLevelType w:val="multilevel"/>
    <w:tmpl w:val="59660C78"/>
    <w:lvl w:ilvl="0">
      <w:start w:val="1"/>
      <w:numFmt w:val="bullet"/>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165" w15:restartNumberingAfterBreak="0">
    <w:nsid w:val="73654821"/>
    <w:multiLevelType w:val="hybridMultilevel"/>
    <w:tmpl w:val="43A0E198"/>
    <w:lvl w:ilvl="0" w:tplc="04090017">
      <w:start w:val="1"/>
      <w:numFmt w:val="lowerLetter"/>
      <w:lvlText w:val="%1)"/>
      <w:lvlJc w:val="left"/>
      <w:pPr>
        <w:ind w:left="720" w:hanging="360"/>
      </w:pPr>
    </w:lvl>
    <w:lvl w:ilvl="1" w:tplc="415CCB7C">
      <w:start w:val="1"/>
      <w:numFmt w:val="lowerLetter"/>
      <w:lvlText w:val="%2)"/>
      <w:lvlJc w:val="left"/>
      <w:pPr>
        <w:ind w:left="1440" w:hanging="360"/>
      </w:pPr>
      <w:rPr>
        <w:rFonts w:ascii="Arial" w:eastAsia="Arial"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4413ED6"/>
    <w:multiLevelType w:val="hybridMultilevel"/>
    <w:tmpl w:val="AECE9FBC"/>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5231B39"/>
    <w:multiLevelType w:val="hybridMultilevel"/>
    <w:tmpl w:val="C37C1E60"/>
    <w:lvl w:ilvl="0" w:tplc="39861DD2">
      <w:start w:val="1"/>
      <w:numFmt w:val="decimal"/>
      <w:pStyle w:val="ControlFamilystyle"/>
      <w:lvlText w:val="CF-%1. "/>
      <w:lvlJc w:val="left"/>
      <w:pPr>
        <w:ind w:left="64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8" w15:restartNumberingAfterBreak="0">
    <w:nsid w:val="759357CD"/>
    <w:multiLevelType w:val="hybridMultilevel"/>
    <w:tmpl w:val="5316D0F8"/>
    <w:lvl w:ilvl="0" w:tplc="0409000F">
      <w:start w:val="1"/>
      <w:numFmt w:val="bullet"/>
      <w:pStyle w:val="BulletedList3"/>
      <w:lvlText w:val=""/>
      <w:lvlJc w:val="left"/>
      <w:pPr>
        <w:tabs>
          <w:tab w:val="num" w:pos="2160"/>
        </w:tabs>
        <w:ind w:left="216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6950724"/>
    <w:multiLevelType w:val="hybridMultilevel"/>
    <w:tmpl w:val="4900E0A6"/>
    <w:lvl w:ilvl="0" w:tplc="EBEA0ED4">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0" w15:restartNumberingAfterBreak="0">
    <w:nsid w:val="76C8195E"/>
    <w:multiLevelType w:val="hybridMultilevel"/>
    <w:tmpl w:val="CEAC2E5E"/>
    <w:lvl w:ilvl="0" w:tplc="7D744EE0">
      <w:start w:val="1"/>
      <w:numFmt w:val="decimal"/>
      <w:pStyle w:val="RqmtAdmin1"/>
      <w:lvlText w:val="AD%1:"/>
      <w:lvlJc w:val="left"/>
      <w:pPr>
        <w:tabs>
          <w:tab w:val="num" w:pos="1080"/>
        </w:tabs>
        <w:ind w:left="1080" w:hanging="1080"/>
      </w:pPr>
      <w:rPr>
        <w:rFonts w:ascii="Times New Roman" w:hAnsi="Times New Roman" w:hint="default"/>
        <w:b/>
        <w:i w:val="0"/>
        <w:sz w:val="22"/>
        <w:szCs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1" w15:restartNumberingAfterBreak="0">
    <w:nsid w:val="76D23562"/>
    <w:multiLevelType w:val="hybridMultilevel"/>
    <w:tmpl w:val="DCD447A4"/>
    <w:lvl w:ilvl="0" w:tplc="795416FA">
      <w:start w:val="1"/>
      <w:numFmt w:val="decimal"/>
      <w:pStyle w:val="RqmtFunct1"/>
      <w:lvlText w:val="FR%1:"/>
      <w:lvlJc w:val="left"/>
      <w:pPr>
        <w:tabs>
          <w:tab w:val="num" w:pos="1080"/>
        </w:tabs>
        <w:ind w:left="1080" w:hanging="1080"/>
      </w:pPr>
      <w:rPr>
        <w:rFonts w:ascii="Times New Roman" w:hAnsi="Times New Roman" w:hint="default"/>
        <w:b/>
        <w:i w:val="0"/>
        <w:sz w:val="22"/>
        <w:szCs w:val="22"/>
      </w:rPr>
    </w:lvl>
    <w:lvl w:ilvl="1" w:tplc="B4E4149E" w:tentative="1">
      <w:start w:val="1"/>
      <w:numFmt w:val="lowerLetter"/>
      <w:lvlText w:val="%2."/>
      <w:lvlJc w:val="left"/>
      <w:pPr>
        <w:tabs>
          <w:tab w:val="num" w:pos="1440"/>
        </w:tabs>
        <w:ind w:left="1440" w:hanging="360"/>
      </w:pPr>
    </w:lvl>
    <w:lvl w:ilvl="2" w:tplc="4A0AAF68" w:tentative="1">
      <w:start w:val="1"/>
      <w:numFmt w:val="lowerRoman"/>
      <w:lvlText w:val="%3."/>
      <w:lvlJc w:val="right"/>
      <w:pPr>
        <w:tabs>
          <w:tab w:val="num" w:pos="2160"/>
        </w:tabs>
        <w:ind w:left="2160" w:hanging="180"/>
      </w:pPr>
    </w:lvl>
    <w:lvl w:ilvl="3" w:tplc="BB52C68A" w:tentative="1">
      <w:start w:val="1"/>
      <w:numFmt w:val="decimal"/>
      <w:lvlText w:val="%4."/>
      <w:lvlJc w:val="left"/>
      <w:pPr>
        <w:tabs>
          <w:tab w:val="num" w:pos="2880"/>
        </w:tabs>
        <w:ind w:left="2880" w:hanging="360"/>
      </w:pPr>
    </w:lvl>
    <w:lvl w:ilvl="4" w:tplc="2B92F27C" w:tentative="1">
      <w:start w:val="1"/>
      <w:numFmt w:val="lowerLetter"/>
      <w:lvlText w:val="%5."/>
      <w:lvlJc w:val="left"/>
      <w:pPr>
        <w:tabs>
          <w:tab w:val="num" w:pos="3600"/>
        </w:tabs>
        <w:ind w:left="3600" w:hanging="360"/>
      </w:pPr>
    </w:lvl>
    <w:lvl w:ilvl="5" w:tplc="3B50E5D0" w:tentative="1">
      <w:start w:val="1"/>
      <w:numFmt w:val="lowerRoman"/>
      <w:lvlText w:val="%6."/>
      <w:lvlJc w:val="right"/>
      <w:pPr>
        <w:tabs>
          <w:tab w:val="num" w:pos="4320"/>
        </w:tabs>
        <w:ind w:left="4320" w:hanging="180"/>
      </w:pPr>
    </w:lvl>
    <w:lvl w:ilvl="6" w:tplc="0B647E6A" w:tentative="1">
      <w:start w:val="1"/>
      <w:numFmt w:val="decimal"/>
      <w:lvlText w:val="%7."/>
      <w:lvlJc w:val="left"/>
      <w:pPr>
        <w:tabs>
          <w:tab w:val="num" w:pos="5040"/>
        </w:tabs>
        <w:ind w:left="5040" w:hanging="360"/>
      </w:pPr>
    </w:lvl>
    <w:lvl w:ilvl="7" w:tplc="3ABEEDCC" w:tentative="1">
      <w:start w:val="1"/>
      <w:numFmt w:val="lowerLetter"/>
      <w:lvlText w:val="%8."/>
      <w:lvlJc w:val="left"/>
      <w:pPr>
        <w:tabs>
          <w:tab w:val="num" w:pos="5760"/>
        </w:tabs>
        <w:ind w:left="5760" w:hanging="360"/>
      </w:pPr>
    </w:lvl>
    <w:lvl w:ilvl="8" w:tplc="59AA2476" w:tentative="1">
      <w:start w:val="1"/>
      <w:numFmt w:val="lowerRoman"/>
      <w:lvlText w:val="%9."/>
      <w:lvlJc w:val="right"/>
      <w:pPr>
        <w:tabs>
          <w:tab w:val="num" w:pos="6480"/>
        </w:tabs>
        <w:ind w:left="6480" w:hanging="180"/>
      </w:pPr>
    </w:lvl>
  </w:abstractNum>
  <w:abstractNum w:abstractNumId="172" w15:restartNumberingAfterBreak="0">
    <w:nsid w:val="770C64F2"/>
    <w:multiLevelType w:val="hybridMultilevel"/>
    <w:tmpl w:val="BA783D60"/>
    <w:lvl w:ilvl="0" w:tplc="FFFFFFFF">
      <w:start w:val="1"/>
      <w:numFmt w:val="bullet"/>
      <w:pStyle w:val="Checked"/>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3"/>
      <w:numFmt w:val="decimal"/>
      <w:lvlText w:val="%3."/>
      <w:legacy w:legacy="1" w:legacySpace="360" w:legacyIndent="360"/>
      <w:lvlJc w:val="left"/>
      <w:pPr>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3" w15:restartNumberingAfterBreak="0">
    <w:nsid w:val="77460910"/>
    <w:multiLevelType w:val="multilevel"/>
    <w:tmpl w:val="5316D0F8"/>
    <w:styleLink w:val="StyleBulleted"/>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Symbol" w:hAnsi="Symbol"/>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Symbol" w:hAnsi="Symbol" w:hint="default"/>
      </w:rPr>
    </w:lvl>
  </w:abstractNum>
  <w:abstractNum w:abstractNumId="174" w15:restartNumberingAfterBreak="0">
    <w:nsid w:val="7756753A"/>
    <w:multiLevelType w:val="hybridMultilevel"/>
    <w:tmpl w:val="9F9EEB12"/>
    <w:lvl w:ilvl="0" w:tplc="04090001">
      <w:start w:val="1"/>
      <w:numFmt w:val="bullet"/>
      <w:pStyle w:val="ListBulletAria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7AB2EDF"/>
    <w:multiLevelType w:val="hybridMultilevel"/>
    <w:tmpl w:val="6B6A1B22"/>
    <w:lvl w:ilvl="0" w:tplc="FD788220">
      <w:start w:val="1"/>
      <w:numFmt w:val="decimal"/>
      <w:pStyle w:val="NumberedList1"/>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15:restartNumberingAfterBreak="0">
    <w:nsid w:val="77FF3BC9"/>
    <w:multiLevelType w:val="hybridMultilevel"/>
    <w:tmpl w:val="B616F396"/>
    <w:lvl w:ilvl="0" w:tplc="84902658">
      <w:start w:val="1"/>
      <w:numFmt w:val="upperLetter"/>
      <w:lvlText w:val="%1."/>
      <w:lvlJc w:val="left"/>
      <w:pPr>
        <w:ind w:left="2790" w:hanging="360"/>
      </w:pPr>
      <w:rPr>
        <w:b/>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77" w15:restartNumberingAfterBreak="0">
    <w:nsid w:val="78066389"/>
    <w:multiLevelType w:val="multilevel"/>
    <w:tmpl w:val="7C54234C"/>
    <w:lvl w:ilvl="0">
      <w:start w:val="3"/>
      <w:numFmt w:val="upperRoman"/>
      <w:lvlText w:val="%1."/>
      <w:lvlJc w:val="left"/>
      <w:pPr>
        <w:tabs>
          <w:tab w:val="num" w:pos="-360"/>
        </w:tabs>
        <w:ind w:left="-360" w:hanging="360"/>
      </w:pPr>
      <w:rPr>
        <w:rFonts w:ascii="Arial Bold" w:hAnsi="Arial Bold" w:hint="default"/>
        <w:b/>
        <w:i w:val="0"/>
        <w:color w:val="auto"/>
        <w:sz w:val="22"/>
      </w:rPr>
    </w:lvl>
    <w:lvl w:ilvl="1">
      <w:start w:val="2"/>
      <w:numFmt w:val="decimal"/>
      <w:lvlText w:val="%1.%2."/>
      <w:lvlJc w:val="left"/>
      <w:pPr>
        <w:tabs>
          <w:tab w:val="num" w:pos="72"/>
        </w:tabs>
        <w:ind w:left="72" w:hanging="432"/>
      </w:pPr>
      <w:rPr>
        <w:rFonts w:ascii="Arial Bold" w:hAnsi="Arial Bold" w:hint="default"/>
        <w:b/>
        <w:i w:val="0"/>
        <w:color w:val="auto"/>
        <w:sz w:val="22"/>
      </w:rPr>
    </w:lvl>
    <w:lvl w:ilvl="2">
      <w:start w:val="1"/>
      <w:numFmt w:val="decimal"/>
      <w:lvlText w:val="%1.%2.%3."/>
      <w:lvlJc w:val="left"/>
      <w:pPr>
        <w:tabs>
          <w:tab w:val="num" w:pos="504"/>
        </w:tabs>
        <w:ind w:left="504" w:hanging="504"/>
      </w:pPr>
      <w:rPr>
        <w:rFonts w:ascii="Arial Bold" w:hAnsi="Arial Bold" w:hint="default"/>
        <w:b/>
        <w:i/>
        <w:color w:val="auto"/>
        <w:sz w:val="22"/>
      </w:rPr>
    </w:lvl>
    <w:lvl w:ilvl="3">
      <w:start w:val="1"/>
      <w:numFmt w:val="decimal"/>
      <w:pStyle w:val="NewSystemHeading2"/>
      <w:lvlText w:val="%1.%2.%3.%4."/>
      <w:lvlJc w:val="left"/>
      <w:pPr>
        <w:tabs>
          <w:tab w:val="num" w:pos="1080"/>
        </w:tabs>
        <w:ind w:left="1008" w:hanging="648"/>
      </w:pPr>
      <w:rPr>
        <w:rFonts w:ascii="Arial" w:hAnsi="Arial" w:hint="default"/>
        <w:b w:val="0"/>
        <w:i/>
        <w:color w:val="auto"/>
        <w:sz w:val="22"/>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78" w15:restartNumberingAfterBreak="0">
    <w:nsid w:val="785E07F6"/>
    <w:multiLevelType w:val="hybridMultilevel"/>
    <w:tmpl w:val="27BA7E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8E9519A"/>
    <w:multiLevelType w:val="hybridMultilevel"/>
    <w:tmpl w:val="A1FA6EF4"/>
    <w:lvl w:ilvl="0" w:tplc="DF0C6140">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0" w15:restartNumberingAfterBreak="0">
    <w:nsid w:val="7AAF69AF"/>
    <w:multiLevelType w:val="hybridMultilevel"/>
    <w:tmpl w:val="39AE40D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1" w15:restartNumberingAfterBreak="0">
    <w:nsid w:val="7AF309F7"/>
    <w:multiLevelType w:val="hybridMultilevel"/>
    <w:tmpl w:val="F97C8F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AFB4F39"/>
    <w:multiLevelType w:val="hybridMultilevel"/>
    <w:tmpl w:val="F05CA43C"/>
    <w:lvl w:ilvl="0" w:tplc="EBCC9032">
      <w:start w:val="1"/>
      <w:numFmt w:val="lowerRoman"/>
      <w:lvlText w:val="(%1)"/>
      <w:lvlJc w:val="left"/>
      <w:pPr>
        <w:ind w:left="1539" w:hanging="360"/>
      </w:pPr>
      <w:rPr>
        <w:rFonts w:hint="default"/>
      </w:r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183" w15:restartNumberingAfterBreak="0">
    <w:nsid w:val="7B900F20"/>
    <w:multiLevelType w:val="hybridMultilevel"/>
    <w:tmpl w:val="27CE4E98"/>
    <w:lvl w:ilvl="0" w:tplc="04090019">
      <w:start w:val="1"/>
      <w:numFmt w:val="lowerLetter"/>
      <w:lvlText w:val="%1."/>
      <w:lvlJc w:val="left"/>
      <w:pPr>
        <w:ind w:left="1620" w:hanging="360"/>
      </w:pPr>
    </w:lvl>
    <w:lvl w:ilvl="1" w:tplc="0409000F">
      <w:start w:val="1"/>
      <w:numFmt w:val="decimal"/>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4" w15:restartNumberingAfterBreak="0">
    <w:nsid w:val="7BDA37D4"/>
    <w:multiLevelType w:val="multilevel"/>
    <w:tmpl w:val="3D369268"/>
    <w:lvl w:ilvl="0">
      <w:start w:val="1"/>
      <w:numFmt w:val="upperLetter"/>
      <w:pStyle w:val="NS-SOW1"/>
      <w:lvlText w:val="Section %1"/>
      <w:lvlJc w:val="left"/>
      <w:pPr>
        <w:ind w:left="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S-SOW2"/>
      <w:lvlText w:val="%1.%2"/>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S-SOW3"/>
      <w:lvlText w:val="%1.%2.%3"/>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pStyle w:val="NS-SOW4"/>
      <w:lvlText w:val="%1.%2.%3.%4"/>
      <w:lvlJc w:val="left"/>
      <w:pPr>
        <w:ind w:left="990" w:hanging="360"/>
      </w:pPr>
      <w:rPr>
        <w:rFonts w:hint="default"/>
      </w:rPr>
    </w:lvl>
    <w:lvl w:ilvl="4">
      <w:start w:val="1"/>
      <w:numFmt w:val="decimal"/>
      <w:pStyle w:val="NS-SOW5"/>
      <w:lvlText w:val="%1.%2.%3.%4.%5"/>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800" w:hanging="360"/>
      </w:pPr>
      <w:rPr>
        <w:rFonts w:hint="default"/>
      </w:rPr>
    </w:lvl>
    <w:lvl w:ilvl="6">
      <w:start w:val="1"/>
      <w:numFmt w:val="decimal"/>
      <w:lvlText w:val="%1.%2.%3.%4.%5.%6.%7"/>
      <w:lvlJc w:val="left"/>
      <w:pPr>
        <w:ind w:left="2160" w:hanging="360"/>
      </w:pPr>
      <w:rPr>
        <w:rFonts w:hint="default"/>
      </w:rPr>
    </w:lvl>
    <w:lvl w:ilvl="7">
      <w:start w:val="1"/>
      <w:numFmt w:val="decimal"/>
      <w:lvlText w:val="%1.%2.%3.%4.%5.%6.%7.%8"/>
      <w:lvlJc w:val="left"/>
      <w:pPr>
        <w:ind w:left="2520" w:hanging="360"/>
      </w:pPr>
      <w:rPr>
        <w:rFonts w:hint="default"/>
      </w:rPr>
    </w:lvl>
    <w:lvl w:ilvl="8">
      <w:start w:val="1"/>
      <w:numFmt w:val="decimal"/>
      <w:lvlText w:val="%1.%2.%3.%4.%5.%6.%7.%8.%9"/>
      <w:lvlJc w:val="left"/>
      <w:pPr>
        <w:ind w:left="2880" w:hanging="360"/>
      </w:pPr>
      <w:rPr>
        <w:rFonts w:hint="default"/>
      </w:rPr>
    </w:lvl>
  </w:abstractNum>
  <w:abstractNum w:abstractNumId="185" w15:restartNumberingAfterBreak="0">
    <w:nsid w:val="7C202F48"/>
    <w:multiLevelType w:val="hybridMultilevel"/>
    <w:tmpl w:val="27AEBB72"/>
    <w:lvl w:ilvl="0" w:tplc="6EA408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C773A61"/>
    <w:multiLevelType w:val="singleLevel"/>
    <w:tmpl w:val="5F8AAC60"/>
    <w:lvl w:ilvl="0">
      <w:start w:val="1"/>
      <w:numFmt w:val="bullet"/>
      <w:pStyle w:val="Bullet1"/>
      <w:lvlText w:val=""/>
      <w:lvlJc w:val="left"/>
      <w:pPr>
        <w:tabs>
          <w:tab w:val="num" w:pos="1080"/>
        </w:tabs>
        <w:ind w:left="1080" w:hanging="360"/>
      </w:pPr>
      <w:rPr>
        <w:rFonts w:ascii="Symbol" w:hAnsi="Symbol" w:hint="default"/>
        <w:sz w:val="24"/>
      </w:rPr>
    </w:lvl>
  </w:abstractNum>
  <w:abstractNum w:abstractNumId="187" w15:restartNumberingAfterBreak="0">
    <w:nsid w:val="7D336829"/>
    <w:multiLevelType w:val="singleLevel"/>
    <w:tmpl w:val="813C7060"/>
    <w:lvl w:ilvl="0">
      <w:start w:val="1"/>
      <w:numFmt w:val="decimal"/>
      <w:pStyle w:val="NormalNbrIndent"/>
      <w:lvlText w:val="%1."/>
      <w:lvlJc w:val="left"/>
      <w:pPr>
        <w:tabs>
          <w:tab w:val="num" w:pos="720"/>
        </w:tabs>
        <w:ind w:left="720" w:hanging="360"/>
      </w:pPr>
      <w:rPr>
        <w:rFonts w:hint="default"/>
        <w:b w:val="0"/>
        <w:i w:val="0"/>
        <w:sz w:val="24"/>
        <w:szCs w:val="24"/>
        <w:u w:val="none"/>
      </w:rPr>
    </w:lvl>
  </w:abstractNum>
  <w:abstractNum w:abstractNumId="188" w15:restartNumberingAfterBreak="0">
    <w:nsid w:val="7D545A3A"/>
    <w:multiLevelType w:val="hybridMultilevel"/>
    <w:tmpl w:val="4726ECFC"/>
    <w:lvl w:ilvl="0" w:tplc="0409000F">
      <w:start w:val="1"/>
      <w:numFmt w:val="decimal"/>
      <w:pStyle w:val="RFPForm6"/>
      <w:lvlText w:val="Form VI.%1"/>
      <w:lvlJc w:val="left"/>
      <w:pPr>
        <w:ind w:left="1440" w:hanging="72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D822FE8"/>
    <w:multiLevelType w:val="hybridMultilevel"/>
    <w:tmpl w:val="B42472B2"/>
    <w:lvl w:ilvl="0" w:tplc="C7B85DE4">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7E304F1D"/>
    <w:multiLevelType w:val="hybridMultilevel"/>
    <w:tmpl w:val="B7D26434"/>
    <w:lvl w:ilvl="0" w:tplc="9ADEE224">
      <w:start w:val="1"/>
      <w:numFmt w:val="upp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E6E2161"/>
    <w:multiLevelType w:val="hybridMultilevel"/>
    <w:tmpl w:val="936C3000"/>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2" w15:restartNumberingAfterBreak="0">
    <w:nsid w:val="7ED57C39"/>
    <w:multiLevelType w:val="multilevel"/>
    <w:tmpl w:val="E3D60F48"/>
    <w:lvl w:ilvl="0">
      <w:start w:val="1"/>
      <w:numFmt w:val="bullet"/>
      <w:pStyle w:val="TableBullet"/>
      <w:lvlText w:val=""/>
      <w:lvlJc w:val="left"/>
      <w:pPr>
        <w:tabs>
          <w:tab w:val="num" w:pos="360"/>
        </w:tabs>
        <w:ind w:left="187" w:hanging="187"/>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F3A1F67"/>
    <w:multiLevelType w:val="multilevel"/>
    <w:tmpl w:val="0F8602F0"/>
    <w:lvl w:ilvl="0">
      <w:start w:val="1"/>
      <w:numFmt w:val="bullet"/>
      <w:pStyle w:val="Bullet0"/>
      <w:suff w:val="space"/>
      <w:lvlText w:val=""/>
      <w:lvlJc w:val="left"/>
      <w:pPr>
        <w:ind w:left="504" w:hanging="144"/>
      </w:pPr>
      <w:rPr>
        <w:rFonts w:ascii="Symbol" w:hAnsi="Symbol" w:hint="default"/>
        <w:b w:val="0"/>
        <w:i w:val="0"/>
        <w:sz w:val="22"/>
      </w:rPr>
    </w:lvl>
    <w:lvl w:ilvl="1">
      <w:start w:val="1"/>
      <w:numFmt w:val="bullet"/>
      <w:lvlText w:val=""/>
      <w:lvlJc w:val="left"/>
      <w:pPr>
        <w:ind w:left="864" w:hanging="360"/>
      </w:pPr>
      <w:rPr>
        <w:rFonts w:ascii="Symbol" w:hAnsi="Symbol" w:hint="default"/>
      </w:rPr>
    </w:lvl>
    <w:lvl w:ilvl="2">
      <w:start w:val="1"/>
      <w:numFmt w:val="bullet"/>
      <w:lvlText w:val=""/>
      <w:lvlJc w:val="left"/>
      <w:pPr>
        <w:ind w:left="1224" w:hanging="360"/>
      </w:pPr>
      <w:rPr>
        <w:rFonts w:ascii="Symbol" w:hAnsi="Symbol"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num w:numId="1">
    <w:abstractNumId w:val="68"/>
  </w:num>
  <w:num w:numId="2">
    <w:abstractNumId w:val="135"/>
  </w:num>
  <w:num w:numId="3">
    <w:abstractNumId w:val="161"/>
  </w:num>
  <w:num w:numId="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9"/>
  </w:num>
  <w:num w:numId="6">
    <w:abstractNumId w:val="75"/>
  </w:num>
  <w:num w:numId="7">
    <w:abstractNumId w:val="9"/>
  </w:num>
  <w:num w:numId="8">
    <w:abstractNumId w:val="22"/>
  </w:num>
  <w:num w:numId="9">
    <w:abstractNumId w:val="38"/>
  </w:num>
  <w:num w:numId="10">
    <w:abstractNumId w:val="55"/>
  </w:num>
  <w:num w:numId="11">
    <w:abstractNumId w:val="140"/>
  </w:num>
  <w:num w:numId="12">
    <w:abstractNumId w:val="67"/>
  </w:num>
  <w:num w:numId="13">
    <w:abstractNumId w:val="88"/>
  </w:num>
  <w:num w:numId="14">
    <w:abstractNumId w:val="183"/>
  </w:num>
  <w:num w:numId="15">
    <w:abstractNumId w:val="54"/>
  </w:num>
  <w:num w:numId="16">
    <w:abstractNumId w:val="189"/>
  </w:num>
  <w:num w:numId="17">
    <w:abstractNumId w:val="147"/>
  </w:num>
  <w:num w:numId="18">
    <w:abstractNumId w:val="138"/>
  </w:num>
  <w:num w:numId="19">
    <w:abstractNumId w:val="157"/>
  </w:num>
  <w:num w:numId="20">
    <w:abstractNumId w:val="35"/>
  </w:num>
  <w:num w:numId="21">
    <w:abstractNumId w:val="65"/>
  </w:num>
  <w:num w:numId="22">
    <w:abstractNumId w:val="39"/>
  </w:num>
  <w:num w:numId="23">
    <w:abstractNumId w:val="176"/>
  </w:num>
  <w:num w:numId="24">
    <w:abstractNumId w:val="24"/>
  </w:num>
  <w:num w:numId="25">
    <w:abstractNumId w:val="71"/>
  </w:num>
  <w:num w:numId="26">
    <w:abstractNumId w:val="25"/>
  </w:num>
  <w:num w:numId="27">
    <w:abstractNumId w:val="28"/>
  </w:num>
  <w:num w:numId="28">
    <w:abstractNumId w:val="37"/>
  </w:num>
  <w:num w:numId="29">
    <w:abstractNumId w:val="114"/>
  </w:num>
  <w:num w:numId="30">
    <w:abstractNumId w:val="97"/>
  </w:num>
  <w:num w:numId="31">
    <w:abstractNumId w:val="151"/>
  </w:num>
  <w:num w:numId="32">
    <w:abstractNumId w:val="104"/>
  </w:num>
  <w:num w:numId="33">
    <w:abstractNumId w:val="63"/>
  </w:num>
  <w:num w:numId="34">
    <w:abstractNumId w:val="126"/>
  </w:num>
  <w:num w:numId="35">
    <w:abstractNumId w:val="17"/>
  </w:num>
  <w:num w:numId="36">
    <w:abstractNumId w:val="53"/>
  </w:num>
  <w:num w:numId="37">
    <w:abstractNumId w:val="23"/>
  </w:num>
  <w:num w:numId="38">
    <w:abstractNumId w:val="42"/>
  </w:num>
  <w:num w:numId="39">
    <w:abstractNumId w:val="158"/>
  </w:num>
  <w:num w:numId="40">
    <w:abstractNumId w:val="100"/>
  </w:num>
  <w:num w:numId="41">
    <w:abstractNumId w:val="83"/>
  </w:num>
  <w:num w:numId="42">
    <w:abstractNumId w:val="124"/>
  </w:num>
  <w:num w:numId="43">
    <w:abstractNumId w:val="193"/>
  </w:num>
  <w:num w:numId="44">
    <w:abstractNumId w:val="156"/>
  </w:num>
  <w:num w:numId="45">
    <w:abstractNumId w:val="168"/>
  </w:num>
  <w:num w:numId="46">
    <w:abstractNumId w:val="186"/>
  </w:num>
  <w:num w:numId="47">
    <w:abstractNumId w:val="59"/>
  </w:num>
  <w:num w:numId="48">
    <w:abstractNumId w:val="162"/>
  </w:num>
  <w:num w:numId="49">
    <w:abstractNumId w:val="45"/>
  </w:num>
  <w:num w:numId="50">
    <w:abstractNumId w:val="33"/>
  </w:num>
  <w:num w:numId="51">
    <w:abstractNumId w:val="70"/>
  </w:num>
  <w:num w:numId="52">
    <w:abstractNumId w:val="103"/>
  </w:num>
  <w:num w:numId="53">
    <w:abstractNumId w:val="139"/>
  </w:num>
  <w:num w:numId="54">
    <w:abstractNumId w:val="173"/>
  </w:num>
  <w:num w:numId="55">
    <w:abstractNumId w:val="150"/>
  </w:num>
  <w:num w:numId="56">
    <w:abstractNumId w:val="61"/>
  </w:num>
  <w:num w:numId="57">
    <w:abstractNumId w:val="74"/>
  </w:num>
  <w:num w:numId="58">
    <w:abstractNumId w:val="73"/>
  </w:num>
  <w:num w:numId="59">
    <w:abstractNumId w:val="30"/>
  </w:num>
  <w:num w:numId="60">
    <w:abstractNumId w:val="145"/>
  </w:num>
  <w:num w:numId="61">
    <w:abstractNumId w:val="129"/>
  </w:num>
  <w:num w:numId="62">
    <w:abstractNumId w:val="12"/>
  </w:num>
  <w:num w:numId="63">
    <w:abstractNumId w:val="141"/>
  </w:num>
  <w:num w:numId="64">
    <w:abstractNumId w:val="2"/>
  </w:num>
  <w:num w:numId="65">
    <w:abstractNumId w:val="134"/>
  </w:num>
  <w:num w:numId="66">
    <w:abstractNumId w:val="91"/>
  </w:num>
  <w:num w:numId="67">
    <w:abstractNumId w:val="192"/>
  </w:num>
  <w:num w:numId="68">
    <w:abstractNumId w:val="1"/>
  </w:num>
  <w:num w:numId="69">
    <w:abstractNumId w:val="92"/>
  </w:num>
  <w:num w:numId="70">
    <w:abstractNumId w:val="112"/>
  </w:num>
  <w:num w:numId="71">
    <w:abstractNumId w:val="58"/>
  </w:num>
  <w:num w:numId="72">
    <w:abstractNumId w:val="170"/>
  </w:num>
  <w:num w:numId="73">
    <w:abstractNumId w:val="171"/>
  </w:num>
  <w:num w:numId="74">
    <w:abstractNumId w:val="80"/>
  </w:num>
  <w:num w:numId="75">
    <w:abstractNumId w:val="125"/>
  </w:num>
  <w:num w:numId="76">
    <w:abstractNumId w:val="21"/>
  </w:num>
  <w:num w:numId="77">
    <w:abstractNumId w:val="90"/>
  </w:num>
  <w:num w:numId="78">
    <w:abstractNumId w:val="34"/>
  </w:num>
  <w:num w:numId="79">
    <w:abstractNumId w:val="44"/>
  </w:num>
  <w:num w:numId="80">
    <w:abstractNumId w:val="142"/>
  </w:num>
  <w:num w:numId="81">
    <w:abstractNumId w:val="144"/>
  </w:num>
  <w:num w:numId="82">
    <w:abstractNumId w:val="148"/>
  </w:num>
  <w:num w:numId="83">
    <w:abstractNumId w:val="153"/>
  </w:num>
  <w:num w:numId="84">
    <w:abstractNumId w:val="188"/>
  </w:num>
  <w:num w:numId="85">
    <w:abstractNumId w:val="18"/>
  </w:num>
  <w:num w:numId="86">
    <w:abstractNumId w:val="27"/>
  </w:num>
  <w:num w:numId="87">
    <w:abstractNumId w:val="172"/>
  </w:num>
  <w:num w:numId="88">
    <w:abstractNumId w:val="120"/>
  </w:num>
  <w:num w:numId="89">
    <w:abstractNumId w:val="111"/>
  </w:num>
  <w:num w:numId="90">
    <w:abstractNumId w:val="8"/>
  </w:num>
  <w:num w:numId="91">
    <w:abstractNumId w:val="14"/>
  </w:num>
  <w:num w:numId="92">
    <w:abstractNumId w:val="86"/>
  </w:num>
  <w:num w:numId="93">
    <w:abstractNumId w:val="163"/>
  </w:num>
  <w:num w:numId="94">
    <w:abstractNumId w:val="50"/>
  </w:num>
  <w:num w:numId="9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9"/>
  </w:num>
  <w:num w:numId="97">
    <w:abstractNumId w:val="43"/>
  </w:num>
  <w:num w:numId="98">
    <w:abstractNumId w:val="175"/>
  </w:num>
  <w:num w:numId="99">
    <w:abstractNumId w:val="130"/>
  </w:num>
  <w:num w:numId="100">
    <w:abstractNumId w:val="3"/>
  </w:num>
  <w:num w:numId="101">
    <w:abstractNumId w:val="187"/>
  </w:num>
  <w:num w:numId="102">
    <w:abstractNumId w:val="7"/>
  </w:num>
  <w:num w:numId="103">
    <w:abstractNumId w:val="146"/>
  </w:num>
  <w:num w:numId="104">
    <w:abstractNumId w:val="20"/>
  </w:num>
  <w:num w:numId="105">
    <w:abstractNumId w:val="52"/>
  </w:num>
  <w:num w:numId="106">
    <w:abstractNumId w:val="177"/>
  </w:num>
  <w:num w:numId="107">
    <w:abstractNumId w:val="118"/>
  </w:num>
  <w:num w:numId="108">
    <w:abstractNumId w:val="117"/>
  </w:num>
  <w:num w:numId="109">
    <w:abstractNumId w:val="116"/>
  </w:num>
  <w:num w:numId="110">
    <w:abstractNumId w:val="155"/>
  </w:num>
  <w:num w:numId="111">
    <w:abstractNumId w:val="99"/>
  </w:num>
  <w:num w:numId="112">
    <w:abstractNumId w:val="16"/>
  </w:num>
  <w:num w:numId="113">
    <w:abstractNumId w:val="115"/>
  </w:num>
  <w:num w:numId="114">
    <w:abstractNumId w:val="174"/>
  </w:num>
  <w:num w:numId="115">
    <w:abstractNumId w:val="164"/>
  </w:num>
  <w:num w:numId="116">
    <w:abstractNumId w:val="76"/>
  </w:num>
  <w:num w:numId="117">
    <w:abstractNumId w:val="127"/>
  </w:num>
  <w:num w:numId="118">
    <w:abstractNumId w:val="46"/>
  </w:num>
  <w:num w:numId="119">
    <w:abstractNumId w:val="101"/>
    <w:lvlOverride w:ilvl="0">
      <w:lvl w:ilvl="0">
        <w:start w:val="1"/>
        <w:numFmt w:val="bullet"/>
        <w:pStyle w:val="bullet6"/>
        <w:lvlText w:val=""/>
        <w:lvlJc w:val="left"/>
        <w:pPr>
          <w:tabs>
            <w:tab w:val="num" w:pos="720"/>
          </w:tabs>
          <w:ind w:left="720" w:hanging="360"/>
        </w:pPr>
        <w:rPr>
          <w:rFonts w:ascii="Wingdings" w:hAnsi="Wingdings" w:hint="default"/>
          <w:b w:val="0"/>
          <w:i w:val="0"/>
          <w:sz w:val="22"/>
        </w:rPr>
      </w:lvl>
    </w:lvlOverride>
    <w:lvlOverride w:ilvl="1">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Override>
    <w:lvlOverride w:ilvl="2">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Override>
    <w:lvlOverride w:ilvl="3">
      <w:lvl w:ilvl="3">
        <w:start w:val="1"/>
        <w:numFmt w:val="bullet"/>
        <w:lvlRestart w:val="0"/>
        <w:pStyle w:val="bullet9"/>
        <w:lvlText w:val=""/>
        <w:lvlJc w:val="left"/>
        <w:pPr>
          <w:tabs>
            <w:tab w:val="num" w:pos="1080"/>
          </w:tabs>
          <w:ind w:left="1080" w:hanging="360"/>
        </w:pPr>
        <w:rPr>
          <w:rFonts w:ascii="Wingdings" w:hAnsi="Wingdings" w:hint="default"/>
          <w:b w:val="0"/>
          <w:bCs w:val="0"/>
          <w:i w:val="0"/>
          <w:iCs w:val="0"/>
          <w:sz w:val="22"/>
        </w:rPr>
      </w:lvl>
    </w:lvlOverride>
    <w:lvlOverride w:ilvl="4">
      <w:lvl w:ilvl="4">
        <w:start w:val="1"/>
        <w:numFmt w:val="bullet"/>
        <w:lvlRestart w:val="0"/>
        <w:pStyle w:val="bullet10"/>
        <w:lvlText w:val=""/>
        <w:lvlJc w:val="left"/>
        <w:pPr>
          <w:tabs>
            <w:tab w:val="num" w:pos="720"/>
          </w:tabs>
          <w:ind w:left="720" w:hanging="360"/>
        </w:pPr>
        <w:rPr>
          <w:rFonts w:ascii="Wingdings" w:hAnsi="Wingdings" w:hint="default"/>
          <w:b w:val="0"/>
          <w:i w:val="0"/>
          <w:sz w:val="36"/>
          <w:u w:val="none"/>
        </w:rPr>
      </w:lvl>
    </w:lvlOverride>
    <w:lvlOverride w:ilvl="5">
      <w:lvl w:ilvl="5">
        <w:start w:val="1"/>
        <w:numFmt w:val="bullet"/>
        <w:lvlRestart w:val="0"/>
        <w:pStyle w:val="bullet11"/>
        <w:lvlText w:val=""/>
        <w:lvlJc w:val="left"/>
        <w:pPr>
          <w:tabs>
            <w:tab w:val="num" w:pos="1080"/>
          </w:tabs>
          <w:ind w:left="1080" w:hanging="360"/>
        </w:pPr>
        <w:rPr>
          <w:rFonts w:ascii="Wingdings" w:hAnsi="Wingdings" w:hint="default"/>
          <w:b w:val="0"/>
          <w:i w:val="0"/>
          <w:sz w:val="36"/>
        </w:rPr>
      </w:lvl>
    </w:lvlOverride>
    <w:lvlOverride w:ilvl="6">
      <w:lvl w:ilvl="6">
        <w:start w:val="1"/>
        <w:numFmt w:val="bullet"/>
        <w:lvlRestart w:val="0"/>
        <w:pStyle w:val="bullet12"/>
        <w:lvlText w:val=""/>
        <w:lvlJc w:val="left"/>
        <w:pPr>
          <w:tabs>
            <w:tab w:val="num" w:pos="720"/>
          </w:tabs>
          <w:ind w:left="720" w:hanging="360"/>
        </w:pPr>
        <w:rPr>
          <w:rFonts w:ascii="Wingdings" w:hAnsi="Wingdings" w:hint="default"/>
          <w:b w:val="0"/>
          <w:i w:val="0"/>
          <w:sz w:val="36"/>
        </w:rPr>
      </w:lvl>
    </w:lvlOverride>
    <w:lvlOverride w:ilvl="7">
      <w:lvl w:ilvl="7">
        <w:start w:val="1"/>
        <w:numFmt w:val="bullet"/>
        <w:lvlRestart w:val="0"/>
        <w:pStyle w:val="bullet13"/>
        <w:lvlText w:val=""/>
        <w:lvlJc w:val="left"/>
        <w:pPr>
          <w:tabs>
            <w:tab w:val="num" w:pos="1080"/>
          </w:tabs>
          <w:ind w:left="1080" w:hanging="360"/>
        </w:pPr>
        <w:rPr>
          <w:rFonts w:ascii="Wingdings" w:hAnsi="Wingdings" w:hint="default"/>
          <w:b w:val="0"/>
          <w:i w:val="0"/>
          <w:sz w:val="36"/>
          <w:u w:val="none"/>
        </w:rPr>
      </w:lvl>
    </w:lvlOverride>
    <w:lvlOverride w:ilvl="8">
      <w:lvl w:ilvl="8">
        <w:start w:val="1"/>
        <w:numFmt w:val="bullet"/>
        <w:lvlRestart w:val="0"/>
        <w:pStyle w:val="bullet14"/>
        <w:lvlText w:val=""/>
        <w:lvlJc w:val="left"/>
        <w:pPr>
          <w:tabs>
            <w:tab w:val="num" w:pos="1440"/>
          </w:tabs>
          <w:ind w:left="1440" w:hanging="360"/>
        </w:pPr>
        <w:rPr>
          <w:rFonts w:ascii="Symbol" w:hAnsi="Symbol" w:hint="default"/>
          <w:b w:val="0"/>
          <w:i w:val="0"/>
          <w:sz w:val="24"/>
        </w:rPr>
      </w:lvl>
    </w:lvlOverride>
  </w:num>
  <w:num w:numId="120">
    <w:abstractNumId w:val="36"/>
  </w:num>
  <w:num w:numId="121">
    <w:abstractNumId w:val="121"/>
  </w:num>
  <w:num w:numId="122">
    <w:abstractNumId w:val="48"/>
  </w:num>
  <w:num w:numId="123">
    <w:abstractNumId w:val="41"/>
  </w:num>
  <w:num w:numId="124">
    <w:abstractNumId w:val="4"/>
  </w:num>
  <w:num w:numId="125">
    <w:abstractNumId w:val="62"/>
  </w:num>
  <w:num w:numId="126">
    <w:abstractNumId w:val="149"/>
  </w:num>
  <w:num w:numId="127">
    <w:abstractNumId w:val="131"/>
  </w:num>
  <w:num w:numId="128">
    <w:abstractNumId w:val="77"/>
  </w:num>
  <w:num w:numId="129">
    <w:abstractNumId w:val="10"/>
  </w:num>
  <w:num w:numId="130">
    <w:abstractNumId w:val="93"/>
  </w:num>
  <w:num w:numId="131">
    <w:abstractNumId w:val="184"/>
  </w:num>
  <w:num w:numId="132">
    <w:abstractNumId w:val="109"/>
  </w:num>
  <w:num w:numId="133">
    <w:abstractNumId w:val="167"/>
  </w:num>
  <w:num w:numId="134">
    <w:abstractNumId w:val="29"/>
  </w:num>
  <w:num w:numId="135">
    <w:abstractNumId w:val="98"/>
  </w:num>
  <w:num w:numId="136">
    <w:abstractNumId w:val="190"/>
  </w:num>
  <w:num w:numId="137">
    <w:abstractNumId w:val="180"/>
  </w:num>
  <w:num w:numId="138">
    <w:abstractNumId w:val="6"/>
  </w:num>
  <w:num w:numId="139">
    <w:abstractNumId w:val="60"/>
  </w:num>
  <w:num w:numId="140">
    <w:abstractNumId w:val="49"/>
  </w:num>
  <w:num w:numId="141">
    <w:abstractNumId w:val="64"/>
  </w:num>
  <w:num w:numId="142">
    <w:abstractNumId w:val="181"/>
  </w:num>
  <w:num w:numId="143">
    <w:abstractNumId w:val="165"/>
  </w:num>
  <w:num w:numId="144">
    <w:abstractNumId w:val="143"/>
  </w:num>
  <w:num w:numId="145">
    <w:abstractNumId w:val="66"/>
  </w:num>
  <w:num w:numId="146">
    <w:abstractNumId w:val="191"/>
  </w:num>
  <w:num w:numId="147">
    <w:abstractNumId w:val="102"/>
  </w:num>
  <w:num w:numId="148">
    <w:abstractNumId w:val="81"/>
  </w:num>
  <w:num w:numId="149">
    <w:abstractNumId w:val="85"/>
  </w:num>
  <w:num w:numId="150">
    <w:abstractNumId w:val="136"/>
  </w:num>
  <w:num w:numId="151">
    <w:abstractNumId w:val="82"/>
  </w:num>
  <w:num w:numId="152">
    <w:abstractNumId w:val="166"/>
  </w:num>
  <w:num w:numId="153">
    <w:abstractNumId w:val="69"/>
  </w:num>
  <w:num w:numId="154">
    <w:abstractNumId w:val="128"/>
  </w:num>
  <w:num w:numId="155">
    <w:abstractNumId w:val="40"/>
  </w:num>
  <w:num w:numId="156">
    <w:abstractNumId w:val="132"/>
  </w:num>
  <w:num w:numId="157">
    <w:abstractNumId w:val="19"/>
  </w:num>
  <w:num w:numId="158">
    <w:abstractNumId w:val="185"/>
  </w:num>
  <w:num w:numId="159">
    <w:abstractNumId w:val="78"/>
  </w:num>
  <w:num w:numId="160">
    <w:abstractNumId w:val="56"/>
  </w:num>
  <w:num w:numId="161">
    <w:abstractNumId w:val="123"/>
  </w:num>
  <w:num w:numId="162">
    <w:abstractNumId w:val="94"/>
  </w:num>
  <w:num w:numId="163">
    <w:abstractNumId w:val="87"/>
  </w:num>
  <w:num w:numId="164">
    <w:abstractNumId w:val="15"/>
  </w:num>
  <w:num w:numId="165">
    <w:abstractNumId w:val="110"/>
  </w:num>
  <w:num w:numId="166">
    <w:abstractNumId w:val="72"/>
  </w:num>
  <w:num w:numId="167">
    <w:abstractNumId w:val="79"/>
  </w:num>
  <w:num w:numId="168">
    <w:abstractNumId w:val="105"/>
  </w:num>
  <w:num w:numId="169">
    <w:abstractNumId w:val="179"/>
  </w:num>
  <w:num w:numId="170">
    <w:abstractNumId w:val="47"/>
  </w:num>
  <w:num w:numId="171">
    <w:abstractNumId w:val="96"/>
  </w:num>
  <w:num w:numId="172">
    <w:abstractNumId w:val="5"/>
  </w:num>
  <w:num w:numId="173">
    <w:abstractNumId w:val="182"/>
  </w:num>
  <w:num w:numId="174">
    <w:abstractNumId w:val="26"/>
  </w:num>
  <w:num w:numId="175">
    <w:abstractNumId w:val="57"/>
  </w:num>
  <w:num w:numId="176">
    <w:abstractNumId w:val="154"/>
  </w:num>
  <w:num w:numId="177">
    <w:abstractNumId w:val="107"/>
  </w:num>
  <w:num w:numId="178">
    <w:abstractNumId w:val="89"/>
  </w:num>
  <w:num w:numId="179">
    <w:abstractNumId w:val="32"/>
  </w:num>
  <w:num w:numId="180">
    <w:abstractNumId w:val="51"/>
  </w:num>
  <w:num w:numId="181">
    <w:abstractNumId w:val="106"/>
  </w:num>
  <w:num w:numId="182">
    <w:abstractNumId w:val="108"/>
  </w:num>
  <w:num w:numId="183">
    <w:abstractNumId w:val="11"/>
  </w:num>
  <w:num w:numId="184">
    <w:abstractNumId w:val="84"/>
  </w:num>
  <w:num w:numId="185">
    <w:abstractNumId w:val="178"/>
  </w:num>
  <w:num w:numId="186">
    <w:abstractNumId w:val="95"/>
  </w:num>
  <w:num w:numId="187">
    <w:abstractNumId w:val="0"/>
  </w:num>
  <w:num w:numId="188">
    <w:abstractNumId w:val="31"/>
  </w:num>
  <w:num w:numId="189">
    <w:abstractNumId w:val="113"/>
  </w:num>
  <w:num w:numId="190">
    <w:abstractNumId w:val="13"/>
  </w:num>
  <w:num w:numId="191">
    <w:abstractNumId w:val="152"/>
  </w:num>
  <w:num w:numId="192">
    <w:abstractNumId w:val="169"/>
  </w:num>
  <w:num w:numId="193">
    <w:abstractNumId w:val="137"/>
  </w:num>
  <w:num w:numId="194">
    <w:abstractNumId w:val="160"/>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2"/>
  <w:displayVerticalDrawingGridEvery w:val="2"/>
  <w:noPunctuationKerning/>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D2"/>
    <w:rsid w:val="00000F0C"/>
    <w:rsid w:val="00003041"/>
    <w:rsid w:val="00003472"/>
    <w:rsid w:val="00003745"/>
    <w:rsid w:val="00003897"/>
    <w:rsid w:val="000041D1"/>
    <w:rsid w:val="00004C5F"/>
    <w:rsid w:val="00006444"/>
    <w:rsid w:val="000108B4"/>
    <w:rsid w:val="00011228"/>
    <w:rsid w:val="0001129D"/>
    <w:rsid w:val="00011EF7"/>
    <w:rsid w:val="00012645"/>
    <w:rsid w:val="00013FA4"/>
    <w:rsid w:val="000143F4"/>
    <w:rsid w:val="00014505"/>
    <w:rsid w:val="0001474D"/>
    <w:rsid w:val="0001594B"/>
    <w:rsid w:val="00016C26"/>
    <w:rsid w:val="0001757F"/>
    <w:rsid w:val="00020A9D"/>
    <w:rsid w:val="00020ED5"/>
    <w:rsid w:val="00021F6E"/>
    <w:rsid w:val="00022B14"/>
    <w:rsid w:val="000244A2"/>
    <w:rsid w:val="00025193"/>
    <w:rsid w:val="000254A6"/>
    <w:rsid w:val="00025678"/>
    <w:rsid w:val="00027521"/>
    <w:rsid w:val="00027B89"/>
    <w:rsid w:val="000310CF"/>
    <w:rsid w:val="00033E6B"/>
    <w:rsid w:val="00033F17"/>
    <w:rsid w:val="0003400E"/>
    <w:rsid w:val="00034225"/>
    <w:rsid w:val="000342CF"/>
    <w:rsid w:val="00034886"/>
    <w:rsid w:val="00034B6A"/>
    <w:rsid w:val="00037F85"/>
    <w:rsid w:val="000406E1"/>
    <w:rsid w:val="00041E00"/>
    <w:rsid w:val="00043C8D"/>
    <w:rsid w:val="000443FF"/>
    <w:rsid w:val="0004471D"/>
    <w:rsid w:val="000456D6"/>
    <w:rsid w:val="00045BB4"/>
    <w:rsid w:val="00045D54"/>
    <w:rsid w:val="000474F4"/>
    <w:rsid w:val="0004760A"/>
    <w:rsid w:val="00050E13"/>
    <w:rsid w:val="00051365"/>
    <w:rsid w:val="00051E5D"/>
    <w:rsid w:val="00052309"/>
    <w:rsid w:val="00052605"/>
    <w:rsid w:val="00052E76"/>
    <w:rsid w:val="00052ED1"/>
    <w:rsid w:val="000543A5"/>
    <w:rsid w:val="00055D65"/>
    <w:rsid w:val="000560A3"/>
    <w:rsid w:val="00056211"/>
    <w:rsid w:val="00056CD5"/>
    <w:rsid w:val="00060398"/>
    <w:rsid w:val="00061E26"/>
    <w:rsid w:val="00062875"/>
    <w:rsid w:val="00062ECE"/>
    <w:rsid w:val="000633C2"/>
    <w:rsid w:val="0006351D"/>
    <w:rsid w:val="00063527"/>
    <w:rsid w:val="000646FD"/>
    <w:rsid w:val="00065C3D"/>
    <w:rsid w:val="000703C1"/>
    <w:rsid w:val="000724D0"/>
    <w:rsid w:val="000740E2"/>
    <w:rsid w:val="000747A8"/>
    <w:rsid w:val="00075255"/>
    <w:rsid w:val="00075AB6"/>
    <w:rsid w:val="00077C29"/>
    <w:rsid w:val="00077E02"/>
    <w:rsid w:val="00077E3D"/>
    <w:rsid w:val="000805A5"/>
    <w:rsid w:val="0008183F"/>
    <w:rsid w:val="00081D50"/>
    <w:rsid w:val="00081F82"/>
    <w:rsid w:val="00083DC7"/>
    <w:rsid w:val="00084FE9"/>
    <w:rsid w:val="0008547B"/>
    <w:rsid w:val="000855C9"/>
    <w:rsid w:val="0008693C"/>
    <w:rsid w:val="00087177"/>
    <w:rsid w:val="000874EA"/>
    <w:rsid w:val="0009007D"/>
    <w:rsid w:val="0009025D"/>
    <w:rsid w:val="0009243D"/>
    <w:rsid w:val="00095742"/>
    <w:rsid w:val="00096F4A"/>
    <w:rsid w:val="000A0562"/>
    <w:rsid w:val="000A07E3"/>
    <w:rsid w:val="000A0AD7"/>
    <w:rsid w:val="000A15DE"/>
    <w:rsid w:val="000A1C29"/>
    <w:rsid w:val="000A2632"/>
    <w:rsid w:val="000A2F71"/>
    <w:rsid w:val="000A4F18"/>
    <w:rsid w:val="000A69BB"/>
    <w:rsid w:val="000A71B9"/>
    <w:rsid w:val="000A79A9"/>
    <w:rsid w:val="000A7C8F"/>
    <w:rsid w:val="000B15B9"/>
    <w:rsid w:val="000B3141"/>
    <w:rsid w:val="000B3348"/>
    <w:rsid w:val="000B3743"/>
    <w:rsid w:val="000B44A6"/>
    <w:rsid w:val="000B5A23"/>
    <w:rsid w:val="000C03B2"/>
    <w:rsid w:val="000C0F0D"/>
    <w:rsid w:val="000C1E24"/>
    <w:rsid w:val="000C3670"/>
    <w:rsid w:val="000C6925"/>
    <w:rsid w:val="000C7C68"/>
    <w:rsid w:val="000D024D"/>
    <w:rsid w:val="000D2CD8"/>
    <w:rsid w:val="000D6F3A"/>
    <w:rsid w:val="000D7AD6"/>
    <w:rsid w:val="000D7FF6"/>
    <w:rsid w:val="000E377E"/>
    <w:rsid w:val="000E3A6F"/>
    <w:rsid w:val="000E6095"/>
    <w:rsid w:val="000F1AE6"/>
    <w:rsid w:val="000F2780"/>
    <w:rsid w:val="000F35FD"/>
    <w:rsid w:val="000F376D"/>
    <w:rsid w:val="000F4049"/>
    <w:rsid w:val="000F540C"/>
    <w:rsid w:val="000F57A2"/>
    <w:rsid w:val="000F6FE4"/>
    <w:rsid w:val="000F7B51"/>
    <w:rsid w:val="00100F06"/>
    <w:rsid w:val="001020D1"/>
    <w:rsid w:val="0010343E"/>
    <w:rsid w:val="001049E8"/>
    <w:rsid w:val="001050AC"/>
    <w:rsid w:val="001073DE"/>
    <w:rsid w:val="00107473"/>
    <w:rsid w:val="0011053B"/>
    <w:rsid w:val="00110B24"/>
    <w:rsid w:val="00111F62"/>
    <w:rsid w:val="00111FD4"/>
    <w:rsid w:val="00111FDA"/>
    <w:rsid w:val="00113191"/>
    <w:rsid w:val="00113398"/>
    <w:rsid w:val="00113482"/>
    <w:rsid w:val="00114482"/>
    <w:rsid w:val="001156A5"/>
    <w:rsid w:val="00115B6A"/>
    <w:rsid w:val="0011664C"/>
    <w:rsid w:val="00116BF7"/>
    <w:rsid w:val="00117789"/>
    <w:rsid w:val="00120006"/>
    <w:rsid w:val="0012182D"/>
    <w:rsid w:val="0012308A"/>
    <w:rsid w:val="001230A0"/>
    <w:rsid w:val="001235EC"/>
    <w:rsid w:val="00123924"/>
    <w:rsid w:val="0012657D"/>
    <w:rsid w:val="001269A9"/>
    <w:rsid w:val="001300EE"/>
    <w:rsid w:val="00132BD8"/>
    <w:rsid w:val="00134B68"/>
    <w:rsid w:val="001364B9"/>
    <w:rsid w:val="001372E8"/>
    <w:rsid w:val="00137992"/>
    <w:rsid w:val="001405DE"/>
    <w:rsid w:val="001423EA"/>
    <w:rsid w:val="00142A2C"/>
    <w:rsid w:val="00143E60"/>
    <w:rsid w:val="00145272"/>
    <w:rsid w:val="00146174"/>
    <w:rsid w:val="00146D30"/>
    <w:rsid w:val="001505EA"/>
    <w:rsid w:val="00150D57"/>
    <w:rsid w:val="00151B0F"/>
    <w:rsid w:val="00152685"/>
    <w:rsid w:val="00153513"/>
    <w:rsid w:val="00156365"/>
    <w:rsid w:val="00156E62"/>
    <w:rsid w:val="00157B06"/>
    <w:rsid w:val="00162972"/>
    <w:rsid w:val="001631DC"/>
    <w:rsid w:val="00166425"/>
    <w:rsid w:val="001675D2"/>
    <w:rsid w:val="0017042B"/>
    <w:rsid w:val="0017111A"/>
    <w:rsid w:val="00171D14"/>
    <w:rsid w:val="0017311C"/>
    <w:rsid w:val="00174575"/>
    <w:rsid w:val="00180DBA"/>
    <w:rsid w:val="0018176C"/>
    <w:rsid w:val="00182AFB"/>
    <w:rsid w:val="00182F99"/>
    <w:rsid w:val="001849A0"/>
    <w:rsid w:val="00184F90"/>
    <w:rsid w:val="00185693"/>
    <w:rsid w:val="00185DE9"/>
    <w:rsid w:val="00186A37"/>
    <w:rsid w:val="00187FA0"/>
    <w:rsid w:val="00190803"/>
    <w:rsid w:val="00190DB0"/>
    <w:rsid w:val="00192060"/>
    <w:rsid w:val="001927E2"/>
    <w:rsid w:val="00194657"/>
    <w:rsid w:val="00194E7C"/>
    <w:rsid w:val="00195620"/>
    <w:rsid w:val="0019646D"/>
    <w:rsid w:val="00196B39"/>
    <w:rsid w:val="00196E92"/>
    <w:rsid w:val="001978D6"/>
    <w:rsid w:val="001A09FC"/>
    <w:rsid w:val="001A0B3E"/>
    <w:rsid w:val="001A0DDA"/>
    <w:rsid w:val="001A101E"/>
    <w:rsid w:val="001A10C2"/>
    <w:rsid w:val="001A137A"/>
    <w:rsid w:val="001A25C3"/>
    <w:rsid w:val="001A6157"/>
    <w:rsid w:val="001A7A1D"/>
    <w:rsid w:val="001B0A77"/>
    <w:rsid w:val="001B1077"/>
    <w:rsid w:val="001B1145"/>
    <w:rsid w:val="001B36A9"/>
    <w:rsid w:val="001B42C5"/>
    <w:rsid w:val="001B5710"/>
    <w:rsid w:val="001B5D84"/>
    <w:rsid w:val="001B67AD"/>
    <w:rsid w:val="001B7231"/>
    <w:rsid w:val="001C00DB"/>
    <w:rsid w:val="001C0B29"/>
    <w:rsid w:val="001C1740"/>
    <w:rsid w:val="001C2339"/>
    <w:rsid w:val="001C2879"/>
    <w:rsid w:val="001C2E47"/>
    <w:rsid w:val="001C330A"/>
    <w:rsid w:val="001C3ED4"/>
    <w:rsid w:val="001C4FC3"/>
    <w:rsid w:val="001C5B55"/>
    <w:rsid w:val="001C69D7"/>
    <w:rsid w:val="001C7452"/>
    <w:rsid w:val="001D08EA"/>
    <w:rsid w:val="001D20E4"/>
    <w:rsid w:val="001D2CBB"/>
    <w:rsid w:val="001D2F13"/>
    <w:rsid w:val="001D397C"/>
    <w:rsid w:val="001D3C50"/>
    <w:rsid w:val="001D3F3A"/>
    <w:rsid w:val="001D4651"/>
    <w:rsid w:val="001E29D1"/>
    <w:rsid w:val="001E2AF0"/>
    <w:rsid w:val="001E3ADF"/>
    <w:rsid w:val="001E4AD5"/>
    <w:rsid w:val="001E4C04"/>
    <w:rsid w:val="001E4D57"/>
    <w:rsid w:val="001F0A10"/>
    <w:rsid w:val="001F1A6A"/>
    <w:rsid w:val="001F25B8"/>
    <w:rsid w:val="001F3243"/>
    <w:rsid w:val="001F3BED"/>
    <w:rsid w:val="001F40FD"/>
    <w:rsid w:val="001F5F96"/>
    <w:rsid w:val="0020490B"/>
    <w:rsid w:val="00210591"/>
    <w:rsid w:val="00210952"/>
    <w:rsid w:val="00210EFE"/>
    <w:rsid w:val="00212F8F"/>
    <w:rsid w:val="00214D26"/>
    <w:rsid w:val="0021555C"/>
    <w:rsid w:val="00215F80"/>
    <w:rsid w:val="00216A55"/>
    <w:rsid w:val="002172B1"/>
    <w:rsid w:val="00220EB4"/>
    <w:rsid w:val="002216A2"/>
    <w:rsid w:val="0022284F"/>
    <w:rsid w:val="002228B9"/>
    <w:rsid w:val="00223302"/>
    <w:rsid w:val="00223C37"/>
    <w:rsid w:val="002254AD"/>
    <w:rsid w:val="00226E04"/>
    <w:rsid w:val="00226E49"/>
    <w:rsid w:val="00231944"/>
    <w:rsid w:val="00233476"/>
    <w:rsid w:val="002334F4"/>
    <w:rsid w:val="00233A5E"/>
    <w:rsid w:val="002345EA"/>
    <w:rsid w:val="002345FA"/>
    <w:rsid w:val="002359F5"/>
    <w:rsid w:val="0023696A"/>
    <w:rsid w:val="00237C53"/>
    <w:rsid w:val="002405E5"/>
    <w:rsid w:val="00240D42"/>
    <w:rsid w:val="0024160B"/>
    <w:rsid w:val="00242A14"/>
    <w:rsid w:val="00243D7F"/>
    <w:rsid w:val="00245796"/>
    <w:rsid w:val="00246B53"/>
    <w:rsid w:val="002479F9"/>
    <w:rsid w:val="00247A86"/>
    <w:rsid w:val="00251746"/>
    <w:rsid w:val="00251E84"/>
    <w:rsid w:val="002521F2"/>
    <w:rsid w:val="00252EA9"/>
    <w:rsid w:val="0025343C"/>
    <w:rsid w:val="00253EF2"/>
    <w:rsid w:val="00254EFA"/>
    <w:rsid w:val="00255C46"/>
    <w:rsid w:val="00256DBD"/>
    <w:rsid w:val="00257F25"/>
    <w:rsid w:val="002617E7"/>
    <w:rsid w:val="00261E7F"/>
    <w:rsid w:val="002620B2"/>
    <w:rsid w:val="00262A66"/>
    <w:rsid w:val="00263184"/>
    <w:rsid w:val="002641E7"/>
    <w:rsid w:val="00265E7D"/>
    <w:rsid w:val="00266281"/>
    <w:rsid w:val="00270011"/>
    <w:rsid w:val="00270386"/>
    <w:rsid w:val="00270D44"/>
    <w:rsid w:val="0027207E"/>
    <w:rsid w:val="002739A0"/>
    <w:rsid w:val="002755B9"/>
    <w:rsid w:val="00281594"/>
    <w:rsid w:val="00281613"/>
    <w:rsid w:val="00282030"/>
    <w:rsid w:val="00282391"/>
    <w:rsid w:val="00282408"/>
    <w:rsid w:val="00283B8C"/>
    <w:rsid w:val="00283F79"/>
    <w:rsid w:val="00285A2C"/>
    <w:rsid w:val="0028628A"/>
    <w:rsid w:val="00286F61"/>
    <w:rsid w:val="00287B74"/>
    <w:rsid w:val="00293BAB"/>
    <w:rsid w:val="002958A2"/>
    <w:rsid w:val="00297753"/>
    <w:rsid w:val="002A11EA"/>
    <w:rsid w:val="002A13F8"/>
    <w:rsid w:val="002A14DF"/>
    <w:rsid w:val="002A1C94"/>
    <w:rsid w:val="002A20BE"/>
    <w:rsid w:val="002A483F"/>
    <w:rsid w:val="002A546E"/>
    <w:rsid w:val="002A7C11"/>
    <w:rsid w:val="002B0806"/>
    <w:rsid w:val="002B08D4"/>
    <w:rsid w:val="002B11D3"/>
    <w:rsid w:val="002B1F78"/>
    <w:rsid w:val="002B2ACE"/>
    <w:rsid w:val="002B310F"/>
    <w:rsid w:val="002B4428"/>
    <w:rsid w:val="002B49E0"/>
    <w:rsid w:val="002B5049"/>
    <w:rsid w:val="002B5B18"/>
    <w:rsid w:val="002B6214"/>
    <w:rsid w:val="002B67BF"/>
    <w:rsid w:val="002B7C80"/>
    <w:rsid w:val="002C0021"/>
    <w:rsid w:val="002C00AD"/>
    <w:rsid w:val="002C1181"/>
    <w:rsid w:val="002C1341"/>
    <w:rsid w:val="002C14EC"/>
    <w:rsid w:val="002C16CB"/>
    <w:rsid w:val="002C1983"/>
    <w:rsid w:val="002C5CD8"/>
    <w:rsid w:val="002C67FF"/>
    <w:rsid w:val="002C7097"/>
    <w:rsid w:val="002C77A5"/>
    <w:rsid w:val="002D4B3D"/>
    <w:rsid w:val="002D4BF2"/>
    <w:rsid w:val="002D56E1"/>
    <w:rsid w:val="002D5A93"/>
    <w:rsid w:val="002D6BF5"/>
    <w:rsid w:val="002D7817"/>
    <w:rsid w:val="002D7A20"/>
    <w:rsid w:val="002E293B"/>
    <w:rsid w:val="002E316D"/>
    <w:rsid w:val="002E34F6"/>
    <w:rsid w:val="002E3707"/>
    <w:rsid w:val="002E482F"/>
    <w:rsid w:val="002E5E8D"/>
    <w:rsid w:val="002E7589"/>
    <w:rsid w:val="002F10FB"/>
    <w:rsid w:val="002F17E9"/>
    <w:rsid w:val="002F1F42"/>
    <w:rsid w:val="002F3141"/>
    <w:rsid w:val="002F5454"/>
    <w:rsid w:val="002F62EA"/>
    <w:rsid w:val="002F6FB8"/>
    <w:rsid w:val="00300B39"/>
    <w:rsid w:val="00300E7C"/>
    <w:rsid w:val="00301C58"/>
    <w:rsid w:val="003024FD"/>
    <w:rsid w:val="00304B0F"/>
    <w:rsid w:val="003058B4"/>
    <w:rsid w:val="003066E2"/>
    <w:rsid w:val="0031497C"/>
    <w:rsid w:val="00314C53"/>
    <w:rsid w:val="0031549E"/>
    <w:rsid w:val="00317803"/>
    <w:rsid w:val="00317DCE"/>
    <w:rsid w:val="0032198D"/>
    <w:rsid w:val="003229A5"/>
    <w:rsid w:val="0032476B"/>
    <w:rsid w:val="003252B0"/>
    <w:rsid w:val="00325D9A"/>
    <w:rsid w:val="00326558"/>
    <w:rsid w:val="0033090D"/>
    <w:rsid w:val="003317D0"/>
    <w:rsid w:val="00332A52"/>
    <w:rsid w:val="00333A22"/>
    <w:rsid w:val="00333F00"/>
    <w:rsid w:val="00334101"/>
    <w:rsid w:val="00334190"/>
    <w:rsid w:val="003342EA"/>
    <w:rsid w:val="003375E1"/>
    <w:rsid w:val="00340AF7"/>
    <w:rsid w:val="00342C34"/>
    <w:rsid w:val="00350DBE"/>
    <w:rsid w:val="00351326"/>
    <w:rsid w:val="00355641"/>
    <w:rsid w:val="00355DB3"/>
    <w:rsid w:val="0036011D"/>
    <w:rsid w:val="003623DE"/>
    <w:rsid w:val="0036602A"/>
    <w:rsid w:val="00366AAA"/>
    <w:rsid w:val="00372872"/>
    <w:rsid w:val="003732B9"/>
    <w:rsid w:val="003743FE"/>
    <w:rsid w:val="00376296"/>
    <w:rsid w:val="003804F2"/>
    <w:rsid w:val="00380C84"/>
    <w:rsid w:val="00381CF6"/>
    <w:rsid w:val="00381E9A"/>
    <w:rsid w:val="00382488"/>
    <w:rsid w:val="0038302B"/>
    <w:rsid w:val="003842F6"/>
    <w:rsid w:val="00386084"/>
    <w:rsid w:val="00390C0A"/>
    <w:rsid w:val="00393E6E"/>
    <w:rsid w:val="0039472A"/>
    <w:rsid w:val="003952CE"/>
    <w:rsid w:val="00397226"/>
    <w:rsid w:val="003979E8"/>
    <w:rsid w:val="003A1AB9"/>
    <w:rsid w:val="003A25BB"/>
    <w:rsid w:val="003A3FA7"/>
    <w:rsid w:val="003A46A6"/>
    <w:rsid w:val="003A4DC7"/>
    <w:rsid w:val="003A6D1F"/>
    <w:rsid w:val="003A79BF"/>
    <w:rsid w:val="003A7DBF"/>
    <w:rsid w:val="003B1EF4"/>
    <w:rsid w:val="003B2BF5"/>
    <w:rsid w:val="003B35DF"/>
    <w:rsid w:val="003B3C45"/>
    <w:rsid w:val="003B58D9"/>
    <w:rsid w:val="003B6467"/>
    <w:rsid w:val="003B652C"/>
    <w:rsid w:val="003C00B7"/>
    <w:rsid w:val="003C00BE"/>
    <w:rsid w:val="003C0B15"/>
    <w:rsid w:val="003C2C97"/>
    <w:rsid w:val="003C375B"/>
    <w:rsid w:val="003C4427"/>
    <w:rsid w:val="003C573F"/>
    <w:rsid w:val="003D0D41"/>
    <w:rsid w:val="003D154E"/>
    <w:rsid w:val="003D1C69"/>
    <w:rsid w:val="003D2029"/>
    <w:rsid w:val="003D2201"/>
    <w:rsid w:val="003D36B2"/>
    <w:rsid w:val="003D440D"/>
    <w:rsid w:val="003D44AF"/>
    <w:rsid w:val="003D47BA"/>
    <w:rsid w:val="003D5382"/>
    <w:rsid w:val="003D74FF"/>
    <w:rsid w:val="003D7918"/>
    <w:rsid w:val="003E2994"/>
    <w:rsid w:val="003E41FB"/>
    <w:rsid w:val="003E449A"/>
    <w:rsid w:val="003E5876"/>
    <w:rsid w:val="003E5B12"/>
    <w:rsid w:val="003E6E28"/>
    <w:rsid w:val="003F015C"/>
    <w:rsid w:val="003F202F"/>
    <w:rsid w:val="003F3133"/>
    <w:rsid w:val="003F539E"/>
    <w:rsid w:val="003F55D4"/>
    <w:rsid w:val="003F593E"/>
    <w:rsid w:val="003F64D6"/>
    <w:rsid w:val="003F6B6D"/>
    <w:rsid w:val="003F7792"/>
    <w:rsid w:val="003F7CD6"/>
    <w:rsid w:val="0040153C"/>
    <w:rsid w:val="00401C43"/>
    <w:rsid w:val="00402849"/>
    <w:rsid w:val="00403123"/>
    <w:rsid w:val="004041CB"/>
    <w:rsid w:val="0040604B"/>
    <w:rsid w:val="00406A38"/>
    <w:rsid w:val="00406AA1"/>
    <w:rsid w:val="004072E1"/>
    <w:rsid w:val="004077D1"/>
    <w:rsid w:val="00410C97"/>
    <w:rsid w:val="00411A57"/>
    <w:rsid w:val="00411D08"/>
    <w:rsid w:val="00412620"/>
    <w:rsid w:val="00413FB0"/>
    <w:rsid w:val="00414224"/>
    <w:rsid w:val="0041434A"/>
    <w:rsid w:val="004154F5"/>
    <w:rsid w:val="00417A64"/>
    <w:rsid w:val="00420287"/>
    <w:rsid w:val="004214E6"/>
    <w:rsid w:val="00422049"/>
    <w:rsid w:val="004224B1"/>
    <w:rsid w:val="00423A1F"/>
    <w:rsid w:val="00423B2F"/>
    <w:rsid w:val="00423CF5"/>
    <w:rsid w:val="00426230"/>
    <w:rsid w:val="00426B03"/>
    <w:rsid w:val="00427B60"/>
    <w:rsid w:val="0043063F"/>
    <w:rsid w:val="00430C33"/>
    <w:rsid w:val="00432758"/>
    <w:rsid w:val="004337C3"/>
    <w:rsid w:val="00435C58"/>
    <w:rsid w:val="00437737"/>
    <w:rsid w:val="0044187C"/>
    <w:rsid w:val="00442675"/>
    <w:rsid w:val="00443AE4"/>
    <w:rsid w:val="00446A23"/>
    <w:rsid w:val="0045152D"/>
    <w:rsid w:val="00451A74"/>
    <w:rsid w:val="00451F45"/>
    <w:rsid w:val="00452C96"/>
    <w:rsid w:val="00452CF9"/>
    <w:rsid w:val="00453875"/>
    <w:rsid w:val="00453F6C"/>
    <w:rsid w:val="00453FE1"/>
    <w:rsid w:val="004541A1"/>
    <w:rsid w:val="004567E8"/>
    <w:rsid w:val="00456CB1"/>
    <w:rsid w:val="00457362"/>
    <w:rsid w:val="00461099"/>
    <w:rsid w:val="004612BF"/>
    <w:rsid w:val="00461AC9"/>
    <w:rsid w:val="00462286"/>
    <w:rsid w:val="0046283E"/>
    <w:rsid w:val="00463F80"/>
    <w:rsid w:val="00465D79"/>
    <w:rsid w:val="00467591"/>
    <w:rsid w:val="00467E7F"/>
    <w:rsid w:val="00470608"/>
    <w:rsid w:val="00470E12"/>
    <w:rsid w:val="00475742"/>
    <w:rsid w:val="00476036"/>
    <w:rsid w:val="00476CF1"/>
    <w:rsid w:val="004777DB"/>
    <w:rsid w:val="0048084B"/>
    <w:rsid w:val="00481770"/>
    <w:rsid w:val="004818E9"/>
    <w:rsid w:val="00481A16"/>
    <w:rsid w:val="00483177"/>
    <w:rsid w:val="0048464E"/>
    <w:rsid w:val="004859F7"/>
    <w:rsid w:val="00486D7B"/>
    <w:rsid w:val="00486F3D"/>
    <w:rsid w:val="004901E5"/>
    <w:rsid w:val="00490EC6"/>
    <w:rsid w:val="004959DE"/>
    <w:rsid w:val="004A0081"/>
    <w:rsid w:val="004A0844"/>
    <w:rsid w:val="004A1021"/>
    <w:rsid w:val="004A1D33"/>
    <w:rsid w:val="004A2429"/>
    <w:rsid w:val="004A3207"/>
    <w:rsid w:val="004A61F9"/>
    <w:rsid w:val="004B055E"/>
    <w:rsid w:val="004B1014"/>
    <w:rsid w:val="004B7A63"/>
    <w:rsid w:val="004B7BAD"/>
    <w:rsid w:val="004C52AB"/>
    <w:rsid w:val="004C6DC7"/>
    <w:rsid w:val="004C70EE"/>
    <w:rsid w:val="004C7420"/>
    <w:rsid w:val="004D1EA8"/>
    <w:rsid w:val="004D1EE0"/>
    <w:rsid w:val="004D2033"/>
    <w:rsid w:val="004D491D"/>
    <w:rsid w:val="004D53ED"/>
    <w:rsid w:val="004D572A"/>
    <w:rsid w:val="004E0B41"/>
    <w:rsid w:val="004E0DDA"/>
    <w:rsid w:val="004E1C6F"/>
    <w:rsid w:val="004E3BEA"/>
    <w:rsid w:val="004E4F91"/>
    <w:rsid w:val="004E6E37"/>
    <w:rsid w:val="004E772E"/>
    <w:rsid w:val="004F02F4"/>
    <w:rsid w:val="004F092E"/>
    <w:rsid w:val="004F0FAC"/>
    <w:rsid w:val="004F27D7"/>
    <w:rsid w:val="004F3668"/>
    <w:rsid w:val="004F576B"/>
    <w:rsid w:val="004F77DC"/>
    <w:rsid w:val="00500E17"/>
    <w:rsid w:val="005016DB"/>
    <w:rsid w:val="00501AC0"/>
    <w:rsid w:val="0050224B"/>
    <w:rsid w:val="005038D4"/>
    <w:rsid w:val="00503E0E"/>
    <w:rsid w:val="00507113"/>
    <w:rsid w:val="00507518"/>
    <w:rsid w:val="00510D2C"/>
    <w:rsid w:val="00510FBE"/>
    <w:rsid w:val="00511379"/>
    <w:rsid w:val="00512EBC"/>
    <w:rsid w:val="00514B94"/>
    <w:rsid w:val="00523970"/>
    <w:rsid w:val="00525B10"/>
    <w:rsid w:val="0052780E"/>
    <w:rsid w:val="00527896"/>
    <w:rsid w:val="00531551"/>
    <w:rsid w:val="005318A1"/>
    <w:rsid w:val="0053208E"/>
    <w:rsid w:val="0053510F"/>
    <w:rsid w:val="005353D9"/>
    <w:rsid w:val="00535573"/>
    <w:rsid w:val="00535CC6"/>
    <w:rsid w:val="00537941"/>
    <w:rsid w:val="00537AC0"/>
    <w:rsid w:val="0054068D"/>
    <w:rsid w:val="00541E3C"/>
    <w:rsid w:val="00543596"/>
    <w:rsid w:val="00543653"/>
    <w:rsid w:val="00546220"/>
    <w:rsid w:val="00550134"/>
    <w:rsid w:val="0055096B"/>
    <w:rsid w:val="00552928"/>
    <w:rsid w:val="005538EE"/>
    <w:rsid w:val="005539A4"/>
    <w:rsid w:val="00560176"/>
    <w:rsid w:val="005622DE"/>
    <w:rsid w:val="0056288C"/>
    <w:rsid w:val="00562ADA"/>
    <w:rsid w:val="005631CE"/>
    <w:rsid w:val="005631D6"/>
    <w:rsid w:val="0056377B"/>
    <w:rsid w:val="005663BB"/>
    <w:rsid w:val="00566BE0"/>
    <w:rsid w:val="00567DFF"/>
    <w:rsid w:val="005702E1"/>
    <w:rsid w:val="00570625"/>
    <w:rsid w:val="00571E5A"/>
    <w:rsid w:val="005724CD"/>
    <w:rsid w:val="00572686"/>
    <w:rsid w:val="00573A83"/>
    <w:rsid w:val="00574626"/>
    <w:rsid w:val="0058007A"/>
    <w:rsid w:val="00581688"/>
    <w:rsid w:val="0058199D"/>
    <w:rsid w:val="00581E9E"/>
    <w:rsid w:val="00581F19"/>
    <w:rsid w:val="005837A2"/>
    <w:rsid w:val="005842DE"/>
    <w:rsid w:val="005844AB"/>
    <w:rsid w:val="00585BE8"/>
    <w:rsid w:val="0058624D"/>
    <w:rsid w:val="0058710D"/>
    <w:rsid w:val="00587828"/>
    <w:rsid w:val="0058791F"/>
    <w:rsid w:val="00590409"/>
    <w:rsid w:val="00590856"/>
    <w:rsid w:val="005913C2"/>
    <w:rsid w:val="00592E0B"/>
    <w:rsid w:val="0059379E"/>
    <w:rsid w:val="00593EC3"/>
    <w:rsid w:val="0059448B"/>
    <w:rsid w:val="005949A8"/>
    <w:rsid w:val="005959A0"/>
    <w:rsid w:val="00596987"/>
    <w:rsid w:val="005977ED"/>
    <w:rsid w:val="00597AB9"/>
    <w:rsid w:val="00597B9A"/>
    <w:rsid w:val="005A1B89"/>
    <w:rsid w:val="005A21EF"/>
    <w:rsid w:val="005A226C"/>
    <w:rsid w:val="005A386E"/>
    <w:rsid w:val="005A5073"/>
    <w:rsid w:val="005A65CF"/>
    <w:rsid w:val="005A7107"/>
    <w:rsid w:val="005A7133"/>
    <w:rsid w:val="005A77DF"/>
    <w:rsid w:val="005A7885"/>
    <w:rsid w:val="005B029A"/>
    <w:rsid w:val="005B0C2E"/>
    <w:rsid w:val="005B3A91"/>
    <w:rsid w:val="005B72E2"/>
    <w:rsid w:val="005C02FA"/>
    <w:rsid w:val="005C3BA4"/>
    <w:rsid w:val="005C5B11"/>
    <w:rsid w:val="005C7E87"/>
    <w:rsid w:val="005D02D3"/>
    <w:rsid w:val="005D2E2F"/>
    <w:rsid w:val="005D406C"/>
    <w:rsid w:val="005D4BD2"/>
    <w:rsid w:val="005D5B5F"/>
    <w:rsid w:val="005D6AA7"/>
    <w:rsid w:val="005D6B30"/>
    <w:rsid w:val="005D6C51"/>
    <w:rsid w:val="005D707F"/>
    <w:rsid w:val="005D7786"/>
    <w:rsid w:val="005E058C"/>
    <w:rsid w:val="005E13EE"/>
    <w:rsid w:val="005E17E6"/>
    <w:rsid w:val="005E1BCB"/>
    <w:rsid w:val="005E2D22"/>
    <w:rsid w:val="005E425E"/>
    <w:rsid w:val="005E42B9"/>
    <w:rsid w:val="005E4B17"/>
    <w:rsid w:val="005E5034"/>
    <w:rsid w:val="005E56FA"/>
    <w:rsid w:val="005E5D72"/>
    <w:rsid w:val="005F0363"/>
    <w:rsid w:val="005F0B6D"/>
    <w:rsid w:val="005F2F63"/>
    <w:rsid w:val="005F786F"/>
    <w:rsid w:val="005F7A4B"/>
    <w:rsid w:val="006000E9"/>
    <w:rsid w:val="006007DE"/>
    <w:rsid w:val="006017BC"/>
    <w:rsid w:val="0060326B"/>
    <w:rsid w:val="00603742"/>
    <w:rsid w:val="00603E07"/>
    <w:rsid w:val="006041CB"/>
    <w:rsid w:val="006046BA"/>
    <w:rsid w:val="006067DF"/>
    <w:rsid w:val="00606F39"/>
    <w:rsid w:val="006116BC"/>
    <w:rsid w:val="0061286B"/>
    <w:rsid w:val="00612D29"/>
    <w:rsid w:val="00613203"/>
    <w:rsid w:val="0061377E"/>
    <w:rsid w:val="006144F4"/>
    <w:rsid w:val="006154C5"/>
    <w:rsid w:val="00616037"/>
    <w:rsid w:val="006162E9"/>
    <w:rsid w:val="00617193"/>
    <w:rsid w:val="006172B0"/>
    <w:rsid w:val="00620199"/>
    <w:rsid w:val="006204F9"/>
    <w:rsid w:val="006220C9"/>
    <w:rsid w:val="006227C0"/>
    <w:rsid w:val="00622F15"/>
    <w:rsid w:val="00623D39"/>
    <w:rsid w:val="00623F50"/>
    <w:rsid w:val="00626DDB"/>
    <w:rsid w:val="00630BA5"/>
    <w:rsid w:val="00631B3C"/>
    <w:rsid w:val="00631D04"/>
    <w:rsid w:val="00632697"/>
    <w:rsid w:val="0063301E"/>
    <w:rsid w:val="00634BAB"/>
    <w:rsid w:val="00634FAD"/>
    <w:rsid w:val="0063508E"/>
    <w:rsid w:val="0063517E"/>
    <w:rsid w:val="00635CDD"/>
    <w:rsid w:val="006362B5"/>
    <w:rsid w:val="00636EF9"/>
    <w:rsid w:val="00636F1A"/>
    <w:rsid w:val="0064376B"/>
    <w:rsid w:val="00643B7F"/>
    <w:rsid w:val="00647E6C"/>
    <w:rsid w:val="00651980"/>
    <w:rsid w:val="00651BC5"/>
    <w:rsid w:val="006570E7"/>
    <w:rsid w:val="00657D82"/>
    <w:rsid w:val="006602B0"/>
    <w:rsid w:val="00660649"/>
    <w:rsid w:val="006619EE"/>
    <w:rsid w:val="00661B26"/>
    <w:rsid w:val="006625F9"/>
    <w:rsid w:val="00665480"/>
    <w:rsid w:val="006666B9"/>
    <w:rsid w:val="00670A9B"/>
    <w:rsid w:val="006713DE"/>
    <w:rsid w:val="00672866"/>
    <w:rsid w:val="00674377"/>
    <w:rsid w:val="0067467A"/>
    <w:rsid w:val="00675990"/>
    <w:rsid w:val="00675ACA"/>
    <w:rsid w:val="00675D8B"/>
    <w:rsid w:val="006777D1"/>
    <w:rsid w:val="00680B39"/>
    <w:rsid w:val="00685369"/>
    <w:rsid w:val="00686E26"/>
    <w:rsid w:val="00687B99"/>
    <w:rsid w:val="00691A41"/>
    <w:rsid w:val="00692774"/>
    <w:rsid w:val="006935DF"/>
    <w:rsid w:val="00694E4B"/>
    <w:rsid w:val="00695267"/>
    <w:rsid w:val="0069631A"/>
    <w:rsid w:val="006A0363"/>
    <w:rsid w:val="006A0B06"/>
    <w:rsid w:val="006A0D9F"/>
    <w:rsid w:val="006A10A8"/>
    <w:rsid w:val="006A16C5"/>
    <w:rsid w:val="006A2E8E"/>
    <w:rsid w:val="006A3DEA"/>
    <w:rsid w:val="006A5451"/>
    <w:rsid w:val="006A55BC"/>
    <w:rsid w:val="006A64D5"/>
    <w:rsid w:val="006A6865"/>
    <w:rsid w:val="006A7B56"/>
    <w:rsid w:val="006B0A67"/>
    <w:rsid w:val="006B3988"/>
    <w:rsid w:val="006B3A6F"/>
    <w:rsid w:val="006B5698"/>
    <w:rsid w:val="006C017B"/>
    <w:rsid w:val="006C019A"/>
    <w:rsid w:val="006C5127"/>
    <w:rsid w:val="006C5F9A"/>
    <w:rsid w:val="006C7294"/>
    <w:rsid w:val="006D624D"/>
    <w:rsid w:val="006D7346"/>
    <w:rsid w:val="006D7510"/>
    <w:rsid w:val="006E088F"/>
    <w:rsid w:val="006E0916"/>
    <w:rsid w:val="006E1F75"/>
    <w:rsid w:val="006E2400"/>
    <w:rsid w:val="006E274B"/>
    <w:rsid w:val="006E3E21"/>
    <w:rsid w:val="006E41AF"/>
    <w:rsid w:val="006E43F9"/>
    <w:rsid w:val="006E50AE"/>
    <w:rsid w:val="006E532B"/>
    <w:rsid w:val="006E6434"/>
    <w:rsid w:val="006E6AE7"/>
    <w:rsid w:val="006E79F3"/>
    <w:rsid w:val="006E79F6"/>
    <w:rsid w:val="006F14A2"/>
    <w:rsid w:val="006F2A7C"/>
    <w:rsid w:val="006F3AAB"/>
    <w:rsid w:val="006F3B4A"/>
    <w:rsid w:val="006F5A49"/>
    <w:rsid w:val="006F6959"/>
    <w:rsid w:val="006F6E03"/>
    <w:rsid w:val="00700E4F"/>
    <w:rsid w:val="007010C7"/>
    <w:rsid w:val="00701155"/>
    <w:rsid w:val="00701220"/>
    <w:rsid w:val="007012A1"/>
    <w:rsid w:val="00701551"/>
    <w:rsid w:val="00701C35"/>
    <w:rsid w:val="007020AB"/>
    <w:rsid w:val="00702161"/>
    <w:rsid w:val="0070271A"/>
    <w:rsid w:val="00702CE6"/>
    <w:rsid w:val="0070350E"/>
    <w:rsid w:val="007051CB"/>
    <w:rsid w:val="00705830"/>
    <w:rsid w:val="0070696E"/>
    <w:rsid w:val="00706D42"/>
    <w:rsid w:val="0071107F"/>
    <w:rsid w:val="00712055"/>
    <w:rsid w:val="00712373"/>
    <w:rsid w:val="00712547"/>
    <w:rsid w:val="00712672"/>
    <w:rsid w:val="007129A8"/>
    <w:rsid w:val="007132A6"/>
    <w:rsid w:val="0071428C"/>
    <w:rsid w:val="00714494"/>
    <w:rsid w:val="00714C4B"/>
    <w:rsid w:val="00714DBF"/>
    <w:rsid w:val="0071505B"/>
    <w:rsid w:val="00715100"/>
    <w:rsid w:val="00717D14"/>
    <w:rsid w:val="00720A61"/>
    <w:rsid w:val="00721053"/>
    <w:rsid w:val="007212C7"/>
    <w:rsid w:val="0072194F"/>
    <w:rsid w:val="00722C75"/>
    <w:rsid w:val="00722EC9"/>
    <w:rsid w:val="00722F76"/>
    <w:rsid w:val="0072339B"/>
    <w:rsid w:val="00724F76"/>
    <w:rsid w:val="00725324"/>
    <w:rsid w:val="00731465"/>
    <w:rsid w:val="00731F51"/>
    <w:rsid w:val="00733A66"/>
    <w:rsid w:val="0073560E"/>
    <w:rsid w:val="00736045"/>
    <w:rsid w:val="0073621F"/>
    <w:rsid w:val="007377FB"/>
    <w:rsid w:val="00740CB6"/>
    <w:rsid w:val="0074120C"/>
    <w:rsid w:val="0074288E"/>
    <w:rsid w:val="007429D0"/>
    <w:rsid w:val="00743CE7"/>
    <w:rsid w:val="00744226"/>
    <w:rsid w:val="00744A6E"/>
    <w:rsid w:val="00744E10"/>
    <w:rsid w:val="0074582F"/>
    <w:rsid w:val="00746992"/>
    <w:rsid w:val="007519EC"/>
    <w:rsid w:val="007523BD"/>
    <w:rsid w:val="007532B3"/>
    <w:rsid w:val="007533AB"/>
    <w:rsid w:val="00754D02"/>
    <w:rsid w:val="0075681D"/>
    <w:rsid w:val="00760C33"/>
    <w:rsid w:val="0076154A"/>
    <w:rsid w:val="0076207D"/>
    <w:rsid w:val="00762313"/>
    <w:rsid w:val="0076325E"/>
    <w:rsid w:val="00763A79"/>
    <w:rsid w:val="00764086"/>
    <w:rsid w:val="00764EF0"/>
    <w:rsid w:val="00765CD3"/>
    <w:rsid w:val="00767A77"/>
    <w:rsid w:val="00770C98"/>
    <w:rsid w:val="00771219"/>
    <w:rsid w:val="00771A81"/>
    <w:rsid w:val="00771D31"/>
    <w:rsid w:val="0077367F"/>
    <w:rsid w:val="00773A93"/>
    <w:rsid w:val="00774A1E"/>
    <w:rsid w:val="00774ECC"/>
    <w:rsid w:val="007764FF"/>
    <w:rsid w:val="00776769"/>
    <w:rsid w:val="0077718D"/>
    <w:rsid w:val="00777204"/>
    <w:rsid w:val="00777A7B"/>
    <w:rsid w:val="00777C2B"/>
    <w:rsid w:val="007800F9"/>
    <w:rsid w:val="00784240"/>
    <w:rsid w:val="00784F2B"/>
    <w:rsid w:val="007863EA"/>
    <w:rsid w:val="00787564"/>
    <w:rsid w:val="00790607"/>
    <w:rsid w:val="007924EF"/>
    <w:rsid w:val="00793128"/>
    <w:rsid w:val="0079353C"/>
    <w:rsid w:val="00793AFB"/>
    <w:rsid w:val="00794541"/>
    <w:rsid w:val="00794F2A"/>
    <w:rsid w:val="007969CC"/>
    <w:rsid w:val="0079773A"/>
    <w:rsid w:val="0079789F"/>
    <w:rsid w:val="007A0BD4"/>
    <w:rsid w:val="007A1CD2"/>
    <w:rsid w:val="007A1FB2"/>
    <w:rsid w:val="007A2389"/>
    <w:rsid w:val="007A2465"/>
    <w:rsid w:val="007A30FB"/>
    <w:rsid w:val="007A38C4"/>
    <w:rsid w:val="007A433F"/>
    <w:rsid w:val="007A534C"/>
    <w:rsid w:val="007A56B0"/>
    <w:rsid w:val="007B071A"/>
    <w:rsid w:val="007B167E"/>
    <w:rsid w:val="007B21C9"/>
    <w:rsid w:val="007B49DB"/>
    <w:rsid w:val="007B4A74"/>
    <w:rsid w:val="007B5D2C"/>
    <w:rsid w:val="007B68E1"/>
    <w:rsid w:val="007B7527"/>
    <w:rsid w:val="007B79BF"/>
    <w:rsid w:val="007C16B0"/>
    <w:rsid w:val="007C2849"/>
    <w:rsid w:val="007C2A07"/>
    <w:rsid w:val="007C4B94"/>
    <w:rsid w:val="007C5E35"/>
    <w:rsid w:val="007D2C18"/>
    <w:rsid w:val="007D4941"/>
    <w:rsid w:val="007D67A1"/>
    <w:rsid w:val="007D7B08"/>
    <w:rsid w:val="007E0B6A"/>
    <w:rsid w:val="007E15DD"/>
    <w:rsid w:val="007E24C3"/>
    <w:rsid w:val="007E333C"/>
    <w:rsid w:val="007E3539"/>
    <w:rsid w:val="007E5A6F"/>
    <w:rsid w:val="007E61CD"/>
    <w:rsid w:val="007E70E0"/>
    <w:rsid w:val="007E7223"/>
    <w:rsid w:val="007E7C05"/>
    <w:rsid w:val="007F136B"/>
    <w:rsid w:val="007F1731"/>
    <w:rsid w:val="007F2276"/>
    <w:rsid w:val="007F2835"/>
    <w:rsid w:val="007F289C"/>
    <w:rsid w:val="007F2B8C"/>
    <w:rsid w:val="007F2D90"/>
    <w:rsid w:val="007F51F8"/>
    <w:rsid w:val="007F64FF"/>
    <w:rsid w:val="007F6AC7"/>
    <w:rsid w:val="007F7985"/>
    <w:rsid w:val="008009B4"/>
    <w:rsid w:val="0080339C"/>
    <w:rsid w:val="00803568"/>
    <w:rsid w:val="00807090"/>
    <w:rsid w:val="00811CAA"/>
    <w:rsid w:val="0081202B"/>
    <w:rsid w:val="008129CC"/>
    <w:rsid w:val="00812A3C"/>
    <w:rsid w:val="00813993"/>
    <w:rsid w:val="00813E25"/>
    <w:rsid w:val="00815DA3"/>
    <w:rsid w:val="00816D74"/>
    <w:rsid w:val="008206F0"/>
    <w:rsid w:val="0082142E"/>
    <w:rsid w:val="00825098"/>
    <w:rsid w:val="0082646C"/>
    <w:rsid w:val="00827558"/>
    <w:rsid w:val="008330A2"/>
    <w:rsid w:val="00833B9E"/>
    <w:rsid w:val="008350E3"/>
    <w:rsid w:val="008354C0"/>
    <w:rsid w:val="00835F97"/>
    <w:rsid w:val="00835FA3"/>
    <w:rsid w:val="0083633B"/>
    <w:rsid w:val="008412E6"/>
    <w:rsid w:val="008425F1"/>
    <w:rsid w:val="00843F09"/>
    <w:rsid w:val="00846911"/>
    <w:rsid w:val="00846BD1"/>
    <w:rsid w:val="008508B5"/>
    <w:rsid w:val="008512BF"/>
    <w:rsid w:val="00851AF1"/>
    <w:rsid w:val="00851D8D"/>
    <w:rsid w:val="008525AB"/>
    <w:rsid w:val="00853D41"/>
    <w:rsid w:val="00853EC6"/>
    <w:rsid w:val="00855957"/>
    <w:rsid w:val="00855F35"/>
    <w:rsid w:val="00856030"/>
    <w:rsid w:val="00857A5F"/>
    <w:rsid w:val="00857DF5"/>
    <w:rsid w:val="008606F7"/>
    <w:rsid w:val="00862990"/>
    <w:rsid w:val="00863543"/>
    <w:rsid w:val="00863D47"/>
    <w:rsid w:val="00863F86"/>
    <w:rsid w:val="00865CAC"/>
    <w:rsid w:val="00867FF3"/>
    <w:rsid w:val="00870C3B"/>
    <w:rsid w:val="00871129"/>
    <w:rsid w:val="00872A10"/>
    <w:rsid w:val="00873BA0"/>
    <w:rsid w:val="00875390"/>
    <w:rsid w:val="008759C2"/>
    <w:rsid w:val="00875AE5"/>
    <w:rsid w:val="00876083"/>
    <w:rsid w:val="00877F08"/>
    <w:rsid w:val="0088032D"/>
    <w:rsid w:val="008826A7"/>
    <w:rsid w:val="008828E0"/>
    <w:rsid w:val="00883A75"/>
    <w:rsid w:val="00884023"/>
    <w:rsid w:val="00884335"/>
    <w:rsid w:val="00884861"/>
    <w:rsid w:val="0088494E"/>
    <w:rsid w:val="0088695D"/>
    <w:rsid w:val="00891FFF"/>
    <w:rsid w:val="0089202E"/>
    <w:rsid w:val="00894E64"/>
    <w:rsid w:val="00895E93"/>
    <w:rsid w:val="00896E60"/>
    <w:rsid w:val="0089721F"/>
    <w:rsid w:val="008A03E9"/>
    <w:rsid w:val="008A04EC"/>
    <w:rsid w:val="008A07E6"/>
    <w:rsid w:val="008A1DCB"/>
    <w:rsid w:val="008A243D"/>
    <w:rsid w:val="008A3A18"/>
    <w:rsid w:val="008A3A8D"/>
    <w:rsid w:val="008A4BAC"/>
    <w:rsid w:val="008A58E1"/>
    <w:rsid w:val="008A787F"/>
    <w:rsid w:val="008B0EAE"/>
    <w:rsid w:val="008B137E"/>
    <w:rsid w:val="008B1FD9"/>
    <w:rsid w:val="008B3FC8"/>
    <w:rsid w:val="008B436E"/>
    <w:rsid w:val="008C07D5"/>
    <w:rsid w:val="008C0E17"/>
    <w:rsid w:val="008C1181"/>
    <w:rsid w:val="008C222A"/>
    <w:rsid w:val="008C3BE0"/>
    <w:rsid w:val="008C3CEC"/>
    <w:rsid w:val="008C66C1"/>
    <w:rsid w:val="008C69D9"/>
    <w:rsid w:val="008C724F"/>
    <w:rsid w:val="008C7773"/>
    <w:rsid w:val="008D0478"/>
    <w:rsid w:val="008D2710"/>
    <w:rsid w:val="008D39BE"/>
    <w:rsid w:val="008D3A3B"/>
    <w:rsid w:val="008D409C"/>
    <w:rsid w:val="008D525E"/>
    <w:rsid w:val="008D597A"/>
    <w:rsid w:val="008D761B"/>
    <w:rsid w:val="008D7627"/>
    <w:rsid w:val="008D77AD"/>
    <w:rsid w:val="008E03A8"/>
    <w:rsid w:val="008E0A1F"/>
    <w:rsid w:val="008E0F4B"/>
    <w:rsid w:val="008E0FD7"/>
    <w:rsid w:val="008E1591"/>
    <w:rsid w:val="008E2650"/>
    <w:rsid w:val="008E387C"/>
    <w:rsid w:val="008E3F0E"/>
    <w:rsid w:val="008E440C"/>
    <w:rsid w:val="008E6D35"/>
    <w:rsid w:val="008E788A"/>
    <w:rsid w:val="008F0391"/>
    <w:rsid w:val="008F07D3"/>
    <w:rsid w:val="008F1425"/>
    <w:rsid w:val="008F1791"/>
    <w:rsid w:val="008F33AD"/>
    <w:rsid w:val="008F57BE"/>
    <w:rsid w:val="008F635D"/>
    <w:rsid w:val="008F6B42"/>
    <w:rsid w:val="00902E34"/>
    <w:rsid w:val="00902F84"/>
    <w:rsid w:val="009040D9"/>
    <w:rsid w:val="0090459E"/>
    <w:rsid w:val="009046C8"/>
    <w:rsid w:val="00904AA3"/>
    <w:rsid w:val="00904F08"/>
    <w:rsid w:val="00906638"/>
    <w:rsid w:val="00907BCD"/>
    <w:rsid w:val="00907D6B"/>
    <w:rsid w:val="0091058E"/>
    <w:rsid w:val="00911D7E"/>
    <w:rsid w:val="00911E7B"/>
    <w:rsid w:val="00912F39"/>
    <w:rsid w:val="00913695"/>
    <w:rsid w:val="009156F9"/>
    <w:rsid w:val="00915955"/>
    <w:rsid w:val="00915C5E"/>
    <w:rsid w:val="00915E59"/>
    <w:rsid w:val="00916481"/>
    <w:rsid w:val="00917682"/>
    <w:rsid w:val="009177AE"/>
    <w:rsid w:val="009206F3"/>
    <w:rsid w:val="00922950"/>
    <w:rsid w:val="00923313"/>
    <w:rsid w:val="00923629"/>
    <w:rsid w:val="00925101"/>
    <w:rsid w:val="009253FA"/>
    <w:rsid w:val="0092553F"/>
    <w:rsid w:val="009257CF"/>
    <w:rsid w:val="00925800"/>
    <w:rsid w:val="00926AE9"/>
    <w:rsid w:val="00930E79"/>
    <w:rsid w:val="00930F84"/>
    <w:rsid w:val="00931A33"/>
    <w:rsid w:val="00932749"/>
    <w:rsid w:val="009342F6"/>
    <w:rsid w:val="00934B74"/>
    <w:rsid w:val="009355B2"/>
    <w:rsid w:val="00935FCC"/>
    <w:rsid w:val="0093629E"/>
    <w:rsid w:val="009367B1"/>
    <w:rsid w:val="00936927"/>
    <w:rsid w:val="00936B64"/>
    <w:rsid w:val="009375D4"/>
    <w:rsid w:val="00943D42"/>
    <w:rsid w:val="00946C77"/>
    <w:rsid w:val="00947965"/>
    <w:rsid w:val="00950511"/>
    <w:rsid w:val="00950B6D"/>
    <w:rsid w:val="00951BBD"/>
    <w:rsid w:val="0095232B"/>
    <w:rsid w:val="00953422"/>
    <w:rsid w:val="00954018"/>
    <w:rsid w:val="00955058"/>
    <w:rsid w:val="00956712"/>
    <w:rsid w:val="00956DBD"/>
    <w:rsid w:val="00957AA6"/>
    <w:rsid w:val="0096013F"/>
    <w:rsid w:val="0096017F"/>
    <w:rsid w:val="00961134"/>
    <w:rsid w:val="00962F17"/>
    <w:rsid w:val="00963391"/>
    <w:rsid w:val="00963681"/>
    <w:rsid w:val="0096373B"/>
    <w:rsid w:val="00965233"/>
    <w:rsid w:val="009706D8"/>
    <w:rsid w:val="00971B09"/>
    <w:rsid w:val="009728E8"/>
    <w:rsid w:val="009736A1"/>
    <w:rsid w:val="009739B8"/>
    <w:rsid w:val="00973F54"/>
    <w:rsid w:val="0097413F"/>
    <w:rsid w:val="00974467"/>
    <w:rsid w:val="00974885"/>
    <w:rsid w:val="009750D1"/>
    <w:rsid w:val="00976212"/>
    <w:rsid w:val="009768BD"/>
    <w:rsid w:val="009769E4"/>
    <w:rsid w:val="00976BEF"/>
    <w:rsid w:val="00976EBE"/>
    <w:rsid w:val="009779F4"/>
    <w:rsid w:val="00981690"/>
    <w:rsid w:val="009816CB"/>
    <w:rsid w:val="00982464"/>
    <w:rsid w:val="00982601"/>
    <w:rsid w:val="00982A2A"/>
    <w:rsid w:val="00983890"/>
    <w:rsid w:val="00986CB8"/>
    <w:rsid w:val="00987556"/>
    <w:rsid w:val="00991199"/>
    <w:rsid w:val="00991A03"/>
    <w:rsid w:val="00992062"/>
    <w:rsid w:val="00996975"/>
    <w:rsid w:val="009A012D"/>
    <w:rsid w:val="009A02AB"/>
    <w:rsid w:val="009A0AA5"/>
    <w:rsid w:val="009A2A84"/>
    <w:rsid w:val="009A3937"/>
    <w:rsid w:val="009A4E3A"/>
    <w:rsid w:val="009A57CF"/>
    <w:rsid w:val="009A7C23"/>
    <w:rsid w:val="009B1F52"/>
    <w:rsid w:val="009B27DB"/>
    <w:rsid w:val="009B31A9"/>
    <w:rsid w:val="009B3335"/>
    <w:rsid w:val="009B4814"/>
    <w:rsid w:val="009B4D96"/>
    <w:rsid w:val="009B5457"/>
    <w:rsid w:val="009B60DC"/>
    <w:rsid w:val="009B642D"/>
    <w:rsid w:val="009B67D0"/>
    <w:rsid w:val="009B6F0A"/>
    <w:rsid w:val="009B7C53"/>
    <w:rsid w:val="009C0112"/>
    <w:rsid w:val="009C040B"/>
    <w:rsid w:val="009C17FF"/>
    <w:rsid w:val="009C1C56"/>
    <w:rsid w:val="009C2EF6"/>
    <w:rsid w:val="009C401C"/>
    <w:rsid w:val="009C481B"/>
    <w:rsid w:val="009C5130"/>
    <w:rsid w:val="009C59D9"/>
    <w:rsid w:val="009C5C8F"/>
    <w:rsid w:val="009C5EB7"/>
    <w:rsid w:val="009C663E"/>
    <w:rsid w:val="009C66FE"/>
    <w:rsid w:val="009C7ACC"/>
    <w:rsid w:val="009D0B64"/>
    <w:rsid w:val="009D15A2"/>
    <w:rsid w:val="009D4255"/>
    <w:rsid w:val="009D770D"/>
    <w:rsid w:val="009D7A62"/>
    <w:rsid w:val="009E1CB0"/>
    <w:rsid w:val="009E2AEC"/>
    <w:rsid w:val="009E3936"/>
    <w:rsid w:val="009E4E36"/>
    <w:rsid w:val="009E6514"/>
    <w:rsid w:val="009E7036"/>
    <w:rsid w:val="009F03EC"/>
    <w:rsid w:val="009F06BF"/>
    <w:rsid w:val="009F0838"/>
    <w:rsid w:val="009F163A"/>
    <w:rsid w:val="009F2C80"/>
    <w:rsid w:val="009F2FF1"/>
    <w:rsid w:val="009F318B"/>
    <w:rsid w:val="009F387E"/>
    <w:rsid w:val="009F552B"/>
    <w:rsid w:val="00A016BD"/>
    <w:rsid w:val="00A01EA3"/>
    <w:rsid w:val="00A03473"/>
    <w:rsid w:val="00A03F59"/>
    <w:rsid w:val="00A04BDD"/>
    <w:rsid w:val="00A04F4F"/>
    <w:rsid w:val="00A04FB5"/>
    <w:rsid w:val="00A058D9"/>
    <w:rsid w:val="00A059E5"/>
    <w:rsid w:val="00A063DA"/>
    <w:rsid w:val="00A0772A"/>
    <w:rsid w:val="00A07D23"/>
    <w:rsid w:val="00A07F12"/>
    <w:rsid w:val="00A1026E"/>
    <w:rsid w:val="00A11C1E"/>
    <w:rsid w:val="00A11DA5"/>
    <w:rsid w:val="00A125BD"/>
    <w:rsid w:val="00A129AF"/>
    <w:rsid w:val="00A14BEB"/>
    <w:rsid w:val="00A14CE5"/>
    <w:rsid w:val="00A15974"/>
    <w:rsid w:val="00A16C19"/>
    <w:rsid w:val="00A16DF8"/>
    <w:rsid w:val="00A20874"/>
    <w:rsid w:val="00A22CBB"/>
    <w:rsid w:val="00A239AB"/>
    <w:rsid w:val="00A23B67"/>
    <w:rsid w:val="00A241C5"/>
    <w:rsid w:val="00A25516"/>
    <w:rsid w:val="00A25560"/>
    <w:rsid w:val="00A25C67"/>
    <w:rsid w:val="00A27493"/>
    <w:rsid w:val="00A27798"/>
    <w:rsid w:val="00A322CE"/>
    <w:rsid w:val="00A323B8"/>
    <w:rsid w:val="00A32D04"/>
    <w:rsid w:val="00A3584B"/>
    <w:rsid w:val="00A36582"/>
    <w:rsid w:val="00A36EA6"/>
    <w:rsid w:val="00A37574"/>
    <w:rsid w:val="00A406BE"/>
    <w:rsid w:val="00A4472F"/>
    <w:rsid w:val="00A4497B"/>
    <w:rsid w:val="00A44A8C"/>
    <w:rsid w:val="00A46430"/>
    <w:rsid w:val="00A50A6E"/>
    <w:rsid w:val="00A50C65"/>
    <w:rsid w:val="00A50FA3"/>
    <w:rsid w:val="00A514CD"/>
    <w:rsid w:val="00A5157B"/>
    <w:rsid w:val="00A5237E"/>
    <w:rsid w:val="00A528D2"/>
    <w:rsid w:val="00A55252"/>
    <w:rsid w:val="00A56802"/>
    <w:rsid w:val="00A56A2F"/>
    <w:rsid w:val="00A57B1A"/>
    <w:rsid w:val="00A57C1A"/>
    <w:rsid w:val="00A57CA8"/>
    <w:rsid w:val="00A65385"/>
    <w:rsid w:val="00A67E57"/>
    <w:rsid w:val="00A709E4"/>
    <w:rsid w:val="00A729AF"/>
    <w:rsid w:val="00A73B1B"/>
    <w:rsid w:val="00A756CF"/>
    <w:rsid w:val="00A757ED"/>
    <w:rsid w:val="00A77E54"/>
    <w:rsid w:val="00A77EE1"/>
    <w:rsid w:val="00A8057F"/>
    <w:rsid w:val="00A81410"/>
    <w:rsid w:val="00A8241A"/>
    <w:rsid w:val="00A82E4F"/>
    <w:rsid w:val="00A830B9"/>
    <w:rsid w:val="00A83257"/>
    <w:rsid w:val="00A83A39"/>
    <w:rsid w:val="00A83D95"/>
    <w:rsid w:val="00A841FB"/>
    <w:rsid w:val="00A86CEE"/>
    <w:rsid w:val="00A9010B"/>
    <w:rsid w:val="00A929BC"/>
    <w:rsid w:val="00A93542"/>
    <w:rsid w:val="00A93C20"/>
    <w:rsid w:val="00A95D1F"/>
    <w:rsid w:val="00A96968"/>
    <w:rsid w:val="00A97FED"/>
    <w:rsid w:val="00AA02CA"/>
    <w:rsid w:val="00AA284D"/>
    <w:rsid w:val="00AA3D7B"/>
    <w:rsid w:val="00AA5794"/>
    <w:rsid w:val="00AA5E08"/>
    <w:rsid w:val="00AA7A94"/>
    <w:rsid w:val="00AB0299"/>
    <w:rsid w:val="00AB064F"/>
    <w:rsid w:val="00AB19E1"/>
    <w:rsid w:val="00AB28D3"/>
    <w:rsid w:val="00AB3264"/>
    <w:rsid w:val="00AB57A3"/>
    <w:rsid w:val="00AB661C"/>
    <w:rsid w:val="00AB68A1"/>
    <w:rsid w:val="00AC051C"/>
    <w:rsid w:val="00AC073A"/>
    <w:rsid w:val="00AC18BA"/>
    <w:rsid w:val="00AC4ED4"/>
    <w:rsid w:val="00AC5B29"/>
    <w:rsid w:val="00AC7162"/>
    <w:rsid w:val="00AC76C9"/>
    <w:rsid w:val="00AD12A7"/>
    <w:rsid w:val="00AD1DE5"/>
    <w:rsid w:val="00AD1FD9"/>
    <w:rsid w:val="00AD3124"/>
    <w:rsid w:val="00AD3F4E"/>
    <w:rsid w:val="00AD4350"/>
    <w:rsid w:val="00AD5584"/>
    <w:rsid w:val="00AD6C79"/>
    <w:rsid w:val="00AD7C5B"/>
    <w:rsid w:val="00AD7C8A"/>
    <w:rsid w:val="00AE0AAE"/>
    <w:rsid w:val="00AE1940"/>
    <w:rsid w:val="00AE2A2F"/>
    <w:rsid w:val="00AE62A6"/>
    <w:rsid w:val="00AE7E0B"/>
    <w:rsid w:val="00AF02B5"/>
    <w:rsid w:val="00AF0386"/>
    <w:rsid w:val="00AF1185"/>
    <w:rsid w:val="00AF1FC7"/>
    <w:rsid w:val="00AF237A"/>
    <w:rsid w:val="00AF2F29"/>
    <w:rsid w:val="00AF3470"/>
    <w:rsid w:val="00AF4F12"/>
    <w:rsid w:val="00AF6B65"/>
    <w:rsid w:val="00B0214F"/>
    <w:rsid w:val="00B021AF"/>
    <w:rsid w:val="00B03047"/>
    <w:rsid w:val="00B03676"/>
    <w:rsid w:val="00B050D4"/>
    <w:rsid w:val="00B07C15"/>
    <w:rsid w:val="00B07F7A"/>
    <w:rsid w:val="00B102BB"/>
    <w:rsid w:val="00B10738"/>
    <w:rsid w:val="00B11F48"/>
    <w:rsid w:val="00B13787"/>
    <w:rsid w:val="00B13A4B"/>
    <w:rsid w:val="00B14014"/>
    <w:rsid w:val="00B14DCF"/>
    <w:rsid w:val="00B150A8"/>
    <w:rsid w:val="00B16673"/>
    <w:rsid w:val="00B168B5"/>
    <w:rsid w:val="00B172DB"/>
    <w:rsid w:val="00B20FDE"/>
    <w:rsid w:val="00B226E1"/>
    <w:rsid w:val="00B22D6C"/>
    <w:rsid w:val="00B23818"/>
    <w:rsid w:val="00B2539D"/>
    <w:rsid w:val="00B26475"/>
    <w:rsid w:val="00B2792F"/>
    <w:rsid w:val="00B27AE2"/>
    <w:rsid w:val="00B301CE"/>
    <w:rsid w:val="00B30C19"/>
    <w:rsid w:val="00B31394"/>
    <w:rsid w:val="00B32369"/>
    <w:rsid w:val="00B32746"/>
    <w:rsid w:val="00B32F49"/>
    <w:rsid w:val="00B33F48"/>
    <w:rsid w:val="00B4017A"/>
    <w:rsid w:val="00B42D53"/>
    <w:rsid w:val="00B43106"/>
    <w:rsid w:val="00B43559"/>
    <w:rsid w:val="00B44E55"/>
    <w:rsid w:val="00B45744"/>
    <w:rsid w:val="00B47C50"/>
    <w:rsid w:val="00B47F9A"/>
    <w:rsid w:val="00B5123A"/>
    <w:rsid w:val="00B51954"/>
    <w:rsid w:val="00B5317B"/>
    <w:rsid w:val="00B53E60"/>
    <w:rsid w:val="00B56284"/>
    <w:rsid w:val="00B61F1F"/>
    <w:rsid w:val="00B6225B"/>
    <w:rsid w:val="00B63958"/>
    <w:rsid w:val="00B63C0B"/>
    <w:rsid w:val="00B64E20"/>
    <w:rsid w:val="00B66455"/>
    <w:rsid w:val="00B67324"/>
    <w:rsid w:val="00B676ED"/>
    <w:rsid w:val="00B70721"/>
    <w:rsid w:val="00B71295"/>
    <w:rsid w:val="00B71D34"/>
    <w:rsid w:val="00B73E7B"/>
    <w:rsid w:val="00B73F5A"/>
    <w:rsid w:val="00B742B1"/>
    <w:rsid w:val="00B75232"/>
    <w:rsid w:val="00B75269"/>
    <w:rsid w:val="00B761E0"/>
    <w:rsid w:val="00B76435"/>
    <w:rsid w:val="00B82DF2"/>
    <w:rsid w:val="00B850B3"/>
    <w:rsid w:val="00B85769"/>
    <w:rsid w:val="00B858A8"/>
    <w:rsid w:val="00B871E1"/>
    <w:rsid w:val="00B87AE1"/>
    <w:rsid w:val="00B87BE2"/>
    <w:rsid w:val="00B907E5"/>
    <w:rsid w:val="00B91356"/>
    <w:rsid w:val="00B91D73"/>
    <w:rsid w:val="00B93018"/>
    <w:rsid w:val="00B93653"/>
    <w:rsid w:val="00B9365E"/>
    <w:rsid w:val="00B94321"/>
    <w:rsid w:val="00B95FFE"/>
    <w:rsid w:val="00B97910"/>
    <w:rsid w:val="00BA174E"/>
    <w:rsid w:val="00BA17E3"/>
    <w:rsid w:val="00BA1EC4"/>
    <w:rsid w:val="00BA41FD"/>
    <w:rsid w:val="00BA42DF"/>
    <w:rsid w:val="00BA5342"/>
    <w:rsid w:val="00BA6A94"/>
    <w:rsid w:val="00BA6B0F"/>
    <w:rsid w:val="00BA6C68"/>
    <w:rsid w:val="00BA6C93"/>
    <w:rsid w:val="00BA7713"/>
    <w:rsid w:val="00BB0278"/>
    <w:rsid w:val="00BB0378"/>
    <w:rsid w:val="00BB091D"/>
    <w:rsid w:val="00BB176F"/>
    <w:rsid w:val="00BB2472"/>
    <w:rsid w:val="00BB4721"/>
    <w:rsid w:val="00BB5477"/>
    <w:rsid w:val="00BB554F"/>
    <w:rsid w:val="00BB5FBC"/>
    <w:rsid w:val="00BC1F74"/>
    <w:rsid w:val="00BC29D9"/>
    <w:rsid w:val="00BC313A"/>
    <w:rsid w:val="00BC4140"/>
    <w:rsid w:val="00BC506B"/>
    <w:rsid w:val="00BC5864"/>
    <w:rsid w:val="00BC626C"/>
    <w:rsid w:val="00BD1C68"/>
    <w:rsid w:val="00BD2F22"/>
    <w:rsid w:val="00BD3020"/>
    <w:rsid w:val="00BD3D50"/>
    <w:rsid w:val="00BD3E70"/>
    <w:rsid w:val="00BD43EA"/>
    <w:rsid w:val="00BD4B24"/>
    <w:rsid w:val="00BD4FC5"/>
    <w:rsid w:val="00BD7602"/>
    <w:rsid w:val="00BE035F"/>
    <w:rsid w:val="00BE0ABD"/>
    <w:rsid w:val="00BE27A2"/>
    <w:rsid w:val="00BE2FAF"/>
    <w:rsid w:val="00BE5E4D"/>
    <w:rsid w:val="00BE61C0"/>
    <w:rsid w:val="00BE6813"/>
    <w:rsid w:val="00BF040B"/>
    <w:rsid w:val="00BF0CC2"/>
    <w:rsid w:val="00BF0DF8"/>
    <w:rsid w:val="00BF0EC1"/>
    <w:rsid w:val="00BF1126"/>
    <w:rsid w:val="00BF126C"/>
    <w:rsid w:val="00BF1FA3"/>
    <w:rsid w:val="00BF208C"/>
    <w:rsid w:val="00BF3447"/>
    <w:rsid w:val="00BF423F"/>
    <w:rsid w:val="00BF693A"/>
    <w:rsid w:val="00BF6DF7"/>
    <w:rsid w:val="00BF75BC"/>
    <w:rsid w:val="00C004F1"/>
    <w:rsid w:val="00C01A78"/>
    <w:rsid w:val="00C036EB"/>
    <w:rsid w:val="00C05D73"/>
    <w:rsid w:val="00C06FA0"/>
    <w:rsid w:val="00C071FC"/>
    <w:rsid w:val="00C07493"/>
    <w:rsid w:val="00C10227"/>
    <w:rsid w:val="00C13C07"/>
    <w:rsid w:val="00C13FA4"/>
    <w:rsid w:val="00C152CF"/>
    <w:rsid w:val="00C15696"/>
    <w:rsid w:val="00C15B63"/>
    <w:rsid w:val="00C16C63"/>
    <w:rsid w:val="00C17031"/>
    <w:rsid w:val="00C1747D"/>
    <w:rsid w:val="00C178DE"/>
    <w:rsid w:val="00C2000C"/>
    <w:rsid w:val="00C227CB"/>
    <w:rsid w:val="00C2311B"/>
    <w:rsid w:val="00C24A89"/>
    <w:rsid w:val="00C25C7F"/>
    <w:rsid w:val="00C261BC"/>
    <w:rsid w:val="00C269D6"/>
    <w:rsid w:val="00C274C4"/>
    <w:rsid w:val="00C275EC"/>
    <w:rsid w:val="00C27862"/>
    <w:rsid w:val="00C27E82"/>
    <w:rsid w:val="00C32E17"/>
    <w:rsid w:val="00C32F78"/>
    <w:rsid w:val="00C36444"/>
    <w:rsid w:val="00C406A2"/>
    <w:rsid w:val="00C41B2C"/>
    <w:rsid w:val="00C4290E"/>
    <w:rsid w:val="00C43D2A"/>
    <w:rsid w:val="00C47779"/>
    <w:rsid w:val="00C47DEA"/>
    <w:rsid w:val="00C50538"/>
    <w:rsid w:val="00C51974"/>
    <w:rsid w:val="00C525AC"/>
    <w:rsid w:val="00C53F62"/>
    <w:rsid w:val="00C56614"/>
    <w:rsid w:val="00C602B7"/>
    <w:rsid w:val="00C6053E"/>
    <w:rsid w:val="00C6094B"/>
    <w:rsid w:val="00C6116D"/>
    <w:rsid w:val="00C63E0A"/>
    <w:rsid w:val="00C640D9"/>
    <w:rsid w:val="00C6456F"/>
    <w:rsid w:val="00C64666"/>
    <w:rsid w:val="00C66768"/>
    <w:rsid w:val="00C67414"/>
    <w:rsid w:val="00C70ACE"/>
    <w:rsid w:val="00C70DA2"/>
    <w:rsid w:val="00C72096"/>
    <w:rsid w:val="00C7296C"/>
    <w:rsid w:val="00C72CBA"/>
    <w:rsid w:val="00C739C9"/>
    <w:rsid w:val="00C75CD3"/>
    <w:rsid w:val="00C80DE1"/>
    <w:rsid w:val="00C81A9E"/>
    <w:rsid w:val="00C81D99"/>
    <w:rsid w:val="00C828DA"/>
    <w:rsid w:val="00C83C66"/>
    <w:rsid w:val="00C8423E"/>
    <w:rsid w:val="00C84505"/>
    <w:rsid w:val="00C855A8"/>
    <w:rsid w:val="00C85EC0"/>
    <w:rsid w:val="00C9038F"/>
    <w:rsid w:val="00C90A56"/>
    <w:rsid w:val="00C91318"/>
    <w:rsid w:val="00C922E0"/>
    <w:rsid w:val="00C9244A"/>
    <w:rsid w:val="00C92B21"/>
    <w:rsid w:val="00C934C3"/>
    <w:rsid w:val="00C93D38"/>
    <w:rsid w:val="00C93ECC"/>
    <w:rsid w:val="00C964B7"/>
    <w:rsid w:val="00C96B64"/>
    <w:rsid w:val="00C96D10"/>
    <w:rsid w:val="00C96E12"/>
    <w:rsid w:val="00CA06D3"/>
    <w:rsid w:val="00CA0C5C"/>
    <w:rsid w:val="00CA0F37"/>
    <w:rsid w:val="00CA1546"/>
    <w:rsid w:val="00CA4781"/>
    <w:rsid w:val="00CA4801"/>
    <w:rsid w:val="00CA51A1"/>
    <w:rsid w:val="00CA605D"/>
    <w:rsid w:val="00CA6E5F"/>
    <w:rsid w:val="00CB0173"/>
    <w:rsid w:val="00CB0E50"/>
    <w:rsid w:val="00CB2A84"/>
    <w:rsid w:val="00CC0EA7"/>
    <w:rsid w:val="00CC1597"/>
    <w:rsid w:val="00CC5268"/>
    <w:rsid w:val="00CC5318"/>
    <w:rsid w:val="00CC6AEB"/>
    <w:rsid w:val="00CC7C9D"/>
    <w:rsid w:val="00CD1960"/>
    <w:rsid w:val="00CD5A51"/>
    <w:rsid w:val="00CD619C"/>
    <w:rsid w:val="00CD6EB3"/>
    <w:rsid w:val="00CE02C8"/>
    <w:rsid w:val="00CE03C5"/>
    <w:rsid w:val="00CE1254"/>
    <w:rsid w:val="00CE1E04"/>
    <w:rsid w:val="00CE2B1C"/>
    <w:rsid w:val="00CE350F"/>
    <w:rsid w:val="00CE5366"/>
    <w:rsid w:val="00CE5868"/>
    <w:rsid w:val="00CE5B37"/>
    <w:rsid w:val="00CE6B40"/>
    <w:rsid w:val="00CE7505"/>
    <w:rsid w:val="00CE7802"/>
    <w:rsid w:val="00CF13C1"/>
    <w:rsid w:val="00CF155B"/>
    <w:rsid w:val="00CF1FB8"/>
    <w:rsid w:val="00CF237E"/>
    <w:rsid w:val="00CF34A3"/>
    <w:rsid w:val="00CF4CF3"/>
    <w:rsid w:val="00CF4EB9"/>
    <w:rsid w:val="00D00C15"/>
    <w:rsid w:val="00D0305C"/>
    <w:rsid w:val="00D042C2"/>
    <w:rsid w:val="00D04C3F"/>
    <w:rsid w:val="00D07CA7"/>
    <w:rsid w:val="00D11C37"/>
    <w:rsid w:val="00D1206F"/>
    <w:rsid w:val="00D12F56"/>
    <w:rsid w:val="00D13616"/>
    <w:rsid w:val="00D13E18"/>
    <w:rsid w:val="00D15F11"/>
    <w:rsid w:val="00D16295"/>
    <w:rsid w:val="00D16354"/>
    <w:rsid w:val="00D16745"/>
    <w:rsid w:val="00D17297"/>
    <w:rsid w:val="00D1771A"/>
    <w:rsid w:val="00D2007F"/>
    <w:rsid w:val="00D250D8"/>
    <w:rsid w:val="00D25AFD"/>
    <w:rsid w:val="00D26050"/>
    <w:rsid w:val="00D27BD9"/>
    <w:rsid w:val="00D3177C"/>
    <w:rsid w:val="00D31B1A"/>
    <w:rsid w:val="00D31B58"/>
    <w:rsid w:val="00D33251"/>
    <w:rsid w:val="00D347D8"/>
    <w:rsid w:val="00D35AF3"/>
    <w:rsid w:val="00D40492"/>
    <w:rsid w:val="00D4214D"/>
    <w:rsid w:val="00D46C9A"/>
    <w:rsid w:val="00D47C5A"/>
    <w:rsid w:val="00D51169"/>
    <w:rsid w:val="00D535CF"/>
    <w:rsid w:val="00D53840"/>
    <w:rsid w:val="00D55D49"/>
    <w:rsid w:val="00D5683B"/>
    <w:rsid w:val="00D572F7"/>
    <w:rsid w:val="00D57A37"/>
    <w:rsid w:val="00D601E7"/>
    <w:rsid w:val="00D605A1"/>
    <w:rsid w:val="00D60993"/>
    <w:rsid w:val="00D61876"/>
    <w:rsid w:val="00D61D6B"/>
    <w:rsid w:val="00D6267F"/>
    <w:rsid w:val="00D626A1"/>
    <w:rsid w:val="00D646B8"/>
    <w:rsid w:val="00D64C88"/>
    <w:rsid w:val="00D65608"/>
    <w:rsid w:val="00D65673"/>
    <w:rsid w:val="00D66250"/>
    <w:rsid w:val="00D67F72"/>
    <w:rsid w:val="00D73774"/>
    <w:rsid w:val="00D800B2"/>
    <w:rsid w:val="00D803C4"/>
    <w:rsid w:val="00D80E5D"/>
    <w:rsid w:val="00D82C13"/>
    <w:rsid w:val="00D83864"/>
    <w:rsid w:val="00D8399D"/>
    <w:rsid w:val="00D84AA9"/>
    <w:rsid w:val="00D90985"/>
    <w:rsid w:val="00D926B9"/>
    <w:rsid w:val="00D937E0"/>
    <w:rsid w:val="00D93D92"/>
    <w:rsid w:val="00D9477A"/>
    <w:rsid w:val="00D9558B"/>
    <w:rsid w:val="00D9653B"/>
    <w:rsid w:val="00DA213E"/>
    <w:rsid w:val="00DA462A"/>
    <w:rsid w:val="00DA4A00"/>
    <w:rsid w:val="00DA50F6"/>
    <w:rsid w:val="00DA6E3F"/>
    <w:rsid w:val="00DA7C02"/>
    <w:rsid w:val="00DA7CC8"/>
    <w:rsid w:val="00DB0A59"/>
    <w:rsid w:val="00DB23C5"/>
    <w:rsid w:val="00DB3A86"/>
    <w:rsid w:val="00DB4CA8"/>
    <w:rsid w:val="00DB4FF9"/>
    <w:rsid w:val="00DB6A3F"/>
    <w:rsid w:val="00DB76FF"/>
    <w:rsid w:val="00DC220A"/>
    <w:rsid w:val="00DC34EF"/>
    <w:rsid w:val="00DC3793"/>
    <w:rsid w:val="00DC3C50"/>
    <w:rsid w:val="00DC44F5"/>
    <w:rsid w:val="00DC4A5D"/>
    <w:rsid w:val="00DC5EC4"/>
    <w:rsid w:val="00DC6269"/>
    <w:rsid w:val="00DC688C"/>
    <w:rsid w:val="00DC7F6E"/>
    <w:rsid w:val="00DD03F1"/>
    <w:rsid w:val="00DD0BF1"/>
    <w:rsid w:val="00DD23B2"/>
    <w:rsid w:val="00DD2628"/>
    <w:rsid w:val="00DD57EF"/>
    <w:rsid w:val="00DE0982"/>
    <w:rsid w:val="00DE0A36"/>
    <w:rsid w:val="00DE0EF0"/>
    <w:rsid w:val="00DE125D"/>
    <w:rsid w:val="00DE135D"/>
    <w:rsid w:val="00DE3F57"/>
    <w:rsid w:val="00DE4375"/>
    <w:rsid w:val="00DE6777"/>
    <w:rsid w:val="00DF0E2B"/>
    <w:rsid w:val="00DF1EC0"/>
    <w:rsid w:val="00DF1F2D"/>
    <w:rsid w:val="00DF2A72"/>
    <w:rsid w:val="00DF3E90"/>
    <w:rsid w:val="00DF48C7"/>
    <w:rsid w:val="00DF5807"/>
    <w:rsid w:val="00DF5A17"/>
    <w:rsid w:val="00DF6498"/>
    <w:rsid w:val="00DF73F3"/>
    <w:rsid w:val="00DF7D87"/>
    <w:rsid w:val="00E00DED"/>
    <w:rsid w:val="00E0117C"/>
    <w:rsid w:val="00E04CCD"/>
    <w:rsid w:val="00E069B1"/>
    <w:rsid w:val="00E07677"/>
    <w:rsid w:val="00E11420"/>
    <w:rsid w:val="00E14129"/>
    <w:rsid w:val="00E14CF4"/>
    <w:rsid w:val="00E170C4"/>
    <w:rsid w:val="00E21329"/>
    <w:rsid w:val="00E237AC"/>
    <w:rsid w:val="00E246AE"/>
    <w:rsid w:val="00E24719"/>
    <w:rsid w:val="00E251AB"/>
    <w:rsid w:val="00E2547A"/>
    <w:rsid w:val="00E27276"/>
    <w:rsid w:val="00E30B7F"/>
    <w:rsid w:val="00E31A36"/>
    <w:rsid w:val="00E34445"/>
    <w:rsid w:val="00E35B06"/>
    <w:rsid w:val="00E375B2"/>
    <w:rsid w:val="00E41704"/>
    <w:rsid w:val="00E4223E"/>
    <w:rsid w:val="00E4374B"/>
    <w:rsid w:val="00E45F87"/>
    <w:rsid w:val="00E51868"/>
    <w:rsid w:val="00E518D7"/>
    <w:rsid w:val="00E60236"/>
    <w:rsid w:val="00E60D29"/>
    <w:rsid w:val="00E62777"/>
    <w:rsid w:val="00E63183"/>
    <w:rsid w:val="00E64B48"/>
    <w:rsid w:val="00E6712B"/>
    <w:rsid w:val="00E71DBC"/>
    <w:rsid w:val="00E71DC4"/>
    <w:rsid w:val="00E7256B"/>
    <w:rsid w:val="00E76A31"/>
    <w:rsid w:val="00E809B7"/>
    <w:rsid w:val="00E812F1"/>
    <w:rsid w:val="00E81BDF"/>
    <w:rsid w:val="00E821A5"/>
    <w:rsid w:val="00E83579"/>
    <w:rsid w:val="00E8534D"/>
    <w:rsid w:val="00E85B9E"/>
    <w:rsid w:val="00E8610C"/>
    <w:rsid w:val="00E87C1D"/>
    <w:rsid w:val="00E913B1"/>
    <w:rsid w:val="00E91A7E"/>
    <w:rsid w:val="00E92081"/>
    <w:rsid w:val="00E92917"/>
    <w:rsid w:val="00E933C9"/>
    <w:rsid w:val="00E97E7E"/>
    <w:rsid w:val="00EA3349"/>
    <w:rsid w:val="00EA3503"/>
    <w:rsid w:val="00EA3755"/>
    <w:rsid w:val="00EA4915"/>
    <w:rsid w:val="00EA4D91"/>
    <w:rsid w:val="00EA68E8"/>
    <w:rsid w:val="00EA6A0F"/>
    <w:rsid w:val="00EA6BC9"/>
    <w:rsid w:val="00EA7990"/>
    <w:rsid w:val="00EB1026"/>
    <w:rsid w:val="00EB20C8"/>
    <w:rsid w:val="00EB2637"/>
    <w:rsid w:val="00EB2736"/>
    <w:rsid w:val="00EB37E5"/>
    <w:rsid w:val="00EB5333"/>
    <w:rsid w:val="00EC082C"/>
    <w:rsid w:val="00EC0BB2"/>
    <w:rsid w:val="00EC1094"/>
    <w:rsid w:val="00EC7C69"/>
    <w:rsid w:val="00EC7D8D"/>
    <w:rsid w:val="00ED02D1"/>
    <w:rsid w:val="00ED03A2"/>
    <w:rsid w:val="00ED05B7"/>
    <w:rsid w:val="00ED3239"/>
    <w:rsid w:val="00ED32DF"/>
    <w:rsid w:val="00ED5314"/>
    <w:rsid w:val="00ED5DF5"/>
    <w:rsid w:val="00EE0776"/>
    <w:rsid w:val="00EE276B"/>
    <w:rsid w:val="00EE30BC"/>
    <w:rsid w:val="00EE5A74"/>
    <w:rsid w:val="00EE6E14"/>
    <w:rsid w:val="00EE743B"/>
    <w:rsid w:val="00EE74ED"/>
    <w:rsid w:val="00EE7BBF"/>
    <w:rsid w:val="00EF22F9"/>
    <w:rsid w:val="00EF2661"/>
    <w:rsid w:val="00EF3302"/>
    <w:rsid w:val="00EF356F"/>
    <w:rsid w:val="00EF3C39"/>
    <w:rsid w:val="00EF3D51"/>
    <w:rsid w:val="00EF461E"/>
    <w:rsid w:val="00EF49B3"/>
    <w:rsid w:val="00EF5AD9"/>
    <w:rsid w:val="00EF748B"/>
    <w:rsid w:val="00F00D4A"/>
    <w:rsid w:val="00F04D27"/>
    <w:rsid w:val="00F07624"/>
    <w:rsid w:val="00F0764B"/>
    <w:rsid w:val="00F07CFA"/>
    <w:rsid w:val="00F129DA"/>
    <w:rsid w:val="00F1339C"/>
    <w:rsid w:val="00F13A72"/>
    <w:rsid w:val="00F143ED"/>
    <w:rsid w:val="00F17E90"/>
    <w:rsid w:val="00F20E97"/>
    <w:rsid w:val="00F21D0C"/>
    <w:rsid w:val="00F22451"/>
    <w:rsid w:val="00F2373F"/>
    <w:rsid w:val="00F2545F"/>
    <w:rsid w:val="00F25CD2"/>
    <w:rsid w:val="00F2680F"/>
    <w:rsid w:val="00F272B6"/>
    <w:rsid w:val="00F2743C"/>
    <w:rsid w:val="00F27516"/>
    <w:rsid w:val="00F307FD"/>
    <w:rsid w:val="00F30884"/>
    <w:rsid w:val="00F31493"/>
    <w:rsid w:val="00F31D54"/>
    <w:rsid w:val="00F33033"/>
    <w:rsid w:val="00F338A8"/>
    <w:rsid w:val="00F36ACB"/>
    <w:rsid w:val="00F372F9"/>
    <w:rsid w:val="00F37764"/>
    <w:rsid w:val="00F4100F"/>
    <w:rsid w:val="00F41263"/>
    <w:rsid w:val="00F421B3"/>
    <w:rsid w:val="00F4242A"/>
    <w:rsid w:val="00F43147"/>
    <w:rsid w:val="00F43DAB"/>
    <w:rsid w:val="00F4458B"/>
    <w:rsid w:val="00F47B63"/>
    <w:rsid w:val="00F50789"/>
    <w:rsid w:val="00F5284B"/>
    <w:rsid w:val="00F52C4E"/>
    <w:rsid w:val="00F52D9A"/>
    <w:rsid w:val="00F52FB1"/>
    <w:rsid w:val="00F56780"/>
    <w:rsid w:val="00F60FF3"/>
    <w:rsid w:val="00F623E5"/>
    <w:rsid w:val="00F64B29"/>
    <w:rsid w:val="00F65103"/>
    <w:rsid w:val="00F7184A"/>
    <w:rsid w:val="00F73280"/>
    <w:rsid w:val="00F752F8"/>
    <w:rsid w:val="00F75532"/>
    <w:rsid w:val="00F7718D"/>
    <w:rsid w:val="00F8225D"/>
    <w:rsid w:val="00F843C1"/>
    <w:rsid w:val="00F875E2"/>
    <w:rsid w:val="00F87D8C"/>
    <w:rsid w:val="00F90143"/>
    <w:rsid w:val="00F918F2"/>
    <w:rsid w:val="00F921EA"/>
    <w:rsid w:val="00F93369"/>
    <w:rsid w:val="00F943A4"/>
    <w:rsid w:val="00F95125"/>
    <w:rsid w:val="00F954A2"/>
    <w:rsid w:val="00F97AE0"/>
    <w:rsid w:val="00FA01FF"/>
    <w:rsid w:val="00FA239A"/>
    <w:rsid w:val="00FA26B3"/>
    <w:rsid w:val="00FA2FAE"/>
    <w:rsid w:val="00FA3758"/>
    <w:rsid w:val="00FA4A69"/>
    <w:rsid w:val="00FA4F65"/>
    <w:rsid w:val="00FA61D6"/>
    <w:rsid w:val="00FA6B9A"/>
    <w:rsid w:val="00FA7F4C"/>
    <w:rsid w:val="00FB04B4"/>
    <w:rsid w:val="00FB0FF3"/>
    <w:rsid w:val="00FB1BC6"/>
    <w:rsid w:val="00FB1D59"/>
    <w:rsid w:val="00FB231C"/>
    <w:rsid w:val="00FB3890"/>
    <w:rsid w:val="00FB3900"/>
    <w:rsid w:val="00FB3D2C"/>
    <w:rsid w:val="00FB588D"/>
    <w:rsid w:val="00FB7C9D"/>
    <w:rsid w:val="00FC0308"/>
    <w:rsid w:val="00FC0657"/>
    <w:rsid w:val="00FC0A13"/>
    <w:rsid w:val="00FC134B"/>
    <w:rsid w:val="00FC1930"/>
    <w:rsid w:val="00FC1CB5"/>
    <w:rsid w:val="00FC255B"/>
    <w:rsid w:val="00FC4C61"/>
    <w:rsid w:val="00FC6132"/>
    <w:rsid w:val="00FC6402"/>
    <w:rsid w:val="00FC69AD"/>
    <w:rsid w:val="00FD16D7"/>
    <w:rsid w:val="00FD2DB2"/>
    <w:rsid w:val="00FD31E2"/>
    <w:rsid w:val="00FD7898"/>
    <w:rsid w:val="00FD7B35"/>
    <w:rsid w:val="00FE1B69"/>
    <w:rsid w:val="00FE2246"/>
    <w:rsid w:val="00FE2438"/>
    <w:rsid w:val="00FE320A"/>
    <w:rsid w:val="00FE3CA8"/>
    <w:rsid w:val="00FE4003"/>
    <w:rsid w:val="00FE5F33"/>
    <w:rsid w:val="00FE6875"/>
    <w:rsid w:val="00FE7CB0"/>
    <w:rsid w:val="00FF2DE2"/>
    <w:rsid w:val="00FF373B"/>
    <w:rsid w:val="00FF4442"/>
    <w:rsid w:val="00FF6E7A"/>
    <w:rsid w:val="23F8CE91"/>
    <w:rsid w:val="2E9BF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28CDB3B0"/>
  <w15:docId w15:val="{C7A3C91C-8561-4AC4-8F38-24BCFD24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lsdException w:name="Book Title" w:uiPriority="99"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DE8"/>
    <w:rPr>
      <w:rFonts w:ascii="Arial" w:hAnsi="Arial"/>
      <w:sz w:val="24"/>
      <w:szCs w:val="20"/>
    </w:rPr>
  </w:style>
  <w:style w:type="paragraph" w:styleId="Heading1">
    <w:name w:val="heading 1"/>
    <w:aliases w:val="TOC Heading One RFP,RFP Heading 1,Heading7,Heading 1- FSR"/>
    <w:basedOn w:val="Normal"/>
    <w:next w:val="Normal"/>
    <w:link w:val="Heading1Char"/>
    <w:qFormat/>
    <w:rsid w:val="00C37DE8"/>
    <w:pPr>
      <w:keepNext/>
      <w:tabs>
        <w:tab w:val="num" w:pos="360"/>
      </w:tabs>
      <w:ind w:left="360" w:hanging="360"/>
      <w:jc w:val="center"/>
      <w:outlineLvl w:val="0"/>
    </w:pPr>
    <w:rPr>
      <w:rFonts w:ascii="Univers" w:hAnsi="Univers"/>
    </w:rPr>
  </w:style>
  <w:style w:type="paragraph" w:styleId="Heading2">
    <w:name w:val="heading 2"/>
    <w:aliases w:val="Heading 2 Hidden,h2,Sub Head,Sub HeadTheNextTime,Level 2,Heading 2a,A,h21,A1,h22,A2,h23,A3,h24,A4,h25,A5,h26,A6,Body Text (Reset numbering),Reset numbering,Heading 2-14,h27,A7,h28,A8,h29,A9,h210,A10,h211,A11,h221,A21,h231,A31,h241,A41,h251,A51"/>
    <w:basedOn w:val="Normal"/>
    <w:next w:val="Normal"/>
    <w:link w:val="Heading2Char"/>
    <w:qFormat/>
    <w:rsid w:val="00C37DE8"/>
    <w:pPr>
      <w:keepNext/>
      <w:tabs>
        <w:tab w:val="num" w:pos="360"/>
      </w:tabs>
      <w:spacing w:before="240" w:after="60"/>
      <w:ind w:left="360" w:hanging="360"/>
      <w:outlineLvl w:val="1"/>
    </w:pPr>
    <w:rPr>
      <w:rFonts w:cs="Arial"/>
      <w:b/>
      <w:bCs/>
      <w:i/>
      <w:iCs/>
      <w:sz w:val="28"/>
      <w:szCs w:val="28"/>
    </w:rPr>
  </w:style>
  <w:style w:type="paragraph" w:styleId="Heading3">
    <w:name w:val="heading 3"/>
    <w:aliases w:val="TOC Heading 3 RFP,Heading,Heading1,Heading2,Heading11,u3,ASAPHeading 3,h3,Subhead B,H3,Level 1 - 1,Level 1 - 11,H31,Level 1 - 12,H32,Level 1 - 13,H33,L...,Level 1 - 14,H34,Level 1 - 15,H35,Level 1 - 16,H36,Level 1 - 17,H37,Level 1 - 111,H311,H"/>
    <w:basedOn w:val="Normal"/>
    <w:next w:val="Normal"/>
    <w:link w:val="Heading3Char"/>
    <w:qFormat/>
    <w:rsid w:val="00C37DE8"/>
    <w:pPr>
      <w:keepNext/>
      <w:tabs>
        <w:tab w:val="num" w:pos="720"/>
      </w:tabs>
      <w:spacing w:before="240" w:after="60"/>
      <w:ind w:left="720" w:hanging="720"/>
      <w:outlineLvl w:val="2"/>
    </w:pPr>
    <w:rPr>
      <w:rFonts w:cs="Arial"/>
      <w:b/>
      <w:bCs/>
      <w:sz w:val="26"/>
      <w:szCs w:val="26"/>
    </w:rPr>
  </w:style>
  <w:style w:type="paragraph" w:styleId="Heading4">
    <w:name w:val="heading 4"/>
    <w:aliases w:val="TOC Heading 4 RFP,Heading + Text Type 4,Map Title,H4,Rpt 4,subhead 3,h4,Map Title1,Level 2 - a,EASI 4,Heading 4-number,Heading4,Heading 4-number + 12 pt..."/>
    <w:basedOn w:val="Normal"/>
    <w:next w:val="Normal"/>
    <w:link w:val="Heading4Char"/>
    <w:qFormat/>
    <w:rsid w:val="00C37DE8"/>
    <w:pPr>
      <w:keepNext/>
      <w:tabs>
        <w:tab w:val="num" w:pos="864"/>
      </w:tabs>
      <w:ind w:left="864" w:hanging="864"/>
      <w:outlineLvl w:val="3"/>
    </w:pPr>
    <w:rPr>
      <w:b/>
      <w:color w:val="000000"/>
    </w:rPr>
  </w:style>
  <w:style w:type="paragraph" w:styleId="Heading5">
    <w:name w:val="heading 5"/>
    <w:aliases w:val="TOC Heading 5 RFP,Block Label,H5,Rpt 5"/>
    <w:basedOn w:val="Normal"/>
    <w:next w:val="Normal"/>
    <w:link w:val="Heading5Char"/>
    <w:qFormat/>
    <w:rsid w:val="00C37DE8"/>
    <w:pPr>
      <w:tabs>
        <w:tab w:val="num" w:pos="1008"/>
        <w:tab w:val="left" w:pos="2880"/>
        <w:tab w:val="right" w:pos="9360"/>
      </w:tabs>
      <w:spacing w:line="300" w:lineRule="auto"/>
      <w:ind w:left="1008" w:hanging="1008"/>
      <w:outlineLvl w:val="4"/>
    </w:pPr>
    <w:rPr>
      <w:bCs/>
      <w:iCs/>
      <w:szCs w:val="24"/>
    </w:rPr>
  </w:style>
  <w:style w:type="paragraph" w:styleId="Heading6">
    <w:name w:val="heading 6"/>
    <w:aliases w:val="TOC Heading 6 RFP,H6,sub-dash,sd,5"/>
    <w:basedOn w:val="Normal"/>
    <w:next w:val="Normal"/>
    <w:link w:val="Heading6Char"/>
    <w:qFormat/>
    <w:rsid w:val="00C37DE8"/>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qFormat/>
    <w:rsid w:val="00C37DE8"/>
    <w:pPr>
      <w:tabs>
        <w:tab w:val="num" w:pos="1296"/>
      </w:tabs>
      <w:spacing w:before="240" w:after="60"/>
      <w:ind w:left="1296" w:hanging="1296"/>
      <w:outlineLvl w:val="6"/>
    </w:pPr>
    <w:rPr>
      <w:rFonts w:ascii="Times New Roman" w:hAnsi="Times New Roman"/>
      <w:szCs w:val="24"/>
    </w:rPr>
  </w:style>
  <w:style w:type="paragraph" w:styleId="Heading8">
    <w:name w:val="heading 8"/>
    <w:aliases w:val="h8,H8"/>
    <w:basedOn w:val="Normal"/>
    <w:next w:val="Normal"/>
    <w:link w:val="Heading8Char"/>
    <w:qFormat/>
    <w:rsid w:val="00FC0308"/>
    <w:pPr>
      <w:spacing w:before="240" w:after="60"/>
      <w:ind w:left="1440" w:hanging="1440"/>
      <w:outlineLvl w:val="7"/>
    </w:pPr>
    <w:rPr>
      <w:rFonts w:ascii="Times New Roman" w:hAnsi="Times New Roman"/>
      <w:i/>
      <w:iCs/>
      <w:szCs w:val="24"/>
    </w:rPr>
  </w:style>
  <w:style w:type="paragraph" w:styleId="Heading9">
    <w:name w:val="heading 9"/>
    <w:aliases w:val="Heading 4s"/>
    <w:basedOn w:val="Normal"/>
    <w:next w:val="Normal"/>
    <w:link w:val="Heading9Char"/>
    <w:qFormat/>
    <w:rsid w:val="00C37DE8"/>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C Heading One RFP Char,RFP Heading 1 Char,Heading7 Char,Heading 1- FSR Char"/>
    <w:basedOn w:val="DefaultParagraphFont"/>
    <w:link w:val="Heading1"/>
    <w:locked/>
    <w:rsid w:val="00822826"/>
    <w:rPr>
      <w:rFonts w:ascii="Univers" w:hAnsi="Univers"/>
      <w:sz w:val="24"/>
      <w:szCs w:val="20"/>
    </w:rPr>
  </w:style>
  <w:style w:type="character" w:customStyle="1" w:styleId="Heading2Char">
    <w:name w:val="Heading 2 Char"/>
    <w:aliases w:val="Heading 2 Hidden Char,h2 Char,Sub Head Char,Sub HeadTheNextTime Char,Level 2 Char,Heading 2a Char,A Char,h21 Char,A1 Char,h22 Char,A2 Char,h23 Char,A3 Char,h24 Char,A4 Char,h25 Char,A5 Char,h26 Char,A6 Char,Reset numbering Char,h27 Char"/>
    <w:basedOn w:val="DefaultParagraphFont"/>
    <w:link w:val="Heading2"/>
    <w:locked/>
    <w:rsid w:val="00822826"/>
    <w:rPr>
      <w:rFonts w:ascii="Arial" w:hAnsi="Arial" w:cs="Arial"/>
      <w:b/>
      <w:bCs/>
      <w:i/>
      <w:iCs/>
      <w:sz w:val="28"/>
      <w:szCs w:val="28"/>
    </w:rPr>
  </w:style>
  <w:style w:type="character" w:customStyle="1" w:styleId="Heading3Char">
    <w:name w:val="Heading 3 Char"/>
    <w:aliases w:val="TOC Heading 3 RFP Char,Heading Char,Heading1 Char,Heading2 Char,Heading11 Char,u3 Char,ASAPHeading 3 Char,h3 Char,Subhead B Char,H3 Char,Level 1 - 1 Char,Level 1 - 11 Char,H31 Char,Level 1 - 12 Char,H32 Char,Level 1 - 13 Char,H33 Char"/>
    <w:basedOn w:val="DefaultParagraphFont"/>
    <w:link w:val="Heading3"/>
    <w:locked/>
    <w:rsid w:val="00822826"/>
    <w:rPr>
      <w:rFonts w:ascii="Arial" w:hAnsi="Arial" w:cs="Arial"/>
      <w:b/>
      <w:bCs/>
      <w:sz w:val="26"/>
      <w:szCs w:val="26"/>
    </w:rPr>
  </w:style>
  <w:style w:type="character" w:customStyle="1" w:styleId="Heading4Char">
    <w:name w:val="Heading 4 Char"/>
    <w:aliases w:val="TOC Heading 4 RFP Char,Heading + Text Type 4 Char,Map Title Char,H4 Char,Rpt 4 Char,subhead 3 Char,h4 Char,Map Title1 Char,Level 2 - a Char,EASI 4 Char,Heading 4-number Char,Heading4 Char,Heading 4-number + 12 pt... Char"/>
    <w:basedOn w:val="DefaultParagraphFont"/>
    <w:link w:val="Heading4"/>
    <w:locked/>
    <w:rsid w:val="00822826"/>
    <w:rPr>
      <w:rFonts w:ascii="Arial" w:hAnsi="Arial"/>
      <w:b/>
      <w:color w:val="000000"/>
      <w:sz w:val="24"/>
      <w:szCs w:val="20"/>
    </w:rPr>
  </w:style>
  <w:style w:type="character" w:customStyle="1" w:styleId="Heading5Char">
    <w:name w:val="Heading 5 Char"/>
    <w:aliases w:val="TOC Heading 5 RFP Char,Block Label Char,H5 Char,Rpt 5 Char"/>
    <w:basedOn w:val="DefaultParagraphFont"/>
    <w:link w:val="Heading5"/>
    <w:uiPriority w:val="99"/>
    <w:locked/>
    <w:rsid w:val="00822826"/>
    <w:rPr>
      <w:rFonts w:ascii="Arial" w:hAnsi="Arial"/>
      <w:bCs/>
      <w:iCs/>
      <w:sz w:val="24"/>
      <w:szCs w:val="24"/>
    </w:rPr>
  </w:style>
  <w:style w:type="character" w:customStyle="1" w:styleId="Heading6Char">
    <w:name w:val="Heading 6 Char"/>
    <w:aliases w:val="TOC Heading 6 RFP Char,H6 Char,sub-dash Char,sd Char,5 Char"/>
    <w:basedOn w:val="DefaultParagraphFont"/>
    <w:link w:val="Heading6"/>
    <w:locked/>
    <w:rsid w:val="00822826"/>
    <w:rPr>
      <w:b/>
      <w:bCs/>
    </w:rPr>
  </w:style>
  <w:style w:type="character" w:customStyle="1" w:styleId="Heading7Char">
    <w:name w:val="Heading 7 Char"/>
    <w:basedOn w:val="DefaultParagraphFont"/>
    <w:link w:val="Heading7"/>
    <w:locked/>
    <w:rsid w:val="00822826"/>
    <w:rPr>
      <w:sz w:val="24"/>
      <w:szCs w:val="24"/>
    </w:rPr>
  </w:style>
  <w:style w:type="character" w:customStyle="1" w:styleId="Heading9Char">
    <w:name w:val="Heading 9 Char"/>
    <w:aliases w:val="Heading 4s Char"/>
    <w:basedOn w:val="DefaultParagraphFont"/>
    <w:link w:val="Heading9"/>
    <w:locked/>
    <w:rsid w:val="00822826"/>
    <w:rPr>
      <w:rFonts w:ascii="Arial" w:hAnsi="Arial" w:cs="Arial"/>
    </w:rPr>
  </w:style>
  <w:style w:type="character" w:customStyle="1" w:styleId="Char">
    <w:name w:val="Char"/>
    <w:uiPriority w:val="99"/>
    <w:rsid w:val="00C37DE8"/>
    <w:rPr>
      <w:rFonts w:ascii="Arial" w:hAnsi="Arial"/>
      <w:b/>
      <w:sz w:val="26"/>
      <w:lang w:val="en-US" w:eastAsia="en-US"/>
    </w:rPr>
  </w:style>
  <w:style w:type="paragraph" w:styleId="Header">
    <w:name w:val="header"/>
    <w:aliases w:val="h,Header-letter p2,Header 3"/>
    <w:basedOn w:val="Normal"/>
    <w:link w:val="HeaderChar"/>
    <w:uiPriority w:val="99"/>
    <w:rsid w:val="00C37DE8"/>
    <w:pPr>
      <w:tabs>
        <w:tab w:val="center" w:pos="4320"/>
        <w:tab w:val="right" w:pos="8640"/>
      </w:tabs>
    </w:pPr>
  </w:style>
  <w:style w:type="character" w:customStyle="1" w:styleId="HeaderChar">
    <w:name w:val="Header Char"/>
    <w:aliases w:val="h Char,Header-letter p2 Char,Header 3 Char"/>
    <w:basedOn w:val="DefaultParagraphFont"/>
    <w:link w:val="Header"/>
    <w:uiPriority w:val="99"/>
    <w:locked/>
    <w:rsid w:val="00C37DE8"/>
    <w:rPr>
      <w:rFonts w:ascii="Arial" w:hAnsi="Arial" w:cs="Times New Roman"/>
      <w:sz w:val="24"/>
    </w:rPr>
  </w:style>
  <w:style w:type="paragraph" w:styleId="Footer">
    <w:name w:val="footer"/>
    <w:basedOn w:val="Normal"/>
    <w:link w:val="FooterChar"/>
    <w:uiPriority w:val="99"/>
    <w:rsid w:val="00C37DE8"/>
    <w:pPr>
      <w:tabs>
        <w:tab w:val="center" w:pos="4320"/>
        <w:tab w:val="right" w:pos="8640"/>
      </w:tabs>
    </w:pPr>
  </w:style>
  <w:style w:type="character" w:customStyle="1" w:styleId="FooterChar">
    <w:name w:val="Footer Char"/>
    <w:basedOn w:val="DefaultParagraphFont"/>
    <w:link w:val="Footer"/>
    <w:uiPriority w:val="99"/>
    <w:locked/>
    <w:rsid w:val="00C37DE8"/>
    <w:rPr>
      <w:rFonts w:ascii="Arial" w:hAnsi="Arial" w:cs="Times New Roman"/>
      <w:sz w:val="24"/>
    </w:rPr>
  </w:style>
  <w:style w:type="character" w:styleId="Hyperlink">
    <w:name w:val="Hyperlink"/>
    <w:basedOn w:val="DefaultParagraphFont"/>
    <w:rsid w:val="00C37DE8"/>
    <w:rPr>
      <w:rFonts w:cs="Times New Roman"/>
      <w:color w:val="0000FF"/>
      <w:u w:val="single"/>
    </w:rPr>
  </w:style>
  <w:style w:type="paragraph" w:styleId="FootnoteText">
    <w:name w:val="footnote text"/>
    <w:aliases w:val="Footnote Text - MITRE 2007"/>
    <w:basedOn w:val="Normal"/>
    <w:link w:val="FootnoteTextChar"/>
    <w:uiPriority w:val="99"/>
    <w:rsid w:val="00C37DE8"/>
    <w:rPr>
      <w:rFonts w:ascii="Times New Roman" w:hAnsi="Times New Roman"/>
      <w:sz w:val="20"/>
    </w:rPr>
  </w:style>
  <w:style w:type="character" w:customStyle="1" w:styleId="FootnoteTextChar">
    <w:name w:val="Footnote Text Char"/>
    <w:aliases w:val="Footnote Text - MITRE 2007 Char"/>
    <w:basedOn w:val="DefaultParagraphFont"/>
    <w:link w:val="FootnoteText"/>
    <w:uiPriority w:val="99"/>
    <w:locked/>
    <w:rsid w:val="00822826"/>
    <w:rPr>
      <w:rFonts w:ascii="Arial" w:hAnsi="Arial" w:cs="Times New Roman"/>
      <w:sz w:val="20"/>
      <w:szCs w:val="20"/>
    </w:rPr>
  </w:style>
  <w:style w:type="character" w:styleId="PageNumber">
    <w:name w:val="page number"/>
    <w:basedOn w:val="DefaultParagraphFont"/>
    <w:rsid w:val="00C37DE8"/>
    <w:rPr>
      <w:rFonts w:cs="Times New Roman"/>
    </w:rPr>
  </w:style>
  <w:style w:type="paragraph" w:styleId="BodyText">
    <w:name w:val="Body Text"/>
    <w:aliases w:val=" Char, Char1"/>
    <w:basedOn w:val="Normal"/>
    <w:link w:val="BodyTextChar"/>
    <w:rsid w:val="00C37DE8"/>
    <w:rPr>
      <w:sz w:val="22"/>
    </w:rPr>
  </w:style>
  <w:style w:type="character" w:customStyle="1" w:styleId="BodyTextChar">
    <w:name w:val="Body Text Char"/>
    <w:aliases w:val=" Char Char1, Char1 Char"/>
    <w:basedOn w:val="DefaultParagraphFont"/>
    <w:link w:val="BodyText"/>
    <w:uiPriority w:val="99"/>
    <w:locked/>
    <w:rsid w:val="00C37DE8"/>
    <w:rPr>
      <w:rFonts w:ascii="Arial" w:hAnsi="Arial" w:cs="Times New Roman"/>
      <w:sz w:val="22"/>
    </w:rPr>
  </w:style>
  <w:style w:type="paragraph" w:customStyle="1" w:styleId="t1">
    <w:name w:val="t1"/>
    <w:basedOn w:val="Normal"/>
    <w:uiPriority w:val="99"/>
    <w:rsid w:val="00C37DE8"/>
    <w:pPr>
      <w:widowControl w:val="0"/>
      <w:overflowPunct w:val="0"/>
      <w:autoSpaceDE w:val="0"/>
      <w:autoSpaceDN w:val="0"/>
      <w:adjustRightInd w:val="0"/>
      <w:spacing w:line="240" w:lineRule="atLeast"/>
      <w:textAlignment w:val="baseline"/>
    </w:pPr>
    <w:rPr>
      <w:rFonts w:ascii="Times New Roman" w:hAnsi="Times New Roman"/>
      <w:sz w:val="20"/>
    </w:rPr>
  </w:style>
  <w:style w:type="paragraph" w:customStyle="1" w:styleId="c2">
    <w:name w:val="c2"/>
    <w:basedOn w:val="Normal"/>
    <w:uiPriority w:val="99"/>
    <w:rsid w:val="00C37DE8"/>
    <w:pPr>
      <w:widowControl w:val="0"/>
      <w:overflowPunct w:val="0"/>
      <w:autoSpaceDE w:val="0"/>
      <w:autoSpaceDN w:val="0"/>
      <w:adjustRightInd w:val="0"/>
      <w:spacing w:line="240" w:lineRule="atLeast"/>
      <w:jc w:val="center"/>
      <w:textAlignment w:val="baseline"/>
    </w:pPr>
    <w:rPr>
      <w:rFonts w:ascii="Times New Roman" w:hAnsi="Times New Roman"/>
      <w:sz w:val="20"/>
    </w:rPr>
  </w:style>
  <w:style w:type="paragraph" w:customStyle="1" w:styleId="xl33">
    <w:name w:val="xl33"/>
    <w:basedOn w:val="Normal"/>
    <w:uiPriority w:val="99"/>
    <w:rsid w:val="00C37DE8"/>
    <w:pPr>
      <w:overflowPunct w:val="0"/>
      <w:autoSpaceDE w:val="0"/>
      <w:autoSpaceDN w:val="0"/>
      <w:adjustRightInd w:val="0"/>
      <w:spacing w:before="100" w:after="100"/>
      <w:jc w:val="center"/>
      <w:textAlignment w:val="baseline"/>
    </w:pPr>
    <w:rPr>
      <w:b/>
      <w:sz w:val="22"/>
    </w:rPr>
  </w:style>
  <w:style w:type="paragraph" w:customStyle="1" w:styleId="FigureNumberedList">
    <w:name w:val="Figure Numbered List"/>
    <w:basedOn w:val="Normal"/>
    <w:link w:val="FigureNumberedListChar"/>
    <w:uiPriority w:val="99"/>
    <w:rsid w:val="00C37DE8"/>
    <w:pPr>
      <w:keepNext/>
      <w:tabs>
        <w:tab w:val="left" w:pos="0"/>
        <w:tab w:val="left" w:pos="648"/>
        <w:tab w:val="num" w:pos="1080"/>
        <w:tab w:val="left" w:pos="6750"/>
      </w:tabs>
      <w:spacing w:before="120" w:after="120"/>
    </w:pPr>
    <w:rPr>
      <w:b/>
      <w:sz w:val="20"/>
    </w:rPr>
  </w:style>
  <w:style w:type="paragraph" w:customStyle="1" w:styleId="RomanNumeral">
    <w:name w:val="Roman Numeral"/>
    <w:basedOn w:val="Heading1"/>
    <w:uiPriority w:val="99"/>
    <w:rsid w:val="00C37DE8"/>
    <w:pPr>
      <w:tabs>
        <w:tab w:val="left" w:pos="720"/>
      </w:tabs>
      <w:jc w:val="left"/>
    </w:pPr>
    <w:rPr>
      <w:rFonts w:ascii="Arial Bold" w:hAnsi="Arial Bold" w:cs="Arial"/>
      <w:b/>
      <w:bCs/>
      <w:caps/>
      <w:kern w:val="32"/>
      <w:szCs w:val="24"/>
    </w:rPr>
  </w:style>
  <w:style w:type="paragraph" w:styleId="BalloonText">
    <w:name w:val="Balloon Text"/>
    <w:basedOn w:val="Normal"/>
    <w:link w:val="BalloonTextChar"/>
    <w:rsid w:val="00C37DE8"/>
    <w:rPr>
      <w:rFonts w:ascii="Tahoma" w:hAnsi="Tahoma" w:cs="Tahoma"/>
      <w:sz w:val="16"/>
      <w:szCs w:val="16"/>
    </w:rPr>
  </w:style>
  <w:style w:type="character" w:customStyle="1" w:styleId="BalloonTextChar">
    <w:name w:val="Balloon Text Char"/>
    <w:basedOn w:val="DefaultParagraphFont"/>
    <w:link w:val="BalloonText"/>
    <w:locked/>
    <w:rsid w:val="00822826"/>
    <w:rPr>
      <w:rFonts w:cs="Times New Roman"/>
      <w:sz w:val="2"/>
    </w:rPr>
  </w:style>
  <w:style w:type="paragraph" w:customStyle="1" w:styleId="TableCaption">
    <w:name w:val="TableCaption"/>
    <w:basedOn w:val="Caption"/>
    <w:uiPriority w:val="99"/>
    <w:rsid w:val="00C37DE8"/>
    <w:pPr>
      <w:keepNext/>
      <w:spacing w:before="180" w:after="60"/>
      <w:jc w:val="center"/>
    </w:pPr>
    <w:rPr>
      <w:rFonts w:ascii="Times New Roman" w:hAnsi="Times New Roman"/>
      <w:bCs w:val="0"/>
      <w:noProof/>
      <w:sz w:val="24"/>
    </w:rPr>
  </w:style>
  <w:style w:type="character" w:styleId="CommentReference">
    <w:name w:val="annotation reference"/>
    <w:basedOn w:val="DefaultParagraphFont"/>
    <w:rsid w:val="00C37DE8"/>
    <w:rPr>
      <w:rFonts w:cs="Times New Roman"/>
      <w:sz w:val="16"/>
    </w:rPr>
  </w:style>
  <w:style w:type="paragraph" w:styleId="CommentText">
    <w:name w:val="annotation text"/>
    <w:basedOn w:val="Normal"/>
    <w:link w:val="CommentTextChar"/>
    <w:rsid w:val="00C37DE8"/>
    <w:rPr>
      <w:sz w:val="20"/>
    </w:rPr>
  </w:style>
  <w:style w:type="character" w:customStyle="1" w:styleId="CommentTextChar">
    <w:name w:val="Comment Text Char"/>
    <w:basedOn w:val="DefaultParagraphFont"/>
    <w:link w:val="CommentText"/>
    <w:locked/>
    <w:rsid w:val="00C37DE8"/>
    <w:rPr>
      <w:rFonts w:ascii="Arial" w:hAnsi="Arial" w:cs="Times New Roman"/>
    </w:rPr>
  </w:style>
  <w:style w:type="paragraph" w:styleId="CommentSubject">
    <w:name w:val="annotation subject"/>
    <w:basedOn w:val="CommentText"/>
    <w:next w:val="CommentText"/>
    <w:link w:val="CommentSubjectChar"/>
    <w:rsid w:val="00C37DE8"/>
    <w:rPr>
      <w:b/>
      <w:bCs/>
    </w:rPr>
  </w:style>
  <w:style w:type="character" w:customStyle="1" w:styleId="CommentSubjectChar">
    <w:name w:val="Comment Subject Char"/>
    <w:basedOn w:val="CommentTextChar"/>
    <w:link w:val="CommentSubject"/>
    <w:locked/>
    <w:rsid w:val="00822826"/>
    <w:rPr>
      <w:rFonts w:ascii="Arial" w:hAnsi="Arial" w:cs="Times New Roman"/>
      <w:b/>
      <w:bCs/>
      <w:sz w:val="20"/>
      <w:szCs w:val="20"/>
    </w:rPr>
  </w:style>
  <w:style w:type="paragraph" w:styleId="BodyTextIndent3">
    <w:name w:val="Body Text Indent 3"/>
    <w:basedOn w:val="Normal"/>
    <w:link w:val="BodyTextIndent3Char"/>
    <w:uiPriority w:val="99"/>
    <w:rsid w:val="00C37DE8"/>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822826"/>
    <w:rPr>
      <w:rFonts w:ascii="Arial" w:hAnsi="Arial" w:cs="Times New Roman"/>
      <w:sz w:val="16"/>
      <w:szCs w:val="16"/>
    </w:rPr>
  </w:style>
  <w:style w:type="paragraph" w:customStyle="1" w:styleId="p3">
    <w:name w:val="p3"/>
    <w:basedOn w:val="Normal"/>
    <w:uiPriority w:val="99"/>
    <w:rsid w:val="00C37DE8"/>
    <w:pPr>
      <w:spacing w:before="100" w:beforeAutospacing="1" w:after="100" w:afterAutospacing="1"/>
    </w:pPr>
    <w:rPr>
      <w:rFonts w:ascii="Arial Unicode MS" w:eastAsia="Arial Unicode MS" w:hAnsi="Arial Unicode MS" w:cs="Arial Unicode MS"/>
      <w:szCs w:val="24"/>
    </w:rPr>
  </w:style>
  <w:style w:type="paragraph" w:styleId="BodyTextIndent">
    <w:name w:val="Body Text Indent"/>
    <w:basedOn w:val="Normal"/>
    <w:link w:val="BodyTextIndentChar"/>
    <w:rsid w:val="00C37DE8"/>
    <w:pPr>
      <w:spacing w:after="120"/>
      <w:ind w:left="360"/>
    </w:pPr>
  </w:style>
  <w:style w:type="character" w:customStyle="1" w:styleId="BodyTextIndentChar">
    <w:name w:val="Body Text Indent Char"/>
    <w:basedOn w:val="DefaultParagraphFont"/>
    <w:link w:val="BodyTextIndent"/>
    <w:uiPriority w:val="99"/>
    <w:locked/>
    <w:rsid w:val="00822826"/>
    <w:rPr>
      <w:rFonts w:ascii="Arial" w:hAnsi="Arial" w:cs="Times New Roman"/>
      <w:sz w:val="20"/>
      <w:szCs w:val="20"/>
    </w:rPr>
  </w:style>
  <w:style w:type="character" w:customStyle="1" w:styleId="EmailStyle24">
    <w:name w:val="EmailStyle24"/>
    <w:uiPriority w:val="99"/>
    <w:rsid w:val="00C37DE8"/>
    <w:rPr>
      <w:rFonts w:ascii="Tahoma" w:hAnsi="Tahoma"/>
      <w:color w:val="000000"/>
      <w:sz w:val="20"/>
      <w:u w:val="none"/>
    </w:rPr>
  </w:style>
  <w:style w:type="paragraph" w:styleId="BodyText2">
    <w:name w:val="Body Text 2"/>
    <w:basedOn w:val="Normal"/>
    <w:link w:val="BodyText2Char"/>
    <w:rsid w:val="00C37DE8"/>
    <w:pPr>
      <w:spacing w:after="120" w:line="480" w:lineRule="auto"/>
    </w:pPr>
  </w:style>
  <w:style w:type="character" w:customStyle="1" w:styleId="BodyText2Char">
    <w:name w:val="Body Text 2 Char"/>
    <w:basedOn w:val="DefaultParagraphFont"/>
    <w:link w:val="BodyText2"/>
    <w:uiPriority w:val="99"/>
    <w:locked/>
    <w:rsid w:val="00C37DE8"/>
    <w:rPr>
      <w:rFonts w:ascii="Arial" w:hAnsi="Arial" w:cs="Times New Roman"/>
      <w:sz w:val="24"/>
    </w:rPr>
  </w:style>
  <w:style w:type="paragraph" w:customStyle="1" w:styleId="Heading1Text">
    <w:name w:val="Heading 1 Text"/>
    <w:basedOn w:val="Normal"/>
    <w:uiPriority w:val="99"/>
    <w:semiHidden/>
    <w:rsid w:val="00C37DE8"/>
    <w:pPr>
      <w:spacing w:line="300" w:lineRule="auto"/>
      <w:ind w:left="720"/>
    </w:pPr>
  </w:style>
  <w:style w:type="paragraph" w:styleId="ListBullet">
    <w:name w:val="List Bullet"/>
    <w:basedOn w:val="BodyText"/>
    <w:autoRedefine/>
    <w:uiPriority w:val="99"/>
    <w:qFormat/>
    <w:rsid w:val="00C37DE8"/>
    <w:pPr>
      <w:tabs>
        <w:tab w:val="num" w:pos="360"/>
      </w:tabs>
      <w:ind w:left="360" w:hanging="360"/>
    </w:pPr>
  </w:style>
  <w:style w:type="paragraph" w:customStyle="1" w:styleId="StyleHeading2heading2Heading2Hiddenh2SubHeadSubHeadTheN">
    <w:name w:val="Style Heading 2heading 2Heading 2 Hiddenh2Sub HeadSub HeadTheN..."/>
    <w:basedOn w:val="Heading2"/>
    <w:autoRedefine/>
    <w:uiPriority w:val="99"/>
    <w:semiHidden/>
    <w:rsid w:val="00C37DE8"/>
    <w:pPr>
      <w:tabs>
        <w:tab w:val="num" w:pos="1440"/>
      </w:tabs>
      <w:spacing w:after="120"/>
      <w:ind w:left="2160" w:hanging="1440"/>
    </w:pPr>
    <w:rPr>
      <w:b w:val="0"/>
      <w:sz w:val="22"/>
      <w:u w:val="single"/>
    </w:rPr>
  </w:style>
  <w:style w:type="paragraph" w:customStyle="1" w:styleId="NormalNumIndent">
    <w:name w:val="NormalNumIndent"/>
    <w:basedOn w:val="Normal"/>
    <w:uiPriority w:val="99"/>
    <w:semiHidden/>
    <w:rsid w:val="00C37DE8"/>
    <w:pPr>
      <w:tabs>
        <w:tab w:val="num" w:pos="360"/>
        <w:tab w:val="left" w:pos="1080"/>
      </w:tabs>
      <w:spacing w:before="20" w:after="80"/>
      <w:ind w:left="360" w:hanging="360"/>
      <w:jc w:val="both"/>
    </w:pPr>
    <w:rPr>
      <w:rFonts w:ascii="Palatino Linotype" w:hAnsi="Palatino Linotype"/>
    </w:rPr>
  </w:style>
  <w:style w:type="paragraph" w:styleId="Caption">
    <w:name w:val="caption"/>
    <w:aliases w:val="Caption Char1,Caption Char Char,Caption Char2 Char Char,Caption Char Char Char Char,Caption Char1 Char Char Char Char,Caption Char Char Char Char Char Char,Caption Char1 Char Char Char Char Char Char,Caption Char ...,Caption-Figure,Table Cap"/>
    <w:basedOn w:val="Normal"/>
    <w:next w:val="Normal"/>
    <w:link w:val="CaptionChar"/>
    <w:uiPriority w:val="35"/>
    <w:qFormat/>
    <w:rsid w:val="00C37DE8"/>
    <w:pPr>
      <w:spacing w:before="120" w:after="120"/>
    </w:pPr>
    <w:rPr>
      <w:b/>
      <w:bCs/>
      <w:sz w:val="20"/>
    </w:rPr>
  </w:style>
  <w:style w:type="paragraph" w:customStyle="1" w:styleId="bullet15">
    <w:name w:val="bullet 1"/>
    <w:basedOn w:val="Normal"/>
    <w:link w:val="bullet1Char"/>
    <w:uiPriority w:val="99"/>
    <w:rsid w:val="00C37DE8"/>
    <w:pPr>
      <w:tabs>
        <w:tab w:val="num" w:pos="360"/>
      </w:tabs>
      <w:spacing w:before="120"/>
      <w:ind w:left="360" w:hanging="360"/>
    </w:pPr>
  </w:style>
  <w:style w:type="paragraph" w:customStyle="1" w:styleId="Graphic">
    <w:name w:val="Graphic"/>
    <w:basedOn w:val="Normal"/>
    <w:uiPriority w:val="99"/>
    <w:semiHidden/>
    <w:rsid w:val="00C37DE8"/>
    <w:pPr>
      <w:keepNext/>
      <w:jc w:val="center"/>
    </w:pPr>
  </w:style>
  <w:style w:type="paragraph" w:customStyle="1" w:styleId="SigBlock">
    <w:name w:val="SigBlock"/>
    <w:basedOn w:val="Normal"/>
    <w:uiPriority w:val="99"/>
    <w:rsid w:val="00C37DE8"/>
    <w:pPr>
      <w:keepNext/>
      <w:tabs>
        <w:tab w:val="left" w:pos="6480"/>
      </w:tabs>
    </w:pPr>
  </w:style>
  <w:style w:type="paragraph" w:styleId="Title">
    <w:name w:val="Title"/>
    <w:aliases w:val="Title 1"/>
    <w:basedOn w:val="Normal"/>
    <w:link w:val="TitleChar"/>
    <w:qFormat/>
    <w:rsid w:val="00C37DE8"/>
    <w:pPr>
      <w:jc w:val="center"/>
    </w:pPr>
    <w:rPr>
      <w:b/>
    </w:rPr>
  </w:style>
  <w:style w:type="character" w:customStyle="1" w:styleId="TitleChar">
    <w:name w:val="Title Char"/>
    <w:aliases w:val="Title 1 Char"/>
    <w:basedOn w:val="DefaultParagraphFont"/>
    <w:link w:val="Title"/>
    <w:locked/>
    <w:rsid w:val="00C37DE8"/>
    <w:rPr>
      <w:rFonts w:ascii="Arial" w:hAnsi="Arial" w:cs="Times New Roman"/>
      <w:b/>
      <w:sz w:val="24"/>
      <w:lang w:val="en-US" w:eastAsia="en-US"/>
    </w:rPr>
  </w:style>
  <w:style w:type="paragraph" w:customStyle="1" w:styleId="BulletIndent">
    <w:name w:val="BulletIndent"/>
    <w:basedOn w:val="Normal"/>
    <w:uiPriority w:val="99"/>
    <w:semiHidden/>
    <w:rsid w:val="00C37DE8"/>
    <w:pPr>
      <w:spacing w:after="120"/>
      <w:ind w:left="1080" w:hanging="360"/>
      <w:jc w:val="both"/>
    </w:pPr>
  </w:style>
  <w:style w:type="paragraph" w:customStyle="1" w:styleId="TableHeader">
    <w:name w:val="TableHeader"/>
    <w:basedOn w:val="Normal"/>
    <w:uiPriority w:val="99"/>
    <w:rsid w:val="00C37DE8"/>
    <w:pPr>
      <w:keepNext/>
      <w:spacing w:before="20" w:after="20"/>
      <w:jc w:val="center"/>
    </w:pPr>
    <w:rPr>
      <w:b/>
      <w:smallCaps/>
      <w:sz w:val="20"/>
    </w:rPr>
  </w:style>
  <w:style w:type="paragraph" w:customStyle="1" w:styleId="StyleRightBefore5ptAfter5pt">
    <w:name w:val="Style Right Before:  5 pt After:  5 pt"/>
    <w:basedOn w:val="Normal"/>
    <w:next w:val="Normal"/>
    <w:semiHidden/>
    <w:rsid w:val="00C37DE8"/>
    <w:pPr>
      <w:spacing w:before="60" w:after="60" w:line="360" w:lineRule="auto"/>
      <w:jc w:val="right"/>
    </w:pPr>
    <w:rPr>
      <w:sz w:val="20"/>
    </w:rPr>
  </w:style>
  <w:style w:type="paragraph" w:customStyle="1" w:styleId="Heading1Bullet">
    <w:name w:val="Heading 1 Bullet"/>
    <w:basedOn w:val="Normal"/>
    <w:next w:val="Heading1Text"/>
    <w:autoRedefine/>
    <w:uiPriority w:val="99"/>
    <w:semiHidden/>
    <w:rsid w:val="00C37DE8"/>
    <w:pPr>
      <w:tabs>
        <w:tab w:val="num" w:pos="2160"/>
        <w:tab w:val="right" w:pos="9360"/>
      </w:tabs>
      <w:spacing w:line="300" w:lineRule="auto"/>
      <w:ind w:left="2160" w:hanging="720"/>
    </w:pPr>
    <w:rPr>
      <w:rFonts w:cs="Arial"/>
      <w:szCs w:val="24"/>
    </w:rPr>
  </w:style>
  <w:style w:type="paragraph" w:customStyle="1" w:styleId="Heading20">
    <w:name w:val="Heading 2.0"/>
    <w:aliases w:val="TOC Heading 2 RFP"/>
    <w:basedOn w:val="Heading2"/>
    <w:next w:val="Heading2"/>
    <w:autoRedefine/>
    <w:uiPriority w:val="99"/>
    <w:semiHidden/>
    <w:rsid w:val="00C37DE8"/>
    <w:pPr>
      <w:tabs>
        <w:tab w:val="clear" w:pos="360"/>
      </w:tabs>
      <w:spacing w:before="0" w:after="0"/>
      <w:ind w:left="0" w:firstLine="0"/>
    </w:pPr>
    <w:rPr>
      <w:bCs w:val="0"/>
      <w:i w:val="0"/>
      <w:iCs w:val="0"/>
      <w:sz w:val="24"/>
      <w:szCs w:val="24"/>
    </w:rPr>
  </w:style>
  <w:style w:type="paragraph" w:customStyle="1" w:styleId="TableHeading">
    <w:name w:val="Table Heading"/>
    <w:basedOn w:val="Normal"/>
    <w:link w:val="TableHeadingChar"/>
    <w:autoRedefine/>
    <w:uiPriority w:val="99"/>
    <w:rsid w:val="00C37DE8"/>
    <w:pPr>
      <w:jc w:val="center"/>
    </w:pPr>
    <w:rPr>
      <w:rFonts w:ascii="Arial Bold" w:hAnsi="Arial Bold"/>
      <w:b/>
      <w:caps/>
      <w:szCs w:val="24"/>
    </w:rPr>
  </w:style>
  <w:style w:type="paragraph" w:customStyle="1" w:styleId="TableText">
    <w:name w:val="Table Text"/>
    <w:aliases w:val="table text,tt"/>
    <w:basedOn w:val="Normal"/>
    <w:link w:val="TableTextChar"/>
    <w:uiPriority w:val="99"/>
    <w:qFormat/>
    <w:rsid w:val="00C37DE8"/>
    <w:pPr>
      <w:spacing w:before="60" w:after="60"/>
      <w:jc w:val="both"/>
    </w:pPr>
    <w:rPr>
      <w:sz w:val="22"/>
    </w:rPr>
  </w:style>
  <w:style w:type="paragraph" w:customStyle="1" w:styleId="Style1">
    <w:name w:val="Style1"/>
    <w:basedOn w:val="Heading2"/>
    <w:uiPriority w:val="99"/>
    <w:rsid w:val="00C37DE8"/>
    <w:pPr>
      <w:widowControl w:val="0"/>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ind w:left="1440" w:right="-504" w:hanging="720"/>
    </w:pPr>
    <w:rPr>
      <w:rFonts w:cs="Times New Roman"/>
      <w:bCs w:val="0"/>
      <w:i w:val="0"/>
      <w:iCs w:val="0"/>
      <w:color w:val="000000"/>
      <w:sz w:val="24"/>
      <w:szCs w:val="20"/>
    </w:rPr>
  </w:style>
  <w:style w:type="paragraph" w:customStyle="1" w:styleId="Style2">
    <w:name w:val="Style2"/>
    <w:basedOn w:val="Heading3"/>
    <w:uiPriority w:val="99"/>
    <w:rsid w:val="00C37DE8"/>
    <w:pPr>
      <w:tabs>
        <w:tab w:val="num" w:pos="1440"/>
        <w:tab w:val="right" w:pos="8640"/>
      </w:tabs>
      <w:overflowPunct w:val="0"/>
      <w:autoSpaceDE w:val="0"/>
      <w:autoSpaceDN w:val="0"/>
      <w:adjustRightInd w:val="0"/>
      <w:spacing w:before="0" w:after="200"/>
      <w:ind w:left="1440"/>
      <w:textAlignment w:val="baseline"/>
    </w:pPr>
    <w:rPr>
      <w:rFonts w:cs="Times New Roman"/>
      <w:bCs w:val="0"/>
      <w:color w:val="000000"/>
      <w:sz w:val="20"/>
      <w:szCs w:val="20"/>
    </w:rPr>
  </w:style>
  <w:style w:type="paragraph" w:customStyle="1" w:styleId="Style3">
    <w:name w:val="Style3"/>
    <w:basedOn w:val="Style2"/>
    <w:uiPriority w:val="99"/>
    <w:rsid w:val="00C37DE8"/>
    <w:pPr>
      <w:tabs>
        <w:tab w:val="clear" w:pos="1440"/>
        <w:tab w:val="num" w:pos="1260"/>
      </w:tabs>
      <w:ind w:left="1260"/>
    </w:pPr>
  </w:style>
  <w:style w:type="paragraph" w:styleId="BodyTextIndent2">
    <w:name w:val="Body Text Indent 2"/>
    <w:basedOn w:val="Normal"/>
    <w:link w:val="BodyTextIndent2Char"/>
    <w:rsid w:val="00C37DE8"/>
    <w:pPr>
      <w:spacing w:after="120" w:line="480" w:lineRule="auto"/>
      <w:ind w:left="360"/>
    </w:pPr>
  </w:style>
  <w:style w:type="character" w:customStyle="1" w:styleId="BodyTextIndent2Char">
    <w:name w:val="Body Text Indent 2 Char"/>
    <w:basedOn w:val="DefaultParagraphFont"/>
    <w:link w:val="BodyTextIndent2"/>
    <w:uiPriority w:val="99"/>
    <w:locked/>
    <w:rsid w:val="00822826"/>
    <w:rPr>
      <w:rFonts w:ascii="Arial" w:hAnsi="Arial" w:cs="Times New Roman"/>
      <w:sz w:val="20"/>
      <w:szCs w:val="20"/>
    </w:rPr>
  </w:style>
  <w:style w:type="paragraph" w:customStyle="1" w:styleId="Style4">
    <w:name w:val="Style4"/>
    <w:basedOn w:val="Heading3"/>
    <w:uiPriority w:val="99"/>
    <w:rsid w:val="00C37DE8"/>
    <w:pPr>
      <w:tabs>
        <w:tab w:val="num" w:pos="1260"/>
        <w:tab w:val="right" w:pos="8640"/>
      </w:tabs>
      <w:overflowPunct w:val="0"/>
      <w:autoSpaceDE w:val="0"/>
      <w:autoSpaceDN w:val="0"/>
      <w:adjustRightInd w:val="0"/>
      <w:spacing w:before="0" w:after="200"/>
      <w:ind w:left="1260"/>
      <w:textAlignment w:val="baseline"/>
    </w:pPr>
    <w:rPr>
      <w:rFonts w:cs="Times New Roman"/>
      <w:bCs w:val="0"/>
      <w:color w:val="000000"/>
      <w:sz w:val="20"/>
      <w:szCs w:val="20"/>
    </w:rPr>
  </w:style>
  <w:style w:type="paragraph" w:customStyle="1" w:styleId="Style5">
    <w:name w:val="Style5"/>
    <w:basedOn w:val="Heading4"/>
    <w:uiPriority w:val="99"/>
    <w:rsid w:val="00C37DE8"/>
    <w:pPr>
      <w:tabs>
        <w:tab w:val="right" w:pos="8640"/>
      </w:tabs>
      <w:overflowPunct w:val="0"/>
      <w:autoSpaceDE w:val="0"/>
      <w:autoSpaceDN w:val="0"/>
      <w:adjustRightInd w:val="0"/>
      <w:spacing w:after="200"/>
      <w:ind w:hanging="720"/>
      <w:textAlignment w:val="baseline"/>
    </w:pPr>
    <w:rPr>
      <w:sz w:val="20"/>
    </w:rPr>
  </w:style>
  <w:style w:type="paragraph" w:customStyle="1" w:styleId="Style17">
    <w:name w:val="Style17"/>
    <w:basedOn w:val="Heading4"/>
    <w:uiPriority w:val="99"/>
    <w:semiHidden/>
    <w:rsid w:val="00C37DE8"/>
    <w:pPr>
      <w:overflowPunct w:val="0"/>
      <w:autoSpaceDE w:val="0"/>
      <w:autoSpaceDN w:val="0"/>
      <w:adjustRightInd w:val="0"/>
      <w:spacing w:after="200"/>
      <w:ind w:hanging="720"/>
      <w:textAlignment w:val="baseline"/>
    </w:pPr>
    <w:rPr>
      <w:noProof/>
      <w:sz w:val="20"/>
      <w:szCs w:val="28"/>
    </w:rPr>
  </w:style>
  <w:style w:type="paragraph" w:customStyle="1" w:styleId="Style6">
    <w:name w:val="Style6"/>
    <w:basedOn w:val="Normal"/>
    <w:uiPriority w:val="99"/>
    <w:rsid w:val="00C37DE8"/>
    <w:pPr>
      <w:tabs>
        <w:tab w:val="num" w:pos="2880"/>
      </w:tabs>
      <w:ind w:left="2880" w:hanging="720"/>
    </w:pPr>
    <w:rPr>
      <w:b/>
      <w:color w:val="000000"/>
      <w:sz w:val="20"/>
    </w:rPr>
  </w:style>
  <w:style w:type="paragraph" w:customStyle="1" w:styleId="Style8">
    <w:name w:val="Style8"/>
    <w:basedOn w:val="Heading3"/>
    <w:uiPriority w:val="99"/>
    <w:semiHidden/>
    <w:rsid w:val="00C37DE8"/>
    <w:pPr>
      <w:tabs>
        <w:tab w:val="right" w:pos="8640"/>
      </w:tabs>
      <w:overflowPunct w:val="0"/>
      <w:autoSpaceDE w:val="0"/>
      <w:autoSpaceDN w:val="0"/>
      <w:adjustRightInd w:val="0"/>
      <w:spacing w:before="0" w:after="200"/>
      <w:textAlignment w:val="baseline"/>
    </w:pPr>
    <w:rPr>
      <w:rFonts w:cs="Times New Roman"/>
      <w:bCs w:val="0"/>
      <w:color w:val="000000"/>
      <w:sz w:val="20"/>
      <w:szCs w:val="20"/>
    </w:rPr>
  </w:style>
  <w:style w:type="paragraph" w:customStyle="1" w:styleId="Style18">
    <w:name w:val="Style18"/>
    <w:basedOn w:val="Heading4"/>
    <w:uiPriority w:val="99"/>
    <w:semiHidden/>
    <w:rsid w:val="00C37DE8"/>
    <w:pPr>
      <w:tabs>
        <w:tab w:val="num" w:pos="2880"/>
      </w:tabs>
      <w:overflowPunct w:val="0"/>
      <w:autoSpaceDE w:val="0"/>
      <w:autoSpaceDN w:val="0"/>
      <w:adjustRightInd w:val="0"/>
      <w:spacing w:after="200"/>
      <w:ind w:left="2880" w:hanging="720"/>
      <w:textAlignment w:val="baseline"/>
    </w:pPr>
    <w:rPr>
      <w:sz w:val="20"/>
    </w:rPr>
  </w:style>
  <w:style w:type="paragraph" w:customStyle="1" w:styleId="Style19">
    <w:name w:val="Style19"/>
    <w:uiPriority w:val="99"/>
    <w:semiHidden/>
    <w:rsid w:val="00C37DE8"/>
    <w:pPr>
      <w:tabs>
        <w:tab w:val="num" w:pos="3600"/>
      </w:tabs>
      <w:ind w:left="3600" w:hanging="720"/>
    </w:pPr>
    <w:rPr>
      <w:rFonts w:ascii="Arial" w:hAnsi="Arial"/>
      <w:b/>
      <w:color w:val="000000"/>
      <w:sz w:val="20"/>
      <w:szCs w:val="20"/>
    </w:rPr>
  </w:style>
  <w:style w:type="character" w:styleId="Emphasis">
    <w:name w:val="Emphasis"/>
    <w:basedOn w:val="DefaultParagraphFont"/>
    <w:uiPriority w:val="99"/>
    <w:qFormat/>
    <w:rsid w:val="00C37DE8"/>
    <w:rPr>
      <w:rFonts w:ascii="Arial Black" w:hAnsi="Arial Black" w:cs="Times New Roman"/>
      <w:spacing w:val="-4"/>
      <w:sz w:val="20"/>
    </w:rPr>
  </w:style>
  <w:style w:type="paragraph" w:styleId="ListNumber">
    <w:name w:val="List Number"/>
    <w:basedOn w:val="Normal"/>
    <w:uiPriority w:val="99"/>
    <w:rsid w:val="00C37DE8"/>
    <w:pPr>
      <w:tabs>
        <w:tab w:val="num" w:pos="360"/>
      </w:tabs>
      <w:ind w:left="360" w:hanging="360"/>
    </w:pPr>
    <w:rPr>
      <w:color w:val="000000"/>
      <w:sz w:val="20"/>
    </w:rPr>
  </w:style>
  <w:style w:type="paragraph" w:customStyle="1" w:styleId="Style10">
    <w:name w:val="Style10"/>
    <w:basedOn w:val="Heading2"/>
    <w:uiPriority w:val="99"/>
    <w:semiHidden/>
    <w:rsid w:val="00C37DE8"/>
    <w:pPr>
      <w:widowControl w:val="0"/>
      <w:tabs>
        <w:tab w:val="left" w:pos="720"/>
        <w:tab w:val="num"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200"/>
      <w:ind w:left="1440" w:right="-504" w:hanging="720"/>
    </w:pPr>
    <w:rPr>
      <w:rFonts w:cs="Times New Roman"/>
      <w:bCs w:val="0"/>
      <w:i w:val="0"/>
      <w:iCs w:val="0"/>
      <w:color w:val="000000"/>
      <w:sz w:val="24"/>
      <w:szCs w:val="20"/>
    </w:rPr>
  </w:style>
  <w:style w:type="paragraph" w:customStyle="1" w:styleId="Style11">
    <w:name w:val="Style11"/>
    <w:basedOn w:val="Heading3"/>
    <w:uiPriority w:val="99"/>
    <w:semiHidden/>
    <w:rsid w:val="00C37DE8"/>
    <w:pPr>
      <w:tabs>
        <w:tab w:val="right" w:pos="8640"/>
      </w:tabs>
      <w:overflowPunct w:val="0"/>
      <w:autoSpaceDE w:val="0"/>
      <w:autoSpaceDN w:val="0"/>
      <w:adjustRightInd w:val="0"/>
      <w:spacing w:before="0" w:after="200"/>
      <w:textAlignment w:val="baseline"/>
    </w:pPr>
    <w:rPr>
      <w:rFonts w:cs="Times New Roman"/>
      <w:bCs w:val="0"/>
      <w:color w:val="000000"/>
      <w:sz w:val="20"/>
      <w:szCs w:val="20"/>
    </w:rPr>
  </w:style>
  <w:style w:type="paragraph" w:customStyle="1" w:styleId="Heading2RFP">
    <w:name w:val="Heading 2 RFP"/>
    <w:basedOn w:val="Normal"/>
    <w:uiPriority w:val="99"/>
    <w:semiHidden/>
    <w:rsid w:val="00C37DE8"/>
    <w:pPr>
      <w:tabs>
        <w:tab w:val="num" w:pos="900"/>
      </w:tabs>
      <w:spacing w:before="120" w:after="120" w:line="300" w:lineRule="auto"/>
      <w:ind w:left="900" w:hanging="360"/>
      <w:jc w:val="both"/>
    </w:pPr>
    <w:rPr>
      <w:rFonts w:cs="Arial"/>
      <w:szCs w:val="24"/>
    </w:rPr>
  </w:style>
  <w:style w:type="paragraph" w:customStyle="1" w:styleId="text">
    <w:name w:val="text"/>
    <w:basedOn w:val="Normal"/>
    <w:uiPriority w:val="99"/>
    <w:rsid w:val="00C37DE8"/>
    <w:pPr>
      <w:spacing w:after="240"/>
    </w:pPr>
    <w:rPr>
      <w:rFonts w:ascii="Times New Roman" w:hAnsi="Times New Roman"/>
      <w:sz w:val="22"/>
    </w:rPr>
  </w:style>
  <w:style w:type="paragraph" w:customStyle="1" w:styleId="ExhibitTitle">
    <w:name w:val="Exhibit Title"/>
    <w:basedOn w:val="Title"/>
    <w:uiPriority w:val="99"/>
    <w:semiHidden/>
    <w:rsid w:val="00C37DE8"/>
    <w:pPr>
      <w:spacing w:line="300" w:lineRule="auto"/>
      <w:outlineLvl w:val="0"/>
    </w:pPr>
    <w:rPr>
      <w:rFonts w:cs="Arial"/>
      <w:bCs/>
      <w:caps/>
      <w:kern w:val="28"/>
      <w:szCs w:val="24"/>
    </w:rPr>
  </w:style>
  <w:style w:type="character" w:customStyle="1" w:styleId="ExhibitTitleChar">
    <w:name w:val="Exhibit Title Char"/>
    <w:uiPriority w:val="99"/>
    <w:rsid w:val="00C37DE8"/>
    <w:rPr>
      <w:rFonts w:ascii="Arial" w:hAnsi="Arial"/>
      <w:b/>
      <w:caps/>
      <w:kern w:val="28"/>
      <w:sz w:val="24"/>
      <w:lang w:val="en-US" w:eastAsia="en-US"/>
    </w:rPr>
  </w:style>
  <w:style w:type="paragraph" w:styleId="BodyText3">
    <w:name w:val="Body Text 3"/>
    <w:basedOn w:val="Normal"/>
    <w:link w:val="BodyText3Char"/>
    <w:rsid w:val="00C37DE8"/>
    <w:pPr>
      <w:spacing w:after="120"/>
    </w:pPr>
    <w:rPr>
      <w:sz w:val="16"/>
      <w:szCs w:val="16"/>
    </w:rPr>
  </w:style>
  <w:style w:type="character" w:customStyle="1" w:styleId="BodyText3Char">
    <w:name w:val="Body Text 3 Char"/>
    <w:basedOn w:val="DefaultParagraphFont"/>
    <w:link w:val="BodyText3"/>
    <w:uiPriority w:val="99"/>
    <w:locked/>
    <w:rsid w:val="00822826"/>
    <w:rPr>
      <w:rFonts w:ascii="Arial" w:hAnsi="Arial" w:cs="Times New Roman"/>
      <w:sz w:val="16"/>
      <w:szCs w:val="16"/>
    </w:rPr>
  </w:style>
  <w:style w:type="paragraph" w:styleId="ListBullet3">
    <w:name w:val="List Bullet 3"/>
    <w:basedOn w:val="Normal"/>
    <w:autoRedefine/>
    <w:uiPriority w:val="99"/>
    <w:rsid w:val="00C37DE8"/>
    <w:pPr>
      <w:tabs>
        <w:tab w:val="num" w:pos="1080"/>
      </w:tabs>
      <w:ind w:left="1080" w:hanging="360"/>
    </w:pPr>
    <w:rPr>
      <w:szCs w:val="24"/>
    </w:rPr>
  </w:style>
  <w:style w:type="paragraph" w:customStyle="1" w:styleId="NoHeadingBullet">
    <w:name w:val="No Heading Bullet"/>
    <w:basedOn w:val="Normal"/>
    <w:autoRedefine/>
    <w:uiPriority w:val="99"/>
    <w:semiHidden/>
    <w:rsid w:val="00C37DE8"/>
    <w:pPr>
      <w:tabs>
        <w:tab w:val="num" w:pos="720"/>
      </w:tabs>
      <w:spacing w:line="300" w:lineRule="auto"/>
      <w:ind w:left="720" w:hanging="720"/>
    </w:pPr>
    <w:rPr>
      <w:rFonts w:cs="Arial"/>
      <w:szCs w:val="24"/>
    </w:rPr>
  </w:style>
  <w:style w:type="paragraph" w:customStyle="1" w:styleId="BulletDblIndent">
    <w:name w:val="Bullet(DblIndent)"/>
    <w:basedOn w:val="Normal"/>
    <w:uiPriority w:val="99"/>
    <w:semiHidden/>
    <w:rsid w:val="00C37DE8"/>
    <w:pPr>
      <w:tabs>
        <w:tab w:val="num" w:pos="1080"/>
      </w:tabs>
      <w:ind w:left="1080" w:hanging="360"/>
    </w:pPr>
    <w:rPr>
      <w:rFonts w:ascii="Times New Roman" w:hAnsi="Times New Roman"/>
      <w:szCs w:val="24"/>
    </w:rPr>
  </w:style>
  <w:style w:type="character" w:styleId="FollowedHyperlink">
    <w:name w:val="FollowedHyperlink"/>
    <w:basedOn w:val="DefaultParagraphFont"/>
    <w:rsid w:val="00C37DE8"/>
    <w:rPr>
      <w:rFonts w:cs="Times New Roman"/>
      <w:color w:val="800080"/>
      <w:u w:val="single"/>
    </w:rPr>
  </w:style>
  <w:style w:type="paragraph" w:customStyle="1" w:styleId="Heading3RFP">
    <w:name w:val="Heading 3 RFP"/>
    <w:basedOn w:val="Normal"/>
    <w:uiPriority w:val="99"/>
    <w:semiHidden/>
    <w:rsid w:val="00C37DE8"/>
    <w:pPr>
      <w:tabs>
        <w:tab w:val="num" w:pos="1710"/>
        <w:tab w:val="left" w:pos="2160"/>
      </w:tabs>
      <w:spacing w:line="300" w:lineRule="auto"/>
      <w:ind w:left="1710" w:hanging="360"/>
    </w:pPr>
    <w:rPr>
      <w:rFonts w:cs="Arial"/>
      <w:szCs w:val="24"/>
    </w:rPr>
  </w:style>
  <w:style w:type="paragraph" w:customStyle="1" w:styleId="StyleHeading2BodyLeft1">
    <w:name w:val="Style Heading 2 Body + Left:  1&quot;"/>
    <w:basedOn w:val="Normal"/>
    <w:uiPriority w:val="99"/>
    <w:semiHidden/>
    <w:rsid w:val="00C37DE8"/>
    <w:pPr>
      <w:spacing w:before="120" w:after="120" w:line="300" w:lineRule="auto"/>
      <w:ind w:left="1440"/>
    </w:pPr>
  </w:style>
  <w:style w:type="paragraph" w:customStyle="1" w:styleId="NewRFPHeading1">
    <w:name w:val="New RFP Heading 1"/>
    <w:basedOn w:val="Heading1"/>
    <w:next w:val="Normal"/>
    <w:autoRedefine/>
    <w:uiPriority w:val="99"/>
    <w:rsid w:val="00C37DE8"/>
    <w:pPr>
      <w:keepNext w:val="0"/>
      <w:numPr>
        <w:numId w:val="3"/>
      </w:numPr>
      <w:spacing w:before="240" w:after="120"/>
      <w:ind w:left="0" w:firstLine="0"/>
      <w:jc w:val="left"/>
    </w:pPr>
    <w:rPr>
      <w:rFonts w:ascii="Arial" w:hAnsi="Arial" w:cs="Arial"/>
      <w:b/>
      <w:bCs/>
      <w:caps/>
      <w:kern w:val="32"/>
      <w:szCs w:val="24"/>
    </w:rPr>
  </w:style>
  <w:style w:type="paragraph" w:customStyle="1" w:styleId="NewRFPHeading1text">
    <w:name w:val="New RFP Heading 1 text"/>
    <w:uiPriority w:val="99"/>
    <w:rsid w:val="00C37DE8"/>
    <w:pPr>
      <w:ind w:left="360"/>
    </w:pPr>
    <w:rPr>
      <w:rFonts w:ascii="Arial" w:hAnsi="Arial"/>
    </w:rPr>
  </w:style>
  <w:style w:type="character" w:customStyle="1" w:styleId="NewRFPHeading1textChar">
    <w:name w:val="New RFP Heading 1 text Char"/>
    <w:uiPriority w:val="99"/>
    <w:rsid w:val="00C37DE8"/>
    <w:rPr>
      <w:rFonts w:ascii="Arial" w:hAnsi="Arial"/>
      <w:sz w:val="22"/>
      <w:lang w:val="en-US" w:eastAsia="en-US"/>
    </w:rPr>
  </w:style>
  <w:style w:type="paragraph" w:customStyle="1" w:styleId="NewRFPHeading2">
    <w:name w:val="New RFP Heading 2"/>
    <w:basedOn w:val="Normal"/>
    <w:next w:val="Normal"/>
    <w:uiPriority w:val="99"/>
    <w:rsid w:val="00C37DE8"/>
    <w:pPr>
      <w:keepNext/>
      <w:spacing w:before="240" w:after="120"/>
      <w:jc w:val="both"/>
      <w:outlineLvl w:val="1"/>
    </w:pPr>
    <w:rPr>
      <w:rFonts w:ascii="Arial Bold" w:hAnsi="Arial Bold" w:cs="Arial"/>
      <w:b/>
      <w:i/>
      <w:szCs w:val="24"/>
      <w:u w:val="single"/>
    </w:rPr>
  </w:style>
  <w:style w:type="character" w:customStyle="1" w:styleId="NewRFPHeading2Char">
    <w:name w:val="New RFP Heading 2 Char"/>
    <w:uiPriority w:val="99"/>
    <w:rsid w:val="00C37DE8"/>
    <w:rPr>
      <w:rFonts w:ascii="Arial Bold" w:hAnsi="Arial Bold"/>
      <w:b/>
      <w:i/>
      <w:sz w:val="24"/>
      <w:u w:val="single"/>
      <w:lang w:val="en-US" w:eastAsia="en-US"/>
    </w:rPr>
  </w:style>
  <w:style w:type="paragraph" w:customStyle="1" w:styleId="NewRFPHeading2text">
    <w:name w:val="New RFP Heading 2 text"/>
    <w:uiPriority w:val="99"/>
    <w:rsid w:val="00C37DE8"/>
    <w:pPr>
      <w:ind w:left="720"/>
    </w:pPr>
    <w:rPr>
      <w:rFonts w:ascii="Arial" w:hAnsi="Arial"/>
      <w:szCs w:val="24"/>
    </w:rPr>
  </w:style>
  <w:style w:type="paragraph" w:customStyle="1" w:styleId="NewRFPHeading3">
    <w:name w:val="New RFP Heading 3"/>
    <w:basedOn w:val="Heading3"/>
    <w:next w:val="Normal"/>
    <w:uiPriority w:val="99"/>
    <w:rsid w:val="00C37DE8"/>
    <w:pPr>
      <w:tabs>
        <w:tab w:val="num" w:pos="360"/>
      </w:tabs>
      <w:spacing w:after="120"/>
    </w:pPr>
    <w:rPr>
      <w:rFonts w:ascii="Arial Bold" w:hAnsi="Arial Bold"/>
      <w:sz w:val="22"/>
      <w:szCs w:val="22"/>
    </w:rPr>
  </w:style>
  <w:style w:type="paragraph" w:customStyle="1" w:styleId="NewRFPHeading3text">
    <w:name w:val="New RFP Heading 3 text"/>
    <w:basedOn w:val="Normal"/>
    <w:uiPriority w:val="99"/>
    <w:rsid w:val="00C37DE8"/>
    <w:pPr>
      <w:keepNext/>
      <w:ind w:left="720"/>
      <w:outlineLvl w:val="2"/>
    </w:pPr>
    <w:rPr>
      <w:rFonts w:cs="Arial"/>
      <w:bCs/>
      <w:sz w:val="22"/>
      <w:szCs w:val="22"/>
    </w:rPr>
  </w:style>
  <w:style w:type="paragraph" w:customStyle="1" w:styleId="NewRFPHeading4">
    <w:name w:val="New RFP Heading 4"/>
    <w:basedOn w:val="Heading4"/>
    <w:next w:val="Normal"/>
    <w:link w:val="NewRFPHeading4Char1"/>
    <w:uiPriority w:val="99"/>
    <w:rsid w:val="00C37DE8"/>
    <w:pPr>
      <w:spacing w:before="240" w:after="120"/>
    </w:pPr>
    <w:rPr>
      <w:b w:val="0"/>
      <w:color w:val="auto"/>
      <w:sz w:val="22"/>
      <w:u w:val="single"/>
    </w:rPr>
  </w:style>
  <w:style w:type="paragraph" w:customStyle="1" w:styleId="NewRFPHeading4text">
    <w:name w:val="New RFP Heading 4 text"/>
    <w:basedOn w:val="Normal"/>
    <w:uiPriority w:val="99"/>
    <w:rsid w:val="00C37DE8"/>
    <w:pPr>
      <w:keepNext/>
      <w:ind w:left="2160"/>
      <w:outlineLvl w:val="3"/>
    </w:pPr>
    <w:rPr>
      <w:rFonts w:cs="Arial"/>
      <w:bCs/>
      <w:sz w:val="22"/>
      <w:szCs w:val="22"/>
    </w:rPr>
  </w:style>
  <w:style w:type="paragraph" w:customStyle="1" w:styleId="NewRFPTOC1">
    <w:name w:val="New RFP TOC 1"/>
    <w:uiPriority w:val="99"/>
    <w:rsid w:val="00C37DE8"/>
    <w:rPr>
      <w:b/>
      <w:i/>
      <w:caps/>
      <w:sz w:val="24"/>
      <w:szCs w:val="24"/>
      <w:u w:val="single"/>
    </w:rPr>
  </w:style>
  <w:style w:type="paragraph" w:customStyle="1" w:styleId="NewRFPTOC2">
    <w:name w:val="New RFP TOC 2"/>
    <w:uiPriority w:val="99"/>
    <w:rsid w:val="00C37DE8"/>
    <w:rPr>
      <w:sz w:val="24"/>
      <w:szCs w:val="24"/>
    </w:rPr>
  </w:style>
  <w:style w:type="paragraph" w:customStyle="1" w:styleId="NewRFPTOCExhibits">
    <w:name w:val="New RFP TOC Exhibits"/>
    <w:uiPriority w:val="99"/>
    <w:rsid w:val="00C37DE8"/>
    <w:rPr>
      <w:b/>
      <w:i/>
      <w:caps/>
      <w:sz w:val="24"/>
      <w:szCs w:val="24"/>
      <w:u w:val="single"/>
    </w:rPr>
  </w:style>
  <w:style w:type="character" w:styleId="FootnoteReference">
    <w:name w:val="footnote reference"/>
    <w:aliases w:val="Footnote Reference - MITRE 2007"/>
    <w:basedOn w:val="DefaultParagraphFont"/>
    <w:uiPriority w:val="99"/>
    <w:rsid w:val="00C37DE8"/>
    <w:rPr>
      <w:rFonts w:cs="Times New Roman"/>
      <w:vertAlign w:val="superscript"/>
    </w:rPr>
  </w:style>
  <w:style w:type="paragraph" w:styleId="BlockText">
    <w:name w:val="Block Text"/>
    <w:basedOn w:val="Normal"/>
    <w:uiPriority w:val="99"/>
    <w:rsid w:val="00C37DE8"/>
    <w:pPr>
      <w:overflowPunct w:val="0"/>
      <w:autoSpaceDE w:val="0"/>
      <w:autoSpaceDN w:val="0"/>
      <w:adjustRightInd w:val="0"/>
      <w:spacing w:after="120"/>
      <w:ind w:left="1440" w:right="1440"/>
      <w:textAlignment w:val="baseline"/>
    </w:pPr>
  </w:style>
  <w:style w:type="character" w:customStyle="1" w:styleId="BlockTextChar">
    <w:name w:val="Block Text Char"/>
    <w:uiPriority w:val="99"/>
    <w:rsid w:val="00C37DE8"/>
    <w:rPr>
      <w:rFonts w:ascii="Arial" w:hAnsi="Arial"/>
      <w:sz w:val="24"/>
      <w:lang w:val="en-US" w:eastAsia="en-US"/>
    </w:rPr>
  </w:style>
  <w:style w:type="paragraph" w:customStyle="1" w:styleId="RFPLevel3">
    <w:name w:val="RFP Level 3"/>
    <w:basedOn w:val="Normal"/>
    <w:uiPriority w:val="99"/>
    <w:rsid w:val="00C37DE8"/>
    <w:pPr>
      <w:numPr>
        <w:ilvl w:val="2"/>
        <w:numId w:val="1"/>
      </w:numPr>
    </w:pPr>
  </w:style>
  <w:style w:type="paragraph" w:customStyle="1" w:styleId="NewRFPHeading3bullet">
    <w:name w:val="New RFP Heading 3 bullet"/>
    <w:basedOn w:val="ListBullet3"/>
    <w:uiPriority w:val="99"/>
    <w:rsid w:val="00C37DE8"/>
    <w:pPr>
      <w:tabs>
        <w:tab w:val="clear" w:pos="1080"/>
        <w:tab w:val="num" w:pos="1440"/>
      </w:tabs>
      <w:spacing w:before="120" w:after="120"/>
      <w:ind w:left="1440"/>
    </w:pPr>
    <w:rPr>
      <w:sz w:val="22"/>
      <w:szCs w:val="22"/>
    </w:rPr>
  </w:style>
  <w:style w:type="paragraph" w:styleId="NormalWeb">
    <w:name w:val="Normal (Web)"/>
    <w:basedOn w:val="Normal"/>
    <w:link w:val="NormalWebChar"/>
    <w:uiPriority w:val="99"/>
    <w:rsid w:val="00C37DE8"/>
    <w:pPr>
      <w:spacing w:before="100" w:beforeAutospacing="1" w:after="100" w:afterAutospacing="1"/>
    </w:pPr>
    <w:rPr>
      <w:rFonts w:ascii="Times New Roman" w:hAnsi="Times New Roman"/>
      <w:szCs w:val="24"/>
    </w:rPr>
  </w:style>
  <w:style w:type="paragraph" w:customStyle="1" w:styleId="TaskEvents">
    <w:name w:val="TaskEvents"/>
    <w:basedOn w:val="Normal"/>
    <w:uiPriority w:val="99"/>
    <w:rsid w:val="00C37DE8"/>
    <w:pPr>
      <w:tabs>
        <w:tab w:val="left" w:pos="360"/>
      </w:tabs>
      <w:overflowPunct w:val="0"/>
      <w:autoSpaceDE w:val="0"/>
      <w:autoSpaceDN w:val="0"/>
      <w:adjustRightInd w:val="0"/>
      <w:ind w:left="360" w:hanging="360"/>
      <w:textAlignment w:val="baseline"/>
    </w:pPr>
  </w:style>
  <w:style w:type="paragraph" w:customStyle="1" w:styleId="StyleLeft078">
    <w:name w:val="Style Left:  0.78&quot;"/>
    <w:basedOn w:val="Normal"/>
    <w:uiPriority w:val="99"/>
    <w:rsid w:val="00C37DE8"/>
    <w:pPr>
      <w:ind w:left="1080"/>
    </w:pPr>
  </w:style>
  <w:style w:type="table" w:styleId="TableGrid">
    <w:name w:val="Table Grid"/>
    <w:basedOn w:val="TableNormal"/>
    <w:uiPriority w:val="39"/>
    <w:rsid w:val="00C37D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TextLeft"/>
    <w:basedOn w:val="Normal"/>
    <w:link w:val="TableTextLeftChar"/>
    <w:uiPriority w:val="99"/>
    <w:rsid w:val="00C37DE8"/>
    <w:pPr>
      <w:spacing w:before="40" w:after="40"/>
    </w:pPr>
    <w:rPr>
      <w:rFonts w:ascii="Times New Roman" w:hAnsi="Times New Roman"/>
      <w:sz w:val="20"/>
    </w:rPr>
  </w:style>
  <w:style w:type="paragraph" w:customStyle="1" w:styleId="TinyLine">
    <w:name w:val="TinyLine"/>
    <w:basedOn w:val="Normal"/>
    <w:uiPriority w:val="99"/>
    <w:rsid w:val="00C37DE8"/>
    <w:pPr>
      <w:jc w:val="both"/>
    </w:pPr>
    <w:rPr>
      <w:rFonts w:ascii="Times New Roman" w:hAnsi="Times New Roman"/>
      <w:sz w:val="8"/>
    </w:rPr>
  </w:style>
  <w:style w:type="paragraph" w:customStyle="1" w:styleId="FigureCaption">
    <w:name w:val="FigureCaption"/>
    <w:basedOn w:val="Caption"/>
    <w:uiPriority w:val="99"/>
    <w:rsid w:val="00C37DE8"/>
    <w:pPr>
      <w:spacing w:before="60" w:after="180"/>
      <w:jc w:val="center"/>
    </w:pPr>
    <w:rPr>
      <w:rFonts w:ascii="Times New Roman" w:hAnsi="Times New Roman"/>
      <w:bCs w:val="0"/>
    </w:rPr>
  </w:style>
  <w:style w:type="paragraph" w:customStyle="1" w:styleId="RFPBodyContent3">
    <w:name w:val="RFP Body/Content 3"/>
    <w:basedOn w:val="Normal"/>
    <w:uiPriority w:val="99"/>
    <w:rsid w:val="00C37DE8"/>
    <w:pPr>
      <w:spacing w:after="120" w:line="300" w:lineRule="auto"/>
      <w:ind w:left="2160"/>
    </w:pPr>
  </w:style>
  <w:style w:type="paragraph" w:customStyle="1" w:styleId="tabletext0">
    <w:name w:val="tabletext"/>
    <w:basedOn w:val="Normal"/>
    <w:link w:val="tabletextChar0"/>
    <w:uiPriority w:val="99"/>
    <w:rsid w:val="00C37DE8"/>
    <w:pPr>
      <w:spacing w:before="60" w:after="60"/>
      <w:jc w:val="both"/>
    </w:pPr>
    <w:rPr>
      <w:rFonts w:cs="Arial"/>
      <w:sz w:val="22"/>
      <w:szCs w:val="22"/>
    </w:rPr>
  </w:style>
  <w:style w:type="character" w:customStyle="1" w:styleId="TableTextChar">
    <w:name w:val="Table Text Char"/>
    <w:link w:val="TableText"/>
    <w:uiPriority w:val="99"/>
    <w:locked/>
    <w:rsid w:val="00C37DE8"/>
    <w:rPr>
      <w:rFonts w:ascii="Arial" w:hAnsi="Arial"/>
      <w:sz w:val="22"/>
      <w:lang w:val="en-US" w:eastAsia="en-US"/>
    </w:rPr>
  </w:style>
  <w:style w:type="character" w:styleId="Strong">
    <w:name w:val="Strong"/>
    <w:basedOn w:val="DefaultParagraphFont"/>
    <w:uiPriority w:val="99"/>
    <w:qFormat/>
    <w:rsid w:val="00C37DE8"/>
    <w:rPr>
      <w:rFonts w:cs="Times New Roman"/>
      <w:b/>
    </w:rPr>
  </w:style>
  <w:style w:type="character" w:customStyle="1" w:styleId="NewRFPHeading4Char1">
    <w:name w:val="New RFP Heading 4 Char1"/>
    <w:link w:val="NewRFPHeading4"/>
    <w:uiPriority w:val="99"/>
    <w:locked/>
    <w:rsid w:val="00C37DE8"/>
    <w:rPr>
      <w:rFonts w:ascii="Arial" w:hAnsi="Arial"/>
      <w:szCs w:val="20"/>
      <w:u w:val="single"/>
    </w:rPr>
  </w:style>
  <w:style w:type="character" w:customStyle="1" w:styleId="NewRFPHeading4Char">
    <w:name w:val="New RFP Heading 4 Char"/>
    <w:uiPriority w:val="99"/>
    <w:rsid w:val="00C37DE8"/>
    <w:rPr>
      <w:rFonts w:ascii="Arial" w:hAnsi="Arial"/>
      <w:sz w:val="22"/>
      <w:lang w:val="en-US" w:eastAsia="en-US"/>
    </w:rPr>
  </w:style>
  <w:style w:type="paragraph" w:customStyle="1" w:styleId="CM12">
    <w:name w:val="CM12"/>
    <w:basedOn w:val="Normal"/>
    <w:next w:val="Normal"/>
    <w:uiPriority w:val="99"/>
    <w:rsid w:val="00C37DE8"/>
    <w:pPr>
      <w:autoSpaceDE w:val="0"/>
      <w:autoSpaceDN w:val="0"/>
      <w:adjustRightInd w:val="0"/>
      <w:spacing w:after="278"/>
    </w:pPr>
    <w:rPr>
      <w:szCs w:val="24"/>
    </w:rPr>
  </w:style>
  <w:style w:type="character" w:customStyle="1" w:styleId="NormalBulletIndentChar">
    <w:name w:val="NormalBulletIndent Char"/>
    <w:uiPriority w:val="99"/>
    <w:rsid w:val="00C37DE8"/>
    <w:rPr>
      <w:rFonts w:ascii="Arial" w:hAnsi="Arial"/>
      <w:sz w:val="24"/>
      <w:lang w:val="en-US" w:eastAsia="en-US"/>
    </w:rPr>
  </w:style>
  <w:style w:type="paragraph" w:customStyle="1" w:styleId="MediumGrid1-Accent21">
    <w:name w:val="Medium Grid 1 - Accent 21"/>
    <w:basedOn w:val="Normal"/>
    <w:link w:val="MediumGrid1-Accent2Char"/>
    <w:uiPriority w:val="99"/>
    <w:qFormat/>
    <w:rsid w:val="00C37DE8"/>
    <w:pPr>
      <w:ind w:left="720"/>
    </w:pPr>
  </w:style>
  <w:style w:type="paragraph" w:styleId="ListNumber5">
    <w:name w:val="List Number 5"/>
    <w:basedOn w:val="Normal"/>
    <w:uiPriority w:val="99"/>
    <w:rsid w:val="00C37DE8"/>
    <w:pPr>
      <w:tabs>
        <w:tab w:val="num" w:pos="1800"/>
      </w:tabs>
      <w:ind w:left="1800" w:hanging="360"/>
    </w:pPr>
  </w:style>
  <w:style w:type="paragraph" w:styleId="ListBullet5">
    <w:name w:val="List Bullet 5"/>
    <w:basedOn w:val="Normal"/>
    <w:rsid w:val="00C37DE8"/>
    <w:pPr>
      <w:numPr>
        <w:numId w:val="2"/>
      </w:numPr>
    </w:pPr>
  </w:style>
  <w:style w:type="paragraph" w:styleId="HTMLPreformatted">
    <w:name w:val="HTML Preformatted"/>
    <w:basedOn w:val="Normal"/>
    <w:link w:val="HTMLPreformattedChar"/>
    <w:uiPriority w:val="99"/>
    <w:rsid w:val="00C3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C37DE8"/>
    <w:rPr>
      <w:rFonts w:ascii="Courier New" w:hAnsi="Courier New" w:cs="Times New Roman"/>
    </w:rPr>
  </w:style>
  <w:style w:type="paragraph" w:customStyle="1" w:styleId="MediumList2-Accent21">
    <w:name w:val="Medium List 2 - Accent 21"/>
    <w:hidden/>
    <w:uiPriority w:val="99"/>
    <w:rsid w:val="00C37DE8"/>
    <w:rPr>
      <w:rFonts w:ascii="Arial" w:hAnsi="Arial"/>
      <w:sz w:val="24"/>
      <w:szCs w:val="20"/>
    </w:rPr>
  </w:style>
  <w:style w:type="paragraph" w:customStyle="1" w:styleId="ResponseText">
    <w:name w:val="Response Text"/>
    <w:basedOn w:val="CommentText"/>
    <w:uiPriority w:val="99"/>
    <w:rsid w:val="00C37DE8"/>
    <w:pPr>
      <w:keepLines/>
      <w:jc w:val="center"/>
    </w:pPr>
    <w:rPr>
      <w:sz w:val="18"/>
    </w:rPr>
  </w:style>
  <w:style w:type="paragraph" w:customStyle="1" w:styleId="BulletList">
    <w:name w:val="Bullet List"/>
    <w:rsid w:val="00C37DE8"/>
    <w:pPr>
      <w:numPr>
        <w:numId w:val="4"/>
      </w:numPr>
      <w:spacing w:after="120"/>
      <w:jc w:val="both"/>
    </w:pPr>
    <w:rPr>
      <w:sz w:val="24"/>
      <w:szCs w:val="20"/>
    </w:rPr>
  </w:style>
  <w:style w:type="paragraph" w:customStyle="1" w:styleId="H2">
    <w:name w:val="H2"/>
    <w:basedOn w:val="Normal"/>
    <w:link w:val="H2Char"/>
    <w:rsid w:val="00C37DE8"/>
    <w:pPr>
      <w:keepNext/>
      <w:keepLines/>
      <w:ind w:left="720" w:hanging="720"/>
    </w:pPr>
    <w:rPr>
      <w:rFonts w:cs="Arial"/>
      <w:szCs w:val="24"/>
    </w:rPr>
  </w:style>
  <w:style w:type="character" w:customStyle="1" w:styleId="H2Char">
    <w:name w:val="H2 Char"/>
    <w:basedOn w:val="DefaultParagraphFont"/>
    <w:link w:val="H2"/>
    <w:uiPriority w:val="99"/>
    <w:locked/>
    <w:rsid w:val="00C37DE8"/>
    <w:rPr>
      <w:rFonts w:ascii="Arial" w:hAnsi="Arial" w:cs="Arial"/>
      <w:sz w:val="24"/>
      <w:szCs w:val="24"/>
    </w:rPr>
  </w:style>
  <w:style w:type="character" w:customStyle="1" w:styleId="MediumGrid1-Accent2Char">
    <w:name w:val="Medium Grid 1 - Accent 2 Char"/>
    <w:basedOn w:val="DefaultParagraphFont"/>
    <w:link w:val="MediumGrid1-Accent21"/>
    <w:uiPriority w:val="99"/>
    <w:locked/>
    <w:rsid w:val="00C37DE8"/>
    <w:rPr>
      <w:rFonts w:ascii="Arial" w:hAnsi="Arial" w:cs="Times New Roman"/>
      <w:sz w:val="24"/>
    </w:rPr>
  </w:style>
  <w:style w:type="paragraph" w:customStyle="1" w:styleId="ParagraphText">
    <w:name w:val="Paragraph Text"/>
    <w:link w:val="ParagraphTextChar"/>
    <w:uiPriority w:val="99"/>
    <w:rsid w:val="00C37DE8"/>
    <w:pPr>
      <w:spacing w:after="160"/>
      <w:jc w:val="both"/>
    </w:pPr>
    <w:rPr>
      <w:sz w:val="24"/>
      <w:szCs w:val="20"/>
    </w:rPr>
  </w:style>
  <w:style w:type="character" w:customStyle="1" w:styleId="ParagraphTextChar">
    <w:name w:val="Paragraph Text Char"/>
    <w:basedOn w:val="DefaultParagraphFont"/>
    <w:link w:val="ParagraphText"/>
    <w:uiPriority w:val="99"/>
    <w:locked/>
    <w:rsid w:val="00C37DE8"/>
    <w:rPr>
      <w:rFonts w:cs="Times New Roman"/>
      <w:sz w:val="24"/>
      <w:lang w:val="en-US" w:eastAsia="en-US" w:bidi="ar-SA"/>
    </w:rPr>
  </w:style>
  <w:style w:type="paragraph" w:customStyle="1" w:styleId="TableColumnHeading">
    <w:name w:val="Table Column Heading"/>
    <w:uiPriority w:val="99"/>
    <w:rsid w:val="00C37DE8"/>
    <w:pPr>
      <w:keepNext/>
      <w:spacing w:before="20" w:after="20"/>
      <w:jc w:val="center"/>
    </w:pPr>
    <w:rPr>
      <w:b/>
      <w:smallCaps/>
      <w:sz w:val="20"/>
      <w:szCs w:val="20"/>
    </w:rPr>
  </w:style>
  <w:style w:type="paragraph" w:customStyle="1" w:styleId="EngageHeader">
    <w:name w:val="EngageHeader"/>
    <w:basedOn w:val="Normal"/>
    <w:uiPriority w:val="99"/>
    <w:rsid w:val="00C37DE8"/>
    <w:pPr>
      <w:spacing w:before="40" w:after="40"/>
      <w:ind w:left="14"/>
    </w:pPr>
    <w:rPr>
      <w:sz w:val="16"/>
    </w:rPr>
  </w:style>
  <w:style w:type="character" w:customStyle="1" w:styleId="BookTitle1">
    <w:name w:val="Book Title1"/>
    <w:basedOn w:val="DefaultParagraphFont"/>
    <w:uiPriority w:val="99"/>
    <w:rsid w:val="00C37DE8"/>
    <w:rPr>
      <w:rFonts w:cs="Times New Roman"/>
      <w:b/>
      <w:bCs/>
      <w:smallCaps/>
      <w:spacing w:val="5"/>
    </w:rPr>
  </w:style>
  <w:style w:type="paragraph" w:customStyle="1" w:styleId="H1">
    <w:name w:val="H1"/>
    <w:basedOn w:val="Normal"/>
    <w:link w:val="H1Char"/>
    <w:uiPriority w:val="99"/>
    <w:rsid w:val="00C37DE8"/>
    <w:rPr>
      <w:rFonts w:ascii="Arial Bold" w:hAnsi="Arial Bold" w:cs="Arial"/>
      <w:caps/>
      <w:szCs w:val="24"/>
    </w:rPr>
  </w:style>
  <w:style w:type="paragraph" w:styleId="TOC2">
    <w:name w:val="toc 2"/>
    <w:basedOn w:val="Normal"/>
    <w:next w:val="Normal"/>
    <w:autoRedefine/>
    <w:uiPriority w:val="99"/>
    <w:qFormat/>
    <w:rsid w:val="00C37DE8"/>
    <w:pPr>
      <w:ind w:left="240"/>
    </w:pPr>
  </w:style>
  <w:style w:type="character" w:customStyle="1" w:styleId="H1Char">
    <w:name w:val="H1 Char"/>
    <w:basedOn w:val="DefaultParagraphFont"/>
    <w:link w:val="H1"/>
    <w:uiPriority w:val="99"/>
    <w:locked/>
    <w:rsid w:val="00C37DE8"/>
    <w:rPr>
      <w:rFonts w:ascii="Arial Bold" w:hAnsi="Arial Bold" w:cs="Arial"/>
      <w:caps/>
      <w:sz w:val="24"/>
      <w:szCs w:val="24"/>
    </w:rPr>
  </w:style>
  <w:style w:type="paragraph" w:styleId="TOC1">
    <w:name w:val="toc 1"/>
    <w:basedOn w:val="Normal"/>
    <w:next w:val="Normal"/>
    <w:autoRedefine/>
    <w:uiPriority w:val="99"/>
    <w:qFormat/>
    <w:rsid w:val="00C37DE8"/>
  </w:style>
  <w:style w:type="paragraph" w:customStyle="1" w:styleId="StyleHeading1TOCHeadingOneRFP12pt">
    <w:name w:val="Style Heading 1TOC Heading One RFP + 12 pt"/>
    <w:basedOn w:val="Heading1"/>
    <w:link w:val="StyleHeading1TOCHeadingOneRFP12ptChar"/>
    <w:uiPriority w:val="99"/>
    <w:rsid w:val="00C37DE8"/>
    <w:pPr>
      <w:numPr>
        <w:numId w:val="5"/>
      </w:numPr>
      <w:tabs>
        <w:tab w:val="clear" w:pos="360"/>
        <w:tab w:val="num" w:pos="1842"/>
      </w:tabs>
      <w:spacing w:before="240" w:after="120"/>
      <w:jc w:val="left"/>
    </w:pPr>
    <w:rPr>
      <w:rFonts w:ascii="Arial Bold" w:hAnsi="Arial Bold"/>
      <w:b/>
      <w:bCs/>
      <w:szCs w:val="22"/>
    </w:rPr>
  </w:style>
  <w:style w:type="character" w:customStyle="1" w:styleId="StyleHeading1TOCHeadingOneRFP12ptChar">
    <w:name w:val="Style Heading 1TOC Heading One RFP + 12 pt Char"/>
    <w:basedOn w:val="DefaultParagraphFont"/>
    <w:link w:val="StyleHeading1TOCHeadingOneRFP12pt"/>
    <w:uiPriority w:val="99"/>
    <w:locked/>
    <w:rsid w:val="00C37DE8"/>
    <w:rPr>
      <w:rFonts w:ascii="Arial Bold" w:hAnsi="Arial Bold"/>
      <w:b/>
      <w:bCs/>
      <w:sz w:val="24"/>
    </w:rPr>
  </w:style>
  <w:style w:type="character" w:styleId="LineNumber">
    <w:name w:val="line number"/>
    <w:basedOn w:val="DefaultParagraphFont"/>
    <w:uiPriority w:val="99"/>
    <w:rsid w:val="00C37DE8"/>
    <w:rPr>
      <w:rFonts w:cs="Times New Roman"/>
    </w:rPr>
  </w:style>
  <w:style w:type="paragraph" w:customStyle="1" w:styleId="HEADING1TECHMGR">
    <w:name w:val="HEADING 1TECH MGR"/>
    <w:basedOn w:val="Normal"/>
    <w:uiPriority w:val="99"/>
    <w:rsid w:val="00C37DE8"/>
    <w:pPr>
      <w:numPr>
        <w:numId w:val="7"/>
      </w:numPr>
      <w:spacing w:before="240" w:after="120"/>
    </w:pPr>
    <w:rPr>
      <w:rFonts w:ascii="Arial Bold" w:hAnsi="Arial Bold"/>
      <w:b/>
      <w:bCs/>
    </w:rPr>
  </w:style>
  <w:style w:type="paragraph" w:customStyle="1" w:styleId="Style7">
    <w:name w:val="Style7"/>
    <w:basedOn w:val="Heading2"/>
    <w:uiPriority w:val="99"/>
    <w:rsid w:val="00C37DE8"/>
    <w:pPr>
      <w:keepLines/>
      <w:tabs>
        <w:tab w:val="clear" w:pos="360"/>
        <w:tab w:val="num" w:pos="720"/>
        <w:tab w:val="left" w:pos="1267"/>
        <w:tab w:val="num" w:pos="1454"/>
      </w:tabs>
      <w:spacing w:after="120"/>
      <w:ind w:left="1454" w:hanging="907"/>
    </w:pPr>
    <w:rPr>
      <w:b w:val="0"/>
      <w:i w:val="0"/>
      <w:sz w:val="24"/>
      <w:szCs w:val="24"/>
    </w:rPr>
  </w:style>
  <w:style w:type="paragraph" w:customStyle="1" w:styleId="StyleHEADING1TECHMGRBefore0ptAfter0pt">
    <w:name w:val="Style HEADING 1TECH MGR + Before:  0 pt After:  0 pt"/>
    <w:basedOn w:val="HEADING1TECHMGR"/>
    <w:uiPriority w:val="99"/>
    <w:rsid w:val="00C37DE8"/>
    <w:pPr>
      <w:numPr>
        <w:numId w:val="6"/>
      </w:numPr>
      <w:spacing w:after="0"/>
    </w:pPr>
  </w:style>
  <w:style w:type="paragraph" w:customStyle="1" w:styleId="H3Text">
    <w:name w:val="H3 Text"/>
    <w:basedOn w:val="Normal"/>
    <w:link w:val="H3TextChar"/>
    <w:uiPriority w:val="99"/>
    <w:qFormat/>
    <w:rsid w:val="00C37DE8"/>
    <w:pPr>
      <w:spacing w:before="120" w:after="120"/>
    </w:pPr>
    <w:rPr>
      <w:szCs w:val="22"/>
    </w:rPr>
  </w:style>
  <w:style w:type="character" w:customStyle="1" w:styleId="H3TextChar">
    <w:name w:val="H3 Text Char"/>
    <w:basedOn w:val="DefaultParagraphFont"/>
    <w:link w:val="H3Text"/>
    <w:uiPriority w:val="99"/>
    <w:locked/>
    <w:rsid w:val="00C37DE8"/>
    <w:rPr>
      <w:rFonts w:ascii="Arial" w:hAnsi="Arial" w:cs="Times New Roman"/>
      <w:sz w:val="22"/>
      <w:szCs w:val="22"/>
    </w:rPr>
  </w:style>
  <w:style w:type="character" w:customStyle="1" w:styleId="CaptionChar">
    <w:name w:val="Caption Char"/>
    <w:aliases w:val="Caption Char1 Char,Caption Char Char Char,Caption Char2 Char Char Char,Caption Char Char Char Char Char,Caption Char1 Char Char Char Char Char,Caption Char Char Char Char Char Char Char,Caption Char1 Char Char Char Char Char Char Char"/>
    <w:basedOn w:val="DefaultParagraphFont"/>
    <w:link w:val="Caption"/>
    <w:uiPriority w:val="99"/>
    <w:locked/>
    <w:rsid w:val="00C37DE8"/>
    <w:rPr>
      <w:rFonts w:ascii="Arial" w:hAnsi="Arial" w:cs="Times New Roman"/>
      <w:b/>
      <w:bCs/>
    </w:rPr>
  </w:style>
  <w:style w:type="paragraph" w:customStyle="1" w:styleId="H2Text">
    <w:name w:val="H2 Text"/>
    <w:basedOn w:val="Normal"/>
    <w:link w:val="H2TextChar"/>
    <w:uiPriority w:val="99"/>
    <w:qFormat/>
    <w:rsid w:val="00C37DE8"/>
    <w:pPr>
      <w:spacing w:before="120" w:after="120"/>
    </w:pPr>
    <w:rPr>
      <w:szCs w:val="22"/>
    </w:rPr>
  </w:style>
  <w:style w:type="character" w:customStyle="1" w:styleId="H2TextChar">
    <w:name w:val="H2 Text Char"/>
    <w:basedOn w:val="DefaultParagraphFont"/>
    <w:link w:val="H2Text"/>
    <w:uiPriority w:val="99"/>
    <w:locked/>
    <w:rsid w:val="00C37DE8"/>
    <w:rPr>
      <w:rFonts w:ascii="Arial" w:hAnsi="Arial" w:cs="Times New Roman"/>
      <w:sz w:val="22"/>
      <w:szCs w:val="22"/>
    </w:rPr>
  </w:style>
  <w:style w:type="character" w:styleId="HTMLCite">
    <w:name w:val="HTML Cite"/>
    <w:basedOn w:val="DefaultParagraphFont"/>
    <w:uiPriority w:val="99"/>
    <w:rsid w:val="00C37DE8"/>
    <w:rPr>
      <w:rFonts w:cs="Times New Roman"/>
      <w:color w:val="388222"/>
    </w:rPr>
  </w:style>
  <w:style w:type="paragraph" w:styleId="ListParagraph">
    <w:name w:val="List Paragraph"/>
    <w:aliases w:val="Scope of Services,Bull2,Numbering"/>
    <w:basedOn w:val="Normal"/>
    <w:link w:val="ListParagraphChar"/>
    <w:uiPriority w:val="34"/>
    <w:qFormat/>
    <w:rsid w:val="00B55C79"/>
    <w:pPr>
      <w:ind w:left="720"/>
      <w:contextualSpacing/>
    </w:pPr>
  </w:style>
  <w:style w:type="numbering" w:styleId="111111">
    <w:name w:val="Outline List 2"/>
    <w:basedOn w:val="NoList"/>
    <w:uiPriority w:val="99"/>
    <w:semiHidden/>
    <w:unhideWhenUsed/>
    <w:locked/>
    <w:rsid w:val="006D73CB"/>
    <w:pPr>
      <w:numPr>
        <w:numId w:val="9"/>
      </w:numPr>
    </w:pPr>
  </w:style>
  <w:style w:type="numbering" w:customStyle="1" w:styleId="Style9">
    <w:name w:val="Style9"/>
    <w:rsid w:val="006D73CB"/>
    <w:pPr>
      <w:numPr>
        <w:numId w:val="10"/>
      </w:numPr>
    </w:pPr>
  </w:style>
  <w:style w:type="paragraph" w:styleId="NoSpacing">
    <w:name w:val="No Spacing"/>
    <w:link w:val="NoSpacingChar"/>
    <w:uiPriority w:val="1"/>
    <w:qFormat/>
    <w:rsid w:val="00D84A0F"/>
    <w:rPr>
      <w:rFonts w:ascii="Arial" w:hAnsi="Arial"/>
      <w:sz w:val="24"/>
      <w:szCs w:val="20"/>
    </w:rPr>
  </w:style>
  <w:style w:type="numbering" w:customStyle="1" w:styleId="Style12">
    <w:name w:val="Style12"/>
    <w:uiPriority w:val="99"/>
    <w:rsid w:val="005978ED"/>
    <w:pPr>
      <w:numPr>
        <w:numId w:val="12"/>
      </w:numPr>
    </w:pPr>
  </w:style>
  <w:style w:type="character" w:customStyle="1" w:styleId="ListParagraphChar">
    <w:name w:val="List Paragraph Char"/>
    <w:aliases w:val="Scope of Services Char,Bull2 Char,Numbering Char"/>
    <w:link w:val="ListParagraph"/>
    <w:uiPriority w:val="34"/>
    <w:locked/>
    <w:rsid w:val="00F54B43"/>
    <w:rPr>
      <w:rFonts w:ascii="Arial" w:hAnsi="Arial"/>
      <w:sz w:val="24"/>
      <w:szCs w:val="20"/>
    </w:rPr>
  </w:style>
  <w:style w:type="character" w:styleId="BookTitle">
    <w:name w:val="Book Title"/>
    <w:uiPriority w:val="99"/>
    <w:qFormat/>
    <w:rsid w:val="00F54B43"/>
    <w:rPr>
      <w:rFonts w:cs="Times New Roman"/>
      <w:b/>
      <w:bCs/>
      <w:smallCaps/>
      <w:spacing w:val="5"/>
    </w:rPr>
  </w:style>
  <w:style w:type="paragraph" w:styleId="Revision">
    <w:name w:val="Revision"/>
    <w:hidden/>
    <w:uiPriority w:val="99"/>
    <w:rsid w:val="008C7A68"/>
    <w:rPr>
      <w:rFonts w:ascii="Arial" w:hAnsi="Arial"/>
      <w:sz w:val="24"/>
      <w:szCs w:val="20"/>
    </w:rPr>
  </w:style>
  <w:style w:type="paragraph" w:customStyle="1" w:styleId="Default">
    <w:name w:val="Default"/>
    <w:rsid w:val="0091058E"/>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A57B1A"/>
    <w:rPr>
      <w:rFonts w:ascii="Consolas" w:eastAsia="Calibri" w:hAnsi="Consolas" w:cs="Consolas"/>
      <w:sz w:val="21"/>
      <w:szCs w:val="21"/>
    </w:rPr>
  </w:style>
  <w:style w:type="character" w:customStyle="1" w:styleId="PlainTextChar">
    <w:name w:val="Plain Text Char"/>
    <w:basedOn w:val="DefaultParagraphFont"/>
    <w:link w:val="PlainText"/>
    <w:uiPriority w:val="99"/>
    <w:rsid w:val="00A57B1A"/>
    <w:rPr>
      <w:rFonts w:ascii="Consolas" w:eastAsia="Calibri" w:hAnsi="Consolas" w:cs="Consolas"/>
      <w:sz w:val="21"/>
      <w:szCs w:val="21"/>
    </w:rPr>
  </w:style>
  <w:style w:type="paragraph" w:customStyle="1" w:styleId="NoSpacing1">
    <w:name w:val="No Spacing1"/>
    <w:uiPriority w:val="1"/>
    <w:qFormat/>
    <w:rsid w:val="00E0117C"/>
    <w:rPr>
      <w:rFonts w:ascii="Calibri" w:hAnsi="Calibri"/>
    </w:rPr>
  </w:style>
  <w:style w:type="character" w:customStyle="1" w:styleId="ColorfulList-Accent1Char">
    <w:name w:val="Colorful List - Accent 1 Char"/>
    <w:link w:val="ColorfulList-Accent1"/>
    <w:locked/>
    <w:rsid w:val="000747A8"/>
    <w:rPr>
      <w:rFonts w:ascii="Arial" w:eastAsia="Times New Roman" w:hAnsi="Arial" w:cs="Times New Roman"/>
      <w:sz w:val="14"/>
      <w:szCs w:val="24"/>
    </w:rPr>
  </w:style>
  <w:style w:type="table" w:styleId="ColorfulList-Accent1">
    <w:name w:val="Colorful List Accent 1"/>
    <w:basedOn w:val="TableNormal"/>
    <w:link w:val="ColorfulList-Accent1Char"/>
    <w:rsid w:val="000747A8"/>
    <w:rPr>
      <w:rFonts w:ascii="Arial" w:hAnsi="Arial"/>
      <w:sz w:val="14"/>
      <w:szCs w:val="24"/>
    </w:rPr>
    <w:tblPr>
      <w:tblStyleRowBandSize w:val="1"/>
      <w:tblStyleColBandSize w:val="1"/>
    </w:tblPr>
    <w:tcPr>
      <w:shd w:val="clear" w:color="auto" w:fill="FBFBFB" w:themeFill="accent1" w:themeFillTint="19"/>
    </w:tcPr>
    <w:tblStylePr w:type="firstRow">
      <w:tblPr/>
      <w:tcPr>
        <w:tcBorders>
          <w:bottom w:val="single" w:sz="12" w:space="0" w:color="FFFFFF" w:themeColor="background1"/>
        </w:tcBorders>
        <w:shd w:val="clear" w:color="auto" w:fill="8E8E8E"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paragraph" w:styleId="EndnoteText">
    <w:name w:val="endnote text"/>
    <w:basedOn w:val="Normal"/>
    <w:link w:val="EndnoteTextChar"/>
    <w:unhideWhenUsed/>
    <w:rsid w:val="00F918F2"/>
    <w:rPr>
      <w:sz w:val="20"/>
    </w:rPr>
  </w:style>
  <w:style w:type="character" w:customStyle="1" w:styleId="EndnoteTextChar">
    <w:name w:val="Endnote Text Char"/>
    <w:basedOn w:val="DefaultParagraphFont"/>
    <w:link w:val="EndnoteText"/>
    <w:rsid w:val="00F918F2"/>
    <w:rPr>
      <w:rFonts w:ascii="Arial" w:hAnsi="Arial"/>
      <w:sz w:val="20"/>
      <w:szCs w:val="20"/>
    </w:rPr>
  </w:style>
  <w:style w:type="character" w:styleId="EndnoteReference">
    <w:name w:val="endnote reference"/>
    <w:basedOn w:val="DefaultParagraphFont"/>
    <w:unhideWhenUsed/>
    <w:rsid w:val="00F918F2"/>
    <w:rPr>
      <w:vertAlign w:val="superscript"/>
    </w:rPr>
  </w:style>
  <w:style w:type="paragraph" w:customStyle="1" w:styleId="paragraph">
    <w:name w:val="paragraph"/>
    <w:basedOn w:val="Normal"/>
    <w:rsid w:val="002334F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334F4"/>
  </w:style>
  <w:style w:type="character" w:customStyle="1" w:styleId="eop">
    <w:name w:val="eop"/>
    <w:basedOn w:val="DefaultParagraphFont"/>
    <w:rsid w:val="002334F4"/>
  </w:style>
  <w:style w:type="paragraph" w:customStyle="1" w:styleId="Body">
    <w:name w:val="Body"/>
    <w:link w:val="BodyChar"/>
    <w:rsid w:val="00932749"/>
    <w:pPr>
      <w:pBdr>
        <w:top w:val="nil"/>
        <w:left w:val="nil"/>
        <w:bottom w:val="nil"/>
        <w:right w:val="nil"/>
        <w:between w:val="nil"/>
        <w:bar w:val="nil"/>
      </w:pBdr>
      <w:spacing w:after="200" w:line="276" w:lineRule="auto"/>
    </w:pPr>
    <w:rPr>
      <w:rFonts w:ascii="Cambria" w:eastAsia="Cambria" w:hAnsi="Cambria" w:cs="Cambria"/>
      <w:color w:val="000000"/>
      <w:sz w:val="24"/>
      <w:szCs w:val="24"/>
      <w:u w:color="000000"/>
      <w:bdr w:val="nil"/>
    </w:rPr>
  </w:style>
  <w:style w:type="paragraph" w:customStyle="1" w:styleId="LettersNoSpacing">
    <w:name w:val="Letters No Spacing"/>
    <w:basedOn w:val="ListParagraph"/>
    <w:qFormat/>
    <w:rsid w:val="00932749"/>
    <w:pPr>
      <w:numPr>
        <w:numId w:val="24"/>
      </w:numPr>
      <w:contextualSpacing w:val="0"/>
    </w:pPr>
    <w:rPr>
      <w:rFonts w:eastAsia="Arial" w:cs="Arial"/>
      <w:color w:val="000000"/>
      <w:szCs w:val="24"/>
      <w:u w:color="000000"/>
    </w:rPr>
  </w:style>
  <w:style w:type="paragraph" w:customStyle="1" w:styleId="LIstNumber1">
    <w:name w:val="LIst Number 1"/>
    <w:basedOn w:val="ListNumber2"/>
    <w:qFormat/>
    <w:rsid w:val="001F25B8"/>
    <w:pPr>
      <w:numPr>
        <w:numId w:val="0"/>
      </w:numPr>
      <w:spacing w:before="80" w:after="160"/>
      <w:contextualSpacing w:val="0"/>
    </w:pPr>
    <w:rPr>
      <w:color w:val="000000" w:themeColor="text1"/>
    </w:rPr>
  </w:style>
  <w:style w:type="paragraph" w:customStyle="1" w:styleId="KCIImage-Centered">
    <w:name w:val="KCI_Image-Centered"/>
    <w:basedOn w:val="Normal"/>
    <w:qFormat/>
    <w:rsid w:val="001F25B8"/>
    <w:pPr>
      <w:keepNext/>
      <w:spacing w:before="120"/>
      <w:jc w:val="center"/>
    </w:pPr>
    <w:rPr>
      <w:rFonts w:cs="Arial"/>
      <w:noProof/>
      <w:color w:val="000000" w:themeColor="text1"/>
    </w:rPr>
  </w:style>
  <w:style w:type="paragraph" w:customStyle="1" w:styleId="Alpha-list">
    <w:name w:val="Alpha-list"/>
    <w:basedOn w:val="Normal"/>
    <w:link w:val="Alpha-listChar"/>
    <w:qFormat/>
    <w:rsid w:val="001F25B8"/>
    <w:pPr>
      <w:spacing w:before="120" w:after="120"/>
      <w:jc w:val="both"/>
    </w:pPr>
    <w:rPr>
      <w:color w:val="000000" w:themeColor="text1"/>
      <w:szCs w:val="28"/>
    </w:rPr>
  </w:style>
  <w:style w:type="character" w:customStyle="1" w:styleId="Alpha-listChar">
    <w:name w:val="Alpha-list Char"/>
    <w:basedOn w:val="DefaultParagraphFont"/>
    <w:link w:val="Alpha-list"/>
    <w:rsid w:val="001F25B8"/>
    <w:rPr>
      <w:rFonts w:ascii="Arial" w:hAnsi="Arial"/>
      <w:color w:val="000000" w:themeColor="text1"/>
      <w:sz w:val="24"/>
      <w:szCs w:val="28"/>
    </w:rPr>
  </w:style>
  <w:style w:type="paragraph" w:styleId="ListNumber2">
    <w:name w:val="List Number 2"/>
    <w:basedOn w:val="Normal"/>
    <w:link w:val="ListNumber2Char"/>
    <w:unhideWhenUsed/>
    <w:rsid w:val="001F25B8"/>
    <w:pPr>
      <w:numPr>
        <w:numId w:val="25"/>
      </w:numPr>
      <w:contextualSpacing/>
    </w:pPr>
  </w:style>
  <w:style w:type="paragraph" w:customStyle="1" w:styleId="ATTACHMENTNew">
    <w:name w:val="ATTACHMENTNew"/>
    <w:basedOn w:val="Normal"/>
    <w:link w:val="ATTACHMENTNewChar"/>
    <w:qFormat/>
    <w:rsid w:val="00670A9B"/>
    <w:pPr>
      <w:numPr>
        <w:numId w:val="26"/>
      </w:numPr>
      <w:spacing w:before="200" w:after="200"/>
      <w:jc w:val="center"/>
      <w:outlineLvl w:val="1"/>
    </w:pPr>
    <w:rPr>
      <w:rFonts w:eastAsiaTheme="minorHAnsi"/>
      <w:b/>
      <w:sz w:val="22"/>
      <w:szCs w:val="22"/>
    </w:rPr>
  </w:style>
  <w:style w:type="character" w:customStyle="1" w:styleId="ATTACHMENTNewChar">
    <w:name w:val="ATTACHMENTNew Char"/>
    <w:basedOn w:val="DefaultParagraphFont"/>
    <w:link w:val="ATTACHMENTNew"/>
    <w:rsid w:val="00670A9B"/>
    <w:rPr>
      <w:rFonts w:ascii="Arial" w:eastAsiaTheme="minorHAnsi" w:hAnsi="Arial"/>
      <w:b/>
    </w:rPr>
  </w:style>
  <w:style w:type="paragraph" w:customStyle="1" w:styleId="ExhibitNew3">
    <w:name w:val="ExhibitNew3"/>
    <w:basedOn w:val="ATTACHMENTNew"/>
    <w:qFormat/>
    <w:rsid w:val="00670A9B"/>
    <w:pPr>
      <w:numPr>
        <w:ilvl w:val="1"/>
      </w:numPr>
      <w:tabs>
        <w:tab w:val="num" w:pos="360"/>
      </w:tabs>
      <w:ind w:left="2880" w:hanging="720"/>
      <w:jc w:val="left"/>
      <w:outlineLvl w:val="2"/>
    </w:pPr>
  </w:style>
  <w:style w:type="paragraph" w:customStyle="1" w:styleId="NS-Body0">
    <w:name w:val="NS-Body 0"/>
    <w:basedOn w:val="Normal"/>
    <w:link w:val="NS-Body0Char"/>
    <w:qFormat/>
    <w:rsid w:val="00670A9B"/>
    <w:pPr>
      <w:spacing w:before="240"/>
    </w:pPr>
    <w:rPr>
      <w:szCs w:val="24"/>
    </w:rPr>
  </w:style>
  <w:style w:type="character" w:customStyle="1" w:styleId="NS-Body0Char">
    <w:name w:val="NS-Body 0 Char"/>
    <w:link w:val="NS-Body0"/>
    <w:rsid w:val="00670A9B"/>
    <w:rPr>
      <w:rFonts w:ascii="Arial" w:hAnsi="Arial"/>
      <w:sz w:val="24"/>
      <w:szCs w:val="24"/>
    </w:rPr>
  </w:style>
  <w:style w:type="character" w:customStyle="1" w:styleId="Heading8Char">
    <w:name w:val="Heading 8 Char"/>
    <w:aliases w:val="h8 Char,H8 Char"/>
    <w:basedOn w:val="DefaultParagraphFont"/>
    <w:link w:val="Heading8"/>
    <w:rsid w:val="00FC0308"/>
    <w:rPr>
      <w:i/>
      <w:iCs/>
      <w:sz w:val="24"/>
      <w:szCs w:val="24"/>
    </w:rPr>
  </w:style>
  <w:style w:type="character" w:customStyle="1" w:styleId="ptext-14">
    <w:name w:val="ptext-14"/>
    <w:basedOn w:val="DefaultParagraphFont"/>
    <w:rsid w:val="00FC0308"/>
  </w:style>
  <w:style w:type="character" w:customStyle="1" w:styleId="apple-converted-space">
    <w:name w:val="apple-converted-space"/>
    <w:basedOn w:val="DefaultParagraphFont"/>
    <w:rsid w:val="00FC0308"/>
  </w:style>
  <w:style w:type="numbering" w:customStyle="1" w:styleId="1111111">
    <w:name w:val="1 / 1.1 / 1.1.11"/>
    <w:basedOn w:val="NoList"/>
    <w:next w:val="111111"/>
    <w:uiPriority w:val="99"/>
    <w:semiHidden/>
    <w:unhideWhenUsed/>
    <w:rsid w:val="00ED5DF5"/>
  </w:style>
  <w:style w:type="numbering" w:customStyle="1" w:styleId="Style91">
    <w:name w:val="Style91"/>
    <w:rsid w:val="00ED5DF5"/>
  </w:style>
  <w:style w:type="numbering" w:customStyle="1" w:styleId="Style121">
    <w:name w:val="Style121"/>
    <w:uiPriority w:val="99"/>
    <w:rsid w:val="00ED5DF5"/>
  </w:style>
  <w:style w:type="table" w:customStyle="1" w:styleId="TableGrid1">
    <w:name w:val="Table Grid1"/>
    <w:basedOn w:val="TableNormal"/>
    <w:next w:val="TableGrid"/>
    <w:uiPriority w:val="59"/>
    <w:rsid w:val="00ED5DF5"/>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ED5DF5"/>
  </w:style>
  <w:style w:type="paragraph" w:customStyle="1" w:styleId="IssuesBulletstext">
    <w:name w:val="Issues Bullets text"/>
    <w:basedOn w:val="Normal"/>
    <w:rsid w:val="00ED5DF5"/>
    <w:pPr>
      <w:widowControl w:val="0"/>
      <w:tabs>
        <w:tab w:val="num" w:pos="720"/>
      </w:tabs>
      <w:spacing w:after="120"/>
      <w:ind w:left="720" w:hanging="360"/>
    </w:pPr>
    <w:rPr>
      <w:rFonts w:cs="Arial"/>
      <w:sz w:val="22"/>
      <w:szCs w:val="22"/>
    </w:rPr>
  </w:style>
  <w:style w:type="paragraph" w:customStyle="1" w:styleId="Bullets">
    <w:name w:val="Bullets"/>
    <w:basedOn w:val="Normal"/>
    <w:rsid w:val="00ED5DF5"/>
    <w:pPr>
      <w:widowControl w:val="0"/>
      <w:numPr>
        <w:ilvl w:val="1"/>
        <w:numId w:val="29"/>
      </w:numPr>
      <w:spacing w:before="120" w:after="240"/>
    </w:pPr>
    <w:rPr>
      <w:rFonts w:cs="Arial"/>
      <w:szCs w:val="24"/>
    </w:rPr>
  </w:style>
  <w:style w:type="paragraph" w:customStyle="1" w:styleId="Appendix">
    <w:name w:val="Appendix"/>
    <w:basedOn w:val="Heading1"/>
    <w:next w:val="BodyText"/>
    <w:rsid w:val="00ED5DF5"/>
    <w:pPr>
      <w:widowControl w:val="0"/>
      <w:tabs>
        <w:tab w:val="clear" w:pos="360"/>
        <w:tab w:val="left" w:pos="0"/>
        <w:tab w:val="left" w:pos="720"/>
        <w:tab w:val="left" w:pos="1440"/>
      </w:tabs>
      <w:spacing w:after="120" w:line="360" w:lineRule="auto"/>
      <w:ind w:left="0" w:firstLine="0"/>
      <w:jc w:val="left"/>
    </w:pPr>
    <w:rPr>
      <w:rFonts w:ascii="Arial" w:hAnsi="Arial" w:cs="Arial"/>
      <w:b/>
      <w:bCs/>
      <w:smallCaps/>
      <w:color w:val="000080"/>
      <w:sz w:val="28"/>
      <w:szCs w:val="28"/>
    </w:rPr>
  </w:style>
  <w:style w:type="paragraph" w:customStyle="1" w:styleId="bullet">
    <w:name w:val="bullet"/>
    <w:basedOn w:val="BodyText2"/>
    <w:rsid w:val="00ED5DF5"/>
    <w:pPr>
      <w:numPr>
        <w:numId w:val="28"/>
      </w:numPr>
      <w:spacing w:after="240" w:line="240" w:lineRule="auto"/>
    </w:pPr>
    <w:rPr>
      <w:rFonts w:cs="Arial"/>
      <w:sz w:val="22"/>
      <w:szCs w:val="22"/>
    </w:rPr>
  </w:style>
  <w:style w:type="paragraph" w:customStyle="1" w:styleId="ExhibitHeading">
    <w:name w:val="Exhibit Heading"/>
    <w:rsid w:val="00ED5DF5"/>
    <w:pPr>
      <w:widowControl w:val="0"/>
      <w:tabs>
        <w:tab w:val="num" w:pos="1440"/>
      </w:tabs>
      <w:spacing w:before="180" w:after="60" w:line="280" w:lineRule="exact"/>
      <w:ind w:left="1080" w:hanging="1080"/>
    </w:pPr>
    <w:rPr>
      <w:rFonts w:ascii="Helvetica" w:eastAsia="Times" w:hAnsi="Helvetica"/>
      <w:b/>
      <w:bCs/>
      <w:noProof/>
      <w:sz w:val="24"/>
      <w:szCs w:val="24"/>
    </w:rPr>
  </w:style>
  <w:style w:type="paragraph" w:customStyle="1" w:styleId="Bullet0">
    <w:name w:val="Bullet"/>
    <w:basedOn w:val="Normal"/>
    <w:rsid w:val="00ED5DF5"/>
    <w:pPr>
      <w:numPr>
        <w:numId w:val="43"/>
      </w:numPr>
      <w:spacing w:after="120"/>
    </w:pPr>
    <w:rPr>
      <w:szCs w:val="24"/>
    </w:rPr>
  </w:style>
  <w:style w:type="paragraph" w:customStyle="1" w:styleId="Exhibittablebullet">
    <w:name w:val="Exhibit table bullet"/>
    <w:basedOn w:val="Exhibittable"/>
    <w:rsid w:val="00ED5DF5"/>
    <w:pPr>
      <w:tabs>
        <w:tab w:val="left" w:pos="144"/>
        <w:tab w:val="num" w:pos="360"/>
      </w:tabs>
      <w:spacing w:before="120"/>
      <w:ind w:left="144" w:hanging="144"/>
    </w:pPr>
  </w:style>
  <w:style w:type="paragraph" w:customStyle="1" w:styleId="Exhibittable">
    <w:name w:val="Exhibit table"/>
    <w:basedOn w:val="Normal"/>
    <w:rsid w:val="00ED5DF5"/>
    <w:pPr>
      <w:spacing w:before="180" w:line="220" w:lineRule="exact"/>
    </w:pPr>
    <w:rPr>
      <w:rFonts w:ascii="Helvetica" w:eastAsia="Times" w:hAnsi="Helvetica"/>
      <w:sz w:val="18"/>
      <w:szCs w:val="18"/>
    </w:rPr>
  </w:style>
  <w:style w:type="paragraph" w:customStyle="1" w:styleId="Tablebullets0">
    <w:name w:val="Table bullets"/>
    <w:basedOn w:val="Normal"/>
    <w:rsid w:val="00ED5DF5"/>
    <w:pPr>
      <w:tabs>
        <w:tab w:val="num" w:pos="360"/>
      </w:tabs>
      <w:spacing w:after="60"/>
      <w:ind w:left="360" w:hanging="360"/>
    </w:pPr>
    <w:rPr>
      <w:sz w:val="20"/>
      <w:szCs w:val="24"/>
    </w:rPr>
  </w:style>
  <w:style w:type="paragraph" w:customStyle="1" w:styleId="DJBBulletList">
    <w:name w:val="DJB Bullet List"/>
    <w:basedOn w:val="Normal"/>
    <w:rsid w:val="00ED5DF5"/>
    <w:pPr>
      <w:tabs>
        <w:tab w:val="num" w:pos="720"/>
      </w:tabs>
      <w:ind w:left="720" w:hanging="360"/>
    </w:pPr>
    <w:rPr>
      <w:rFonts w:cs="Arial"/>
      <w:szCs w:val="24"/>
    </w:rPr>
  </w:style>
  <w:style w:type="paragraph" w:customStyle="1" w:styleId="StyleHeading2h2Ah21A1h22A2h23A3h24A4h25A5h26A6Body">
    <w:name w:val="Style Heading 2h2Ah21A1h22A2h23A3h24A4h25A5h26A6Body..."/>
    <w:basedOn w:val="Heading2"/>
    <w:rsid w:val="00ED5DF5"/>
    <w:pPr>
      <w:keepLines/>
      <w:pageBreakBefore/>
      <w:widowControl w:val="0"/>
      <w:tabs>
        <w:tab w:val="clear" w:pos="360"/>
      </w:tabs>
      <w:spacing w:before="360" w:after="240"/>
      <w:ind w:left="0" w:firstLine="0"/>
      <w:jc w:val="both"/>
    </w:pPr>
    <w:rPr>
      <w:rFonts w:cs="Times New Roman"/>
      <w:i w:val="0"/>
      <w:iCs w:val="0"/>
      <w:color w:val="000080"/>
      <w:szCs w:val="20"/>
    </w:rPr>
  </w:style>
  <w:style w:type="paragraph" w:customStyle="1" w:styleId="StyleHeading1Left">
    <w:name w:val="Style Heading 1 + Left"/>
    <w:basedOn w:val="Heading1"/>
    <w:next w:val="BodyText2"/>
    <w:rsid w:val="00ED5DF5"/>
    <w:pPr>
      <w:pageBreakBefore/>
      <w:widowControl w:val="0"/>
      <w:tabs>
        <w:tab w:val="clear" w:pos="360"/>
        <w:tab w:val="left" w:pos="540"/>
      </w:tabs>
      <w:spacing w:before="240" w:after="240"/>
      <w:ind w:left="0" w:firstLine="0"/>
      <w:jc w:val="left"/>
    </w:pPr>
    <w:rPr>
      <w:rFonts w:ascii="Arial" w:hAnsi="Arial"/>
      <w:b/>
      <w:bCs/>
      <w:color w:val="000080"/>
      <w:sz w:val="40"/>
    </w:rPr>
  </w:style>
  <w:style w:type="paragraph" w:customStyle="1" w:styleId="StyleHeading3H3Level1-1Level1-11H31Level1-12H32Le">
    <w:name w:val="Style Heading 3H3Level 1 - 1Level 1 - 11H31Level 1 - 12H32Le..."/>
    <w:basedOn w:val="Heading3"/>
    <w:rsid w:val="00ED5DF5"/>
    <w:pPr>
      <w:widowControl w:val="0"/>
      <w:tabs>
        <w:tab w:val="clear" w:pos="720"/>
      </w:tabs>
      <w:spacing w:after="240"/>
      <w:ind w:left="907" w:hanging="907"/>
    </w:pPr>
    <w:rPr>
      <w:rFonts w:cs="Times New Roman"/>
      <w:color w:val="0000FF"/>
      <w:sz w:val="24"/>
      <w:szCs w:val="20"/>
    </w:rPr>
  </w:style>
  <w:style w:type="paragraph" w:customStyle="1" w:styleId="StyleIssuesBulletstextBefore6ptAfter0ptLinespaci">
    <w:name w:val="Style Issues Bullets text + Before:  6 pt After:  0 pt Line spaci..."/>
    <w:basedOn w:val="IssuesBulletstext"/>
    <w:rsid w:val="00ED5DF5"/>
    <w:pPr>
      <w:spacing w:before="120" w:after="0"/>
    </w:pPr>
    <w:rPr>
      <w:rFonts w:cs="Times New Roman"/>
      <w:szCs w:val="20"/>
    </w:rPr>
  </w:style>
  <w:style w:type="paragraph" w:customStyle="1" w:styleId="StyleHeading3H3Level1-1Level1-11H31Level1-12H32Le1">
    <w:name w:val="Style Heading 3H3Level 1 - 1Level 1 - 11H31Level 1 - 12H32Le...1"/>
    <w:basedOn w:val="Heading3"/>
    <w:rsid w:val="00ED5DF5"/>
    <w:pPr>
      <w:widowControl w:val="0"/>
      <w:tabs>
        <w:tab w:val="clear" w:pos="720"/>
      </w:tabs>
      <w:spacing w:before="120" w:after="240"/>
      <w:ind w:left="907" w:hanging="907"/>
    </w:pPr>
    <w:rPr>
      <w:rFonts w:cs="Times New Roman"/>
      <w:color w:val="0000FF"/>
      <w:sz w:val="24"/>
      <w:szCs w:val="20"/>
    </w:rPr>
  </w:style>
  <w:style w:type="paragraph" w:customStyle="1" w:styleId="StyleIssuesBulletstextBefore6ptAfter0ptLinespaci1">
    <w:name w:val="Style Issues Bullets text + Before:  6 pt After:  0 pt Line spaci...1"/>
    <w:basedOn w:val="IssuesBulletstext"/>
    <w:rsid w:val="00ED5DF5"/>
    <w:pPr>
      <w:spacing w:before="120" w:after="0"/>
    </w:pPr>
    <w:rPr>
      <w:rFonts w:cs="Times New Roman"/>
      <w:szCs w:val="20"/>
    </w:rPr>
  </w:style>
  <w:style w:type="paragraph" w:customStyle="1" w:styleId="Bullets2">
    <w:name w:val="Bullets 2"/>
    <w:basedOn w:val="Normal"/>
    <w:rsid w:val="00ED5DF5"/>
    <w:pPr>
      <w:tabs>
        <w:tab w:val="num" w:pos="1440"/>
      </w:tabs>
      <w:spacing w:before="120" w:after="120" w:line="360" w:lineRule="auto"/>
      <w:ind w:left="1440" w:hanging="360"/>
    </w:pPr>
    <w:rPr>
      <w:sz w:val="22"/>
    </w:rPr>
  </w:style>
  <w:style w:type="paragraph" w:customStyle="1" w:styleId="bulletBefore0pt">
    <w:name w:val="bullet + Before:  0 pt"/>
    <w:aliases w:val="After:  6 pt"/>
    <w:basedOn w:val="bullet"/>
    <w:rsid w:val="00ED5DF5"/>
    <w:pPr>
      <w:spacing w:after="120"/>
    </w:pPr>
  </w:style>
  <w:style w:type="paragraph" w:customStyle="1" w:styleId="clearformatting">
    <w:name w:val="clear formatting"/>
    <w:basedOn w:val="Heading2"/>
    <w:rsid w:val="00ED5DF5"/>
    <w:pPr>
      <w:keepLines/>
      <w:pageBreakBefore/>
      <w:widowControl w:val="0"/>
      <w:tabs>
        <w:tab w:val="clear" w:pos="360"/>
      </w:tabs>
      <w:spacing w:after="120"/>
      <w:ind w:left="0" w:firstLine="0"/>
      <w:jc w:val="both"/>
    </w:pPr>
    <w:rPr>
      <w:i w:val="0"/>
      <w:iCs w:val="0"/>
      <w:color w:val="000080"/>
    </w:rPr>
  </w:style>
  <w:style w:type="paragraph" w:customStyle="1" w:styleId="StylebulletAfter12pt">
    <w:name w:val="Style bullet + After:  12 pt"/>
    <w:basedOn w:val="bullet"/>
    <w:rsid w:val="00ED5DF5"/>
    <w:rPr>
      <w:rFonts w:cs="Times New Roman"/>
      <w:szCs w:val="20"/>
    </w:rPr>
  </w:style>
  <w:style w:type="paragraph" w:customStyle="1" w:styleId="StylebulletAfter6pt">
    <w:name w:val="Style bullet + After:  6 pt"/>
    <w:basedOn w:val="bullet"/>
    <w:rsid w:val="00ED5DF5"/>
    <w:pPr>
      <w:spacing w:after="120"/>
    </w:pPr>
    <w:rPr>
      <w:rFonts w:cs="Times New Roman"/>
      <w:szCs w:val="20"/>
    </w:rPr>
  </w:style>
  <w:style w:type="paragraph" w:customStyle="1" w:styleId="Bulleted">
    <w:name w:val="Bulleted"/>
    <w:basedOn w:val="BodyText2"/>
    <w:rsid w:val="00ED5DF5"/>
    <w:pPr>
      <w:tabs>
        <w:tab w:val="num" w:pos="720"/>
      </w:tabs>
      <w:spacing w:before="120" w:after="180" w:line="320" w:lineRule="exact"/>
      <w:ind w:left="720" w:hanging="360"/>
    </w:pPr>
    <w:rPr>
      <w:rFonts w:cs="Arial"/>
      <w:sz w:val="22"/>
      <w:szCs w:val="22"/>
    </w:rPr>
  </w:style>
  <w:style w:type="paragraph" w:customStyle="1" w:styleId="Objectives">
    <w:name w:val="Objectives"/>
    <w:basedOn w:val="Normal"/>
    <w:rsid w:val="00ED5DF5"/>
    <w:pPr>
      <w:numPr>
        <w:numId w:val="30"/>
      </w:numPr>
      <w:tabs>
        <w:tab w:val="left" w:pos="1440"/>
      </w:tabs>
    </w:pPr>
    <w:rPr>
      <w:rFonts w:cs="Arial"/>
      <w:sz w:val="22"/>
      <w:szCs w:val="24"/>
    </w:rPr>
  </w:style>
  <w:style w:type="paragraph" w:customStyle="1" w:styleId="ABC">
    <w:name w:val="ABC"/>
    <w:basedOn w:val="Normal"/>
    <w:rsid w:val="00ED5DF5"/>
    <w:pPr>
      <w:numPr>
        <w:numId w:val="31"/>
      </w:numPr>
      <w:tabs>
        <w:tab w:val="left" w:pos="0"/>
        <w:tab w:val="right" w:pos="1960"/>
      </w:tabs>
      <w:spacing w:after="120" w:line="300" w:lineRule="auto"/>
    </w:pPr>
    <w:rPr>
      <w:rFonts w:eastAsia="SimSun"/>
      <w:snapToGrid w:val="0"/>
      <w:sz w:val="22"/>
    </w:rPr>
  </w:style>
  <w:style w:type="paragraph" w:customStyle="1" w:styleId="StyleHeading2h2Ah21A1h22A2h23A3h24A4h25A5h26A6Body1">
    <w:name w:val="Style Heading 2h2Ah21A1h22A2h23A3h24A4h25A5h26A6Body...1"/>
    <w:basedOn w:val="Heading2"/>
    <w:rsid w:val="00ED5DF5"/>
    <w:pPr>
      <w:keepLines/>
      <w:pageBreakBefore/>
      <w:widowControl w:val="0"/>
      <w:tabs>
        <w:tab w:val="clear" w:pos="360"/>
        <w:tab w:val="num" w:pos="5076"/>
      </w:tabs>
      <w:spacing w:after="120"/>
      <w:ind w:left="0" w:firstLine="0"/>
    </w:pPr>
    <w:rPr>
      <w:rFonts w:cs="Times New Roman"/>
      <w:i w:val="0"/>
      <w:iCs w:val="0"/>
      <w:color w:val="000080"/>
      <w:szCs w:val="20"/>
    </w:rPr>
  </w:style>
  <w:style w:type="paragraph" w:customStyle="1" w:styleId="StyleHeading2h2Ah21A1h22A2h23A3h24A4h25A5h26A6Body2">
    <w:name w:val="Style Heading 2h2Ah21A1h22A2h23A3h24A4h25A5h26A6Body...2"/>
    <w:basedOn w:val="Heading2"/>
    <w:rsid w:val="00ED5DF5"/>
    <w:pPr>
      <w:keepLines/>
      <w:pageBreakBefore/>
      <w:widowControl w:val="0"/>
      <w:tabs>
        <w:tab w:val="clear" w:pos="360"/>
        <w:tab w:val="left" w:pos="576"/>
      </w:tabs>
      <w:spacing w:after="120"/>
      <w:ind w:left="0" w:firstLine="0"/>
    </w:pPr>
    <w:rPr>
      <w:rFonts w:cs="Times New Roman"/>
      <w:i w:val="0"/>
      <w:iCs w:val="0"/>
      <w:color w:val="000080"/>
      <w:szCs w:val="20"/>
    </w:rPr>
  </w:style>
  <w:style w:type="paragraph" w:customStyle="1" w:styleId="StyleHeading2h2Ah21A1h22A2h23A3h24A4h25A5h26A6Body3">
    <w:name w:val="Style Heading 2h2Ah21A1h22A2h23A3h24A4h25A5h26A6Body...3"/>
    <w:basedOn w:val="Heading2"/>
    <w:rsid w:val="00ED5DF5"/>
    <w:pPr>
      <w:keepLines/>
      <w:pageBreakBefore/>
      <w:widowControl w:val="0"/>
      <w:tabs>
        <w:tab w:val="clear" w:pos="360"/>
        <w:tab w:val="left" w:pos="576"/>
      </w:tabs>
      <w:spacing w:after="120"/>
      <w:ind w:left="0" w:firstLine="0"/>
    </w:pPr>
    <w:rPr>
      <w:rFonts w:cs="Times New Roman"/>
      <w:i w:val="0"/>
      <w:iCs w:val="0"/>
      <w:color w:val="000080"/>
      <w:szCs w:val="20"/>
    </w:rPr>
  </w:style>
  <w:style w:type="paragraph" w:customStyle="1" w:styleId="StyleHeading2h2Ah21A1h22A2h23A3h24A4h25A5h26A6Body4">
    <w:name w:val="Style Heading 2h2Ah21A1h22A2h23A3h24A4h25A5h26A6Body...4"/>
    <w:basedOn w:val="Heading2"/>
    <w:rsid w:val="00ED5DF5"/>
    <w:pPr>
      <w:keepLines/>
      <w:pageBreakBefore/>
      <w:widowControl w:val="0"/>
      <w:tabs>
        <w:tab w:val="clear" w:pos="360"/>
        <w:tab w:val="left" w:pos="576"/>
        <w:tab w:val="num" w:pos="5076"/>
      </w:tabs>
      <w:spacing w:after="120"/>
      <w:ind w:left="5076" w:firstLine="0"/>
      <w:jc w:val="both"/>
    </w:pPr>
    <w:rPr>
      <w:rFonts w:cs="Times New Roman"/>
      <w:i w:val="0"/>
      <w:iCs w:val="0"/>
      <w:color w:val="000080"/>
      <w:szCs w:val="20"/>
    </w:rPr>
  </w:style>
  <w:style w:type="paragraph" w:customStyle="1" w:styleId="StyleHeading4MapTitle12ptNotItalicBefore12ptAfte">
    <w:name w:val="Style Heading 4Map Title + 12 pt Not Italic Before:  12 pt Afte..."/>
    <w:basedOn w:val="Heading4"/>
    <w:rsid w:val="00ED5DF5"/>
    <w:pPr>
      <w:widowControl w:val="0"/>
      <w:numPr>
        <w:ilvl w:val="3"/>
      </w:numPr>
      <w:tabs>
        <w:tab w:val="num" w:pos="864"/>
      </w:tabs>
      <w:spacing w:before="240" w:after="120"/>
      <w:ind w:left="1134" w:hanging="1080"/>
    </w:pPr>
    <w:rPr>
      <w:bCs/>
      <w:i/>
      <w:color w:val="auto"/>
    </w:rPr>
  </w:style>
  <w:style w:type="paragraph" w:customStyle="1" w:styleId="StyleHeading3H3Level1-1Level1-11H31Level1-12H32Le2">
    <w:name w:val="Style Heading 3H3Level 1 - 1Level 1 - 11H31Level 1 - 12H32Le...2"/>
    <w:basedOn w:val="Heading3"/>
    <w:rsid w:val="00ED5DF5"/>
    <w:pPr>
      <w:widowControl w:val="0"/>
      <w:tabs>
        <w:tab w:val="clear" w:pos="720"/>
      </w:tabs>
      <w:spacing w:after="120"/>
      <w:ind w:left="648" w:firstLine="0"/>
    </w:pPr>
    <w:rPr>
      <w:rFonts w:cs="Times New Roman"/>
      <w:color w:val="0000FF"/>
      <w:sz w:val="24"/>
      <w:szCs w:val="20"/>
    </w:rPr>
  </w:style>
  <w:style w:type="paragraph" w:customStyle="1" w:styleId="bulletshortansw">
    <w:name w:val="bulletshort answ"/>
    <w:basedOn w:val="Normal"/>
    <w:rsid w:val="00ED5DF5"/>
    <w:pPr>
      <w:tabs>
        <w:tab w:val="num" w:pos="360"/>
      </w:tabs>
      <w:spacing w:before="120" w:after="60"/>
      <w:ind w:left="360" w:hanging="360"/>
      <w:jc w:val="both"/>
    </w:pPr>
  </w:style>
  <w:style w:type="paragraph" w:customStyle="1" w:styleId="Heading26">
    <w:name w:val="Heading 26"/>
    <w:basedOn w:val="Normal"/>
    <w:rsid w:val="00ED5DF5"/>
    <w:pPr>
      <w:tabs>
        <w:tab w:val="num" w:pos="2160"/>
        <w:tab w:val="left" w:pos="4680"/>
      </w:tabs>
      <w:spacing w:before="120" w:after="120"/>
      <w:ind w:left="1800" w:hanging="1080"/>
      <w:jc w:val="both"/>
    </w:pPr>
  </w:style>
  <w:style w:type="paragraph" w:customStyle="1" w:styleId="StyleHeading3Rpt3Left0Firstline0">
    <w:name w:val="Style Heading 3Rpt 3 + Left:  0&quot; First line:  0&quot;"/>
    <w:basedOn w:val="Heading3"/>
    <w:rsid w:val="00ED5DF5"/>
    <w:pPr>
      <w:spacing w:before="60"/>
      <w:ind w:left="0" w:firstLine="0"/>
    </w:pPr>
    <w:rPr>
      <w:rFonts w:cs="Times New Roman"/>
      <w:b w:val="0"/>
      <w:bCs w:val="0"/>
      <w:snapToGrid w:val="0"/>
      <w:color w:val="000000"/>
      <w:sz w:val="24"/>
      <w:szCs w:val="20"/>
    </w:rPr>
  </w:style>
  <w:style w:type="paragraph" w:customStyle="1" w:styleId="NumberedList">
    <w:name w:val="Numbered List"/>
    <w:rsid w:val="00ED5DF5"/>
    <w:pPr>
      <w:numPr>
        <w:numId w:val="34"/>
      </w:numPr>
      <w:spacing w:before="120"/>
    </w:pPr>
    <w:rPr>
      <w:rFonts w:ascii="Arial" w:hAnsi="Arial"/>
      <w:sz w:val="24"/>
      <w:szCs w:val="24"/>
    </w:rPr>
  </w:style>
  <w:style w:type="paragraph" w:customStyle="1" w:styleId="TableBullet1">
    <w:name w:val="Table Bullet1"/>
    <w:basedOn w:val="Normal"/>
    <w:link w:val="TableBullet1Char"/>
    <w:rsid w:val="00ED5DF5"/>
    <w:pPr>
      <w:numPr>
        <w:numId w:val="35"/>
      </w:numPr>
      <w:spacing w:before="40"/>
    </w:pPr>
    <w:rPr>
      <w:sz w:val="20"/>
    </w:rPr>
  </w:style>
  <w:style w:type="paragraph" w:customStyle="1" w:styleId="TableNumberedList">
    <w:name w:val="Table Numbered List"/>
    <w:basedOn w:val="Normal"/>
    <w:rsid w:val="00ED5DF5"/>
    <w:pPr>
      <w:keepNext/>
      <w:numPr>
        <w:numId w:val="36"/>
      </w:numPr>
      <w:tabs>
        <w:tab w:val="clear" w:pos="1080"/>
        <w:tab w:val="left" w:pos="994"/>
      </w:tabs>
      <w:spacing w:before="120" w:after="120"/>
      <w:ind w:left="0" w:firstLine="0"/>
    </w:pPr>
    <w:rPr>
      <w:b/>
      <w:sz w:val="20"/>
    </w:rPr>
  </w:style>
  <w:style w:type="paragraph" w:customStyle="1" w:styleId="StyleExhibittablebullet10ptBefore3ptLinespacings">
    <w:name w:val="Style Exhibit table bullet + 10 pt Before:  3 pt Line spacing:  s..."/>
    <w:basedOn w:val="Exhibittablebullet"/>
    <w:rsid w:val="00ED5DF5"/>
    <w:pPr>
      <w:tabs>
        <w:tab w:val="clear" w:pos="360"/>
        <w:tab w:val="num" w:pos="720"/>
      </w:tabs>
      <w:spacing w:before="60" w:line="240" w:lineRule="auto"/>
      <w:ind w:left="720" w:hanging="360"/>
    </w:pPr>
    <w:rPr>
      <w:rFonts w:ascii="Arial" w:eastAsia="Times New Roman" w:hAnsi="Arial"/>
      <w:sz w:val="20"/>
      <w:szCs w:val="20"/>
    </w:rPr>
  </w:style>
  <w:style w:type="paragraph" w:customStyle="1" w:styleId="bullet22">
    <w:name w:val="bullet2"/>
    <w:basedOn w:val="Normal"/>
    <w:rsid w:val="00ED5DF5"/>
    <w:pPr>
      <w:tabs>
        <w:tab w:val="left" w:pos="1080"/>
      </w:tabs>
      <w:spacing w:after="120"/>
    </w:pPr>
    <w:rPr>
      <w:rFonts w:cs="Arial"/>
      <w:sz w:val="22"/>
      <w:szCs w:val="24"/>
    </w:rPr>
  </w:style>
  <w:style w:type="paragraph" w:customStyle="1" w:styleId="xl25">
    <w:name w:val="xl25"/>
    <w:basedOn w:val="Normal"/>
    <w:rsid w:val="00ED5DF5"/>
    <w:pPr>
      <w:spacing w:before="100" w:beforeAutospacing="1" w:after="100" w:afterAutospacing="1" w:line="360" w:lineRule="auto"/>
      <w:jc w:val="center"/>
    </w:pPr>
    <w:rPr>
      <w:rFonts w:eastAsia="Arial Unicode MS" w:cs="Arial"/>
      <w:szCs w:val="24"/>
    </w:rPr>
  </w:style>
  <w:style w:type="paragraph" w:customStyle="1" w:styleId="sub-heading">
    <w:name w:val="sub-heading"/>
    <w:basedOn w:val="bullet22"/>
    <w:rsid w:val="00ED5DF5"/>
    <w:pPr>
      <w:spacing w:before="240" w:line="320" w:lineRule="exact"/>
    </w:pPr>
    <w:rPr>
      <w:b/>
      <w:bCs/>
      <w:i/>
      <w:iCs/>
      <w:szCs w:val="22"/>
    </w:rPr>
  </w:style>
  <w:style w:type="paragraph" w:customStyle="1" w:styleId="Subsection">
    <w:name w:val="Subsection"/>
    <w:basedOn w:val="Normal"/>
    <w:rsid w:val="00ED5DF5"/>
    <w:pPr>
      <w:widowControl w:val="0"/>
      <w:tabs>
        <w:tab w:val="num" w:pos="719"/>
        <w:tab w:val="left" w:pos="2160"/>
        <w:tab w:val="left" w:pos="2880"/>
      </w:tabs>
      <w:spacing w:before="400" w:after="240" w:line="360" w:lineRule="auto"/>
      <w:ind w:left="360" w:hanging="361"/>
    </w:pPr>
    <w:rPr>
      <w:rFonts w:cs="Arial"/>
      <w:b/>
      <w:bCs/>
      <w:sz w:val="22"/>
      <w:szCs w:val="22"/>
    </w:rPr>
  </w:style>
  <w:style w:type="paragraph" w:customStyle="1" w:styleId="TableContent">
    <w:name w:val="Table Content"/>
    <w:basedOn w:val="Normal"/>
    <w:rsid w:val="00ED5DF5"/>
    <w:pPr>
      <w:widowControl w:val="0"/>
      <w:spacing w:before="60" w:after="60" w:line="320" w:lineRule="exact"/>
      <w:ind w:left="270"/>
    </w:pPr>
    <w:rPr>
      <w:rFonts w:cs="Arial"/>
      <w:sz w:val="20"/>
    </w:rPr>
  </w:style>
  <w:style w:type="paragraph" w:customStyle="1" w:styleId="ProcessSteps">
    <w:name w:val="Process Steps"/>
    <w:basedOn w:val="Subsection"/>
    <w:rsid w:val="00ED5DF5"/>
    <w:pPr>
      <w:tabs>
        <w:tab w:val="clear" w:pos="719"/>
        <w:tab w:val="left" w:pos="360"/>
        <w:tab w:val="left" w:pos="720"/>
        <w:tab w:val="left" w:pos="1800"/>
      </w:tabs>
      <w:spacing w:before="120" w:after="120"/>
      <w:ind w:left="720" w:hanging="720"/>
    </w:pPr>
    <w:rPr>
      <w:b w:val="0"/>
      <w:bCs w:val="0"/>
      <w:sz w:val="24"/>
      <w:szCs w:val="24"/>
    </w:rPr>
  </w:style>
  <w:style w:type="paragraph" w:customStyle="1" w:styleId="SWSubtitle">
    <w:name w:val="SW Subtitle"/>
    <w:basedOn w:val="Normal"/>
    <w:rsid w:val="00ED5DF5"/>
    <w:pPr>
      <w:widowControl w:val="0"/>
      <w:spacing w:before="120" w:after="60" w:line="360" w:lineRule="auto"/>
      <w:ind w:left="360"/>
    </w:pPr>
    <w:rPr>
      <w:rFonts w:cs="Arial"/>
      <w:sz w:val="20"/>
    </w:rPr>
  </w:style>
  <w:style w:type="paragraph" w:customStyle="1" w:styleId="Level2Bullet">
    <w:name w:val="Level 2 Bullet"/>
    <w:basedOn w:val="Normal"/>
    <w:rsid w:val="00ED5DF5"/>
    <w:pPr>
      <w:numPr>
        <w:numId w:val="27"/>
      </w:numPr>
      <w:spacing w:before="120" w:after="60" w:line="360" w:lineRule="auto"/>
    </w:pPr>
    <w:rPr>
      <w:rFonts w:cs="Arial"/>
      <w:sz w:val="20"/>
    </w:rPr>
  </w:style>
  <w:style w:type="paragraph" w:customStyle="1" w:styleId="Level1">
    <w:name w:val="Level 1"/>
    <w:basedOn w:val="Normal"/>
    <w:rsid w:val="00ED5DF5"/>
    <w:pPr>
      <w:widowControl w:val="0"/>
      <w:tabs>
        <w:tab w:val="num" w:pos="360"/>
      </w:tabs>
      <w:spacing w:before="120" w:after="240" w:line="360" w:lineRule="auto"/>
      <w:ind w:left="720" w:hanging="720"/>
      <w:outlineLvl w:val="0"/>
    </w:pPr>
    <w:rPr>
      <w:rFonts w:ascii="Courier" w:hAnsi="Courier" w:cs="Arial"/>
      <w:snapToGrid w:val="0"/>
      <w:sz w:val="22"/>
      <w:szCs w:val="22"/>
    </w:rPr>
  </w:style>
  <w:style w:type="paragraph" w:customStyle="1" w:styleId="Level3">
    <w:name w:val="Level 3"/>
    <w:basedOn w:val="Normal"/>
    <w:rsid w:val="00ED5DF5"/>
    <w:pPr>
      <w:widowControl w:val="0"/>
      <w:tabs>
        <w:tab w:val="num" w:pos="360"/>
      </w:tabs>
      <w:spacing w:before="120" w:after="240" w:line="360" w:lineRule="auto"/>
      <w:ind w:left="2160" w:hanging="720"/>
      <w:outlineLvl w:val="2"/>
    </w:pPr>
    <w:rPr>
      <w:rFonts w:ascii="Courier" w:hAnsi="Courier" w:cs="Arial"/>
      <w:snapToGrid w:val="0"/>
      <w:sz w:val="22"/>
      <w:szCs w:val="22"/>
    </w:rPr>
  </w:style>
  <w:style w:type="paragraph" w:customStyle="1" w:styleId="Level4">
    <w:name w:val="Level 4"/>
    <w:basedOn w:val="Normal"/>
    <w:rsid w:val="00ED5DF5"/>
    <w:pPr>
      <w:widowControl w:val="0"/>
      <w:tabs>
        <w:tab w:val="num" w:pos="360"/>
      </w:tabs>
      <w:spacing w:before="120" w:after="240" w:line="360" w:lineRule="auto"/>
      <w:ind w:left="2880" w:hanging="720"/>
      <w:outlineLvl w:val="3"/>
    </w:pPr>
    <w:rPr>
      <w:rFonts w:ascii="Courier" w:hAnsi="Courier" w:cs="Arial"/>
      <w:snapToGrid w:val="0"/>
      <w:sz w:val="22"/>
      <w:szCs w:val="22"/>
    </w:rPr>
  </w:style>
  <w:style w:type="paragraph" w:customStyle="1" w:styleId="Level5">
    <w:name w:val="Level 5"/>
    <w:basedOn w:val="Normal"/>
    <w:rsid w:val="00ED5DF5"/>
    <w:pPr>
      <w:widowControl w:val="0"/>
      <w:tabs>
        <w:tab w:val="num" w:pos="360"/>
      </w:tabs>
      <w:spacing w:before="120" w:after="240" w:line="360" w:lineRule="auto"/>
      <w:ind w:left="3600" w:hanging="720"/>
      <w:outlineLvl w:val="4"/>
    </w:pPr>
    <w:rPr>
      <w:rFonts w:ascii="Courier" w:hAnsi="Courier" w:cs="Arial"/>
      <w:snapToGrid w:val="0"/>
      <w:sz w:val="22"/>
      <w:szCs w:val="22"/>
    </w:rPr>
  </w:style>
  <w:style w:type="paragraph" w:customStyle="1" w:styleId="ActivityDescription">
    <w:name w:val="Activity Description"/>
    <w:basedOn w:val="Normal"/>
    <w:rsid w:val="00ED5DF5"/>
    <w:pPr>
      <w:widowControl w:val="0"/>
      <w:spacing w:before="240" w:after="240" w:line="360" w:lineRule="auto"/>
      <w:ind w:left="270"/>
    </w:pPr>
    <w:rPr>
      <w:rFonts w:cs="Arial"/>
      <w:b/>
      <w:bCs/>
      <w:sz w:val="22"/>
      <w:szCs w:val="24"/>
    </w:rPr>
  </w:style>
  <w:style w:type="paragraph" w:customStyle="1" w:styleId="n">
    <w:name w:val="n"/>
    <w:basedOn w:val="BodyText"/>
    <w:rsid w:val="00ED5DF5"/>
    <w:pPr>
      <w:widowControl w:val="0"/>
      <w:spacing w:before="120" w:after="120" w:line="320" w:lineRule="exact"/>
      <w:ind w:left="720"/>
    </w:pPr>
    <w:rPr>
      <w:b/>
      <w:bCs/>
      <w:sz w:val="24"/>
      <w:szCs w:val="24"/>
    </w:rPr>
  </w:style>
  <w:style w:type="paragraph" w:customStyle="1" w:styleId="font5">
    <w:name w:val="font5"/>
    <w:basedOn w:val="Normal"/>
    <w:rsid w:val="00ED5DF5"/>
    <w:pPr>
      <w:spacing w:before="100" w:beforeAutospacing="1" w:after="100" w:afterAutospacing="1" w:line="360" w:lineRule="auto"/>
      <w:ind w:left="270"/>
    </w:pPr>
    <w:rPr>
      <w:rFonts w:eastAsia="Arial Unicode MS" w:cs="Arial"/>
      <w:i/>
      <w:iCs/>
      <w:sz w:val="20"/>
    </w:rPr>
  </w:style>
  <w:style w:type="paragraph" w:customStyle="1" w:styleId="font6">
    <w:name w:val="font6"/>
    <w:basedOn w:val="Normal"/>
    <w:rsid w:val="00ED5DF5"/>
    <w:pPr>
      <w:spacing w:before="100" w:beforeAutospacing="1" w:after="100" w:afterAutospacing="1" w:line="360" w:lineRule="auto"/>
      <w:ind w:left="270"/>
    </w:pPr>
    <w:rPr>
      <w:rFonts w:ascii="Tahoma" w:eastAsia="Arial Unicode MS" w:hAnsi="Tahoma" w:cs="Tahoma"/>
      <w:b/>
      <w:bCs/>
      <w:color w:val="000000"/>
      <w:sz w:val="16"/>
      <w:szCs w:val="16"/>
    </w:rPr>
  </w:style>
  <w:style w:type="paragraph" w:customStyle="1" w:styleId="font7">
    <w:name w:val="font7"/>
    <w:basedOn w:val="Normal"/>
    <w:rsid w:val="00ED5DF5"/>
    <w:pPr>
      <w:spacing w:before="100" w:beforeAutospacing="1" w:after="100" w:afterAutospacing="1" w:line="360" w:lineRule="auto"/>
      <w:ind w:left="270"/>
    </w:pPr>
    <w:rPr>
      <w:rFonts w:ascii="Tahoma" w:eastAsia="Arial Unicode MS" w:hAnsi="Tahoma" w:cs="Tahoma"/>
      <w:color w:val="000000"/>
      <w:sz w:val="16"/>
      <w:szCs w:val="16"/>
    </w:rPr>
  </w:style>
  <w:style w:type="paragraph" w:customStyle="1" w:styleId="xl24">
    <w:name w:val="xl24"/>
    <w:basedOn w:val="Normal"/>
    <w:rsid w:val="00ED5DF5"/>
    <w:pPr>
      <w:spacing w:before="100" w:beforeAutospacing="1" w:after="100" w:afterAutospacing="1" w:line="360" w:lineRule="auto"/>
      <w:ind w:left="270"/>
    </w:pPr>
    <w:rPr>
      <w:rFonts w:eastAsia="Arial Unicode MS" w:cs="Arial"/>
      <w:sz w:val="22"/>
      <w:szCs w:val="24"/>
    </w:rPr>
  </w:style>
  <w:style w:type="paragraph" w:customStyle="1" w:styleId="xl26">
    <w:name w:val="xl26"/>
    <w:basedOn w:val="Normal"/>
    <w:rsid w:val="00ED5DF5"/>
    <w:pPr>
      <w:spacing w:before="100" w:beforeAutospacing="1" w:after="100" w:afterAutospacing="1" w:line="360" w:lineRule="auto"/>
      <w:ind w:left="270"/>
    </w:pPr>
    <w:rPr>
      <w:rFonts w:eastAsia="Arial Unicode MS" w:cs="Arial"/>
      <w:sz w:val="22"/>
      <w:szCs w:val="24"/>
    </w:rPr>
  </w:style>
  <w:style w:type="paragraph" w:customStyle="1" w:styleId="xl27">
    <w:name w:val="xl27"/>
    <w:basedOn w:val="Normal"/>
    <w:rsid w:val="00ED5DF5"/>
    <w:pPr>
      <w:spacing w:before="100" w:beforeAutospacing="1" w:after="100" w:afterAutospacing="1" w:line="360" w:lineRule="auto"/>
      <w:ind w:left="270"/>
    </w:pPr>
    <w:rPr>
      <w:rFonts w:eastAsia="Arial Unicode MS" w:cs="Arial"/>
      <w:b/>
      <w:bCs/>
      <w:sz w:val="22"/>
      <w:szCs w:val="24"/>
    </w:rPr>
  </w:style>
  <w:style w:type="paragraph" w:customStyle="1" w:styleId="xl28">
    <w:name w:val="xl28"/>
    <w:basedOn w:val="Normal"/>
    <w:rsid w:val="00ED5DF5"/>
    <w:pPr>
      <w:shd w:val="clear" w:color="auto" w:fill="000000"/>
      <w:spacing w:before="100" w:beforeAutospacing="1" w:after="100" w:afterAutospacing="1" w:line="360" w:lineRule="auto"/>
      <w:ind w:left="270"/>
    </w:pPr>
    <w:rPr>
      <w:rFonts w:eastAsia="Arial Unicode MS" w:cs="Arial"/>
      <w:color w:val="FFFFFF"/>
      <w:sz w:val="22"/>
      <w:szCs w:val="24"/>
    </w:rPr>
  </w:style>
  <w:style w:type="paragraph" w:customStyle="1" w:styleId="xl29">
    <w:name w:val="xl29"/>
    <w:basedOn w:val="Normal"/>
    <w:rsid w:val="00ED5DF5"/>
    <w:pPr>
      <w:shd w:val="clear" w:color="auto" w:fill="C0C0C0"/>
      <w:spacing w:before="100" w:beforeAutospacing="1" w:after="100" w:afterAutospacing="1" w:line="360" w:lineRule="auto"/>
      <w:ind w:left="270"/>
    </w:pPr>
    <w:rPr>
      <w:rFonts w:eastAsia="Arial Unicode MS" w:cs="Arial"/>
      <w:sz w:val="22"/>
      <w:szCs w:val="24"/>
    </w:rPr>
  </w:style>
  <w:style w:type="paragraph" w:customStyle="1" w:styleId="xl30">
    <w:name w:val="xl30"/>
    <w:basedOn w:val="Normal"/>
    <w:rsid w:val="00ED5DF5"/>
    <w:pPr>
      <w:shd w:val="clear" w:color="auto" w:fill="000000"/>
      <w:spacing w:before="100" w:beforeAutospacing="1" w:after="100" w:afterAutospacing="1" w:line="360" w:lineRule="auto"/>
      <w:ind w:left="270"/>
    </w:pPr>
    <w:rPr>
      <w:rFonts w:eastAsia="Arial Unicode MS" w:cs="Arial"/>
      <w:sz w:val="22"/>
      <w:szCs w:val="24"/>
    </w:rPr>
  </w:style>
  <w:style w:type="paragraph" w:customStyle="1" w:styleId="xl31">
    <w:name w:val="xl31"/>
    <w:basedOn w:val="Normal"/>
    <w:rsid w:val="00ED5DF5"/>
    <w:pPr>
      <w:shd w:val="clear" w:color="auto" w:fill="C0C0C0"/>
      <w:spacing w:before="100" w:beforeAutospacing="1" w:after="100" w:afterAutospacing="1" w:line="360" w:lineRule="auto"/>
      <w:ind w:left="270"/>
    </w:pPr>
    <w:rPr>
      <w:rFonts w:eastAsia="Arial Unicode MS" w:cs="Arial"/>
      <w:color w:val="FFFFFF"/>
      <w:sz w:val="22"/>
      <w:szCs w:val="24"/>
    </w:rPr>
  </w:style>
  <w:style w:type="paragraph" w:customStyle="1" w:styleId="xl32">
    <w:name w:val="xl32"/>
    <w:basedOn w:val="Normal"/>
    <w:rsid w:val="00ED5DF5"/>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 w:val="22"/>
      <w:szCs w:val="24"/>
    </w:rPr>
  </w:style>
  <w:style w:type="paragraph" w:customStyle="1" w:styleId="xl34">
    <w:name w:val="xl34"/>
    <w:basedOn w:val="Normal"/>
    <w:rsid w:val="00ED5DF5"/>
    <w:pPr>
      <w:pBdr>
        <w:top w:val="single" w:sz="8" w:space="0" w:color="auto"/>
        <w:left w:val="single" w:sz="4" w:space="0" w:color="auto"/>
        <w:bottom w:val="single" w:sz="4" w:space="0" w:color="auto"/>
        <w:right w:val="single" w:sz="4" w:space="0" w:color="auto"/>
      </w:pBdr>
      <w:shd w:val="clear" w:color="auto" w:fill="FF6600"/>
      <w:spacing w:before="100" w:beforeAutospacing="1" w:after="100" w:afterAutospacing="1" w:line="360" w:lineRule="auto"/>
      <w:ind w:left="270"/>
    </w:pPr>
    <w:rPr>
      <w:rFonts w:eastAsia="Arial Unicode MS" w:cs="Arial"/>
      <w:sz w:val="22"/>
      <w:szCs w:val="24"/>
    </w:rPr>
  </w:style>
  <w:style w:type="paragraph" w:customStyle="1" w:styleId="xl35">
    <w:name w:val="xl35"/>
    <w:basedOn w:val="Normal"/>
    <w:rsid w:val="00ED5DF5"/>
    <w:pPr>
      <w:pBdr>
        <w:top w:val="single" w:sz="8" w:space="0" w:color="auto"/>
        <w:left w:val="single" w:sz="4" w:space="0" w:color="auto"/>
        <w:bottom w:val="single" w:sz="4" w:space="0" w:color="auto"/>
        <w:right w:val="single" w:sz="4" w:space="0" w:color="auto"/>
      </w:pBdr>
      <w:shd w:val="clear" w:color="auto" w:fill="99CC00"/>
      <w:spacing w:before="100" w:beforeAutospacing="1" w:after="100" w:afterAutospacing="1" w:line="360" w:lineRule="auto"/>
      <w:ind w:left="270"/>
    </w:pPr>
    <w:rPr>
      <w:rFonts w:eastAsia="Arial Unicode MS" w:cs="Arial"/>
      <w:sz w:val="22"/>
      <w:szCs w:val="24"/>
    </w:rPr>
  </w:style>
  <w:style w:type="paragraph" w:customStyle="1" w:styleId="xl36">
    <w:name w:val="xl36"/>
    <w:basedOn w:val="Normal"/>
    <w:rsid w:val="00ED5DF5"/>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360" w:lineRule="auto"/>
      <w:ind w:left="270"/>
    </w:pPr>
    <w:rPr>
      <w:rFonts w:eastAsia="Arial Unicode MS" w:cs="Arial"/>
      <w:sz w:val="22"/>
      <w:szCs w:val="24"/>
    </w:rPr>
  </w:style>
  <w:style w:type="paragraph" w:customStyle="1" w:styleId="xl37">
    <w:name w:val="xl37"/>
    <w:basedOn w:val="Normal"/>
    <w:rsid w:val="00ED5DF5"/>
    <w:pPr>
      <w:pBdr>
        <w:top w:val="single" w:sz="8" w:space="0" w:color="auto"/>
        <w:left w:val="single" w:sz="4" w:space="0" w:color="auto"/>
        <w:bottom w:val="single" w:sz="4" w:space="0" w:color="auto"/>
        <w:right w:val="single" w:sz="4" w:space="0" w:color="auto"/>
      </w:pBdr>
      <w:shd w:val="clear" w:color="auto" w:fill="CC99FF"/>
      <w:spacing w:before="100" w:beforeAutospacing="1" w:after="100" w:afterAutospacing="1" w:line="360" w:lineRule="auto"/>
      <w:ind w:left="270"/>
    </w:pPr>
    <w:rPr>
      <w:rFonts w:eastAsia="Arial Unicode MS" w:cs="Arial"/>
      <w:sz w:val="22"/>
      <w:szCs w:val="24"/>
    </w:rPr>
  </w:style>
  <w:style w:type="paragraph" w:customStyle="1" w:styleId="xl38">
    <w:name w:val="xl38"/>
    <w:basedOn w:val="Normal"/>
    <w:rsid w:val="00ED5DF5"/>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pPr>
    <w:rPr>
      <w:rFonts w:eastAsia="Arial Unicode MS" w:cs="Arial"/>
      <w:sz w:val="22"/>
      <w:szCs w:val="24"/>
    </w:rPr>
  </w:style>
  <w:style w:type="paragraph" w:customStyle="1" w:styleId="xl39">
    <w:name w:val="xl39"/>
    <w:basedOn w:val="Normal"/>
    <w:rsid w:val="00ED5DF5"/>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ascii="Arial Unicode MS" w:eastAsia="Arial Unicode MS" w:hAnsi="Arial Unicode MS" w:cs="Helvetica"/>
      <w:sz w:val="22"/>
      <w:szCs w:val="24"/>
    </w:rPr>
  </w:style>
  <w:style w:type="paragraph" w:customStyle="1" w:styleId="xl40">
    <w:name w:val="xl40"/>
    <w:basedOn w:val="Normal"/>
    <w:rsid w:val="00ED5DF5"/>
    <w:pPr>
      <w:pBdr>
        <w:top w:val="single" w:sz="4" w:space="0" w:color="auto"/>
        <w:left w:val="single" w:sz="8" w:space="0" w:color="auto"/>
        <w:bottom w:val="single" w:sz="4" w:space="0" w:color="auto"/>
        <w:right w:val="single" w:sz="4" w:space="0" w:color="auto"/>
      </w:pBdr>
      <w:spacing w:before="100" w:beforeAutospacing="1" w:after="100" w:afterAutospacing="1" w:line="360" w:lineRule="auto"/>
      <w:ind w:left="270"/>
    </w:pPr>
    <w:rPr>
      <w:rFonts w:eastAsia="Arial Unicode MS" w:cs="Arial"/>
      <w:sz w:val="22"/>
      <w:szCs w:val="24"/>
    </w:rPr>
  </w:style>
  <w:style w:type="paragraph" w:customStyle="1" w:styleId="xl41">
    <w:name w:val="xl41"/>
    <w:basedOn w:val="Normal"/>
    <w:rsid w:val="00ED5DF5"/>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 w:val="22"/>
      <w:szCs w:val="24"/>
    </w:rPr>
  </w:style>
  <w:style w:type="paragraph" w:customStyle="1" w:styleId="xl42">
    <w:name w:val="xl42"/>
    <w:basedOn w:val="Normal"/>
    <w:rsid w:val="00ED5DF5"/>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 w:val="22"/>
      <w:szCs w:val="24"/>
    </w:rPr>
  </w:style>
  <w:style w:type="paragraph" w:customStyle="1" w:styleId="xl43">
    <w:name w:val="xl43"/>
    <w:basedOn w:val="Normal"/>
    <w:rsid w:val="00ED5DF5"/>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 w:val="22"/>
      <w:szCs w:val="24"/>
    </w:rPr>
  </w:style>
  <w:style w:type="paragraph" w:customStyle="1" w:styleId="xl44">
    <w:name w:val="xl44"/>
    <w:basedOn w:val="Normal"/>
    <w:rsid w:val="00ED5DF5"/>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pPr>
    <w:rPr>
      <w:rFonts w:eastAsia="Arial Unicode MS" w:cs="Arial"/>
      <w:sz w:val="22"/>
      <w:szCs w:val="24"/>
    </w:rPr>
  </w:style>
  <w:style w:type="paragraph" w:customStyle="1" w:styleId="xl45">
    <w:name w:val="xl45"/>
    <w:basedOn w:val="Normal"/>
    <w:rsid w:val="00ED5DF5"/>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pPr>
    <w:rPr>
      <w:rFonts w:eastAsia="Arial Unicode MS" w:cs="Arial"/>
      <w:sz w:val="22"/>
      <w:szCs w:val="24"/>
    </w:rPr>
  </w:style>
  <w:style w:type="paragraph" w:customStyle="1" w:styleId="xl46">
    <w:name w:val="xl46"/>
    <w:basedOn w:val="Normal"/>
    <w:rsid w:val="00ED5DF5"/>
    <w:pPr>
      <w:pBdr>
        <w:top w:val="single" w:sz="4" w:space="0" w:color="auto"/>
        <w:left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 w:val="22"/>
      <w:szCs w:val="24"/>
    </w:rPr>
  </w:style>
  <w:style w:type="paragraph" w:customStyle="1" w:styleId="xl47">
    <w:name w:val="xl47"/>
    <w:basedOn w:val="Normal"/>
    <w:rsid w:val="00ED5DF5"/>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pPr>
    <w:rPr>
      <w:rFonts w:eastAsia="Arial Unicode MS" w:cs="Arial"/>
      <w:color w:val="FFFFFF"/>
      <w:sz w:val="22"/>
      <w:szCs w:val="24"/>
    </w:rPr>
  </w:style>
  <w:style w:type="paragraph" w:customStyle="1" w:styleId="xl48">
    <w:name w:val="xl48"/>
    <w:basedOn w:val="Normal"/>
    <w:rsid w:val="00ED5DF5"/>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pPr>
    <w:rPr>
      <w:rFonts w:eastAsia="Arial Unicode MS" w:cs="Arial"/>
      <w:color w:val="FFFFFF"/>
      <w:sz w:val="22"/>
      <w:szCs w:val="24"/>
    </w:rPr>
  </w:style>
  <w:style w:type="paragraph" w:customStyle="1" w:styleId="xl49">
    <w:name w:val="xl49"/>
    <w:basedOn w:val="Normal"/>
    <w:rsid w:val="00ED5DF5"/>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pPr>
    <w:rPr>
      <w:rFonts w:eastAsia="Arial Unicode MS" w:cs="Arial"/>
      <w:color w:val="FFFFFF"/>
      <w:sz w:val="22"/>
      <w:szCs w:val="24"/>
    </w:rPr>
  </w:style>
  <w:style w:type="paragraph" w:customStyle="1" w:styleId="xl50">
    <w:name w:val="xl50"/>
    <w:basedOn w:val="Normal"/>
    <w:rsid w:val="00ED5DF5"/>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 w:val="22"/>
      <w:szCs w:val="24"/>
    </w:rPr>
  </w:style>
  <w:style w:type="paragraph" w:customStyle="1" w:styleId="xl51">
    <w:name w:val="xl51"/>
    <w:basedOn w:val="Normal"/>
    <w:rsid w:val="00ED5DF5"/>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sz w:val="22"/>
      <w:szCs w:val="24"/>
    </w:rPr>
  </w:style>
  <w:style w:type="paragraph" w:customStyle="1" w:styleId="xl52">
    <w:name w:val="xl52"/>
    <w:basedOn w:val="Normal"/>
    <w:rsid w:val="00ED5DF5"/>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pPr>
    <w:rPr>
      <w:rFonts w:eastAsia="Arial Unicode MS" w:cs="Arial"/>
      <w:sz w:val="22"/>
      <w:szCs w:val="24"/>
    </w:rPr>
  </w:style>
  <w:style w:type="paragraph" w:customStyle="1" w:styleId="xl53">
    <w:name w:val="xl53"/>
    <w:basedOn w:val="Normal"/>
    <w:rsid w:val="00ED5DF5"/>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pPr>
    <w:rPr>
      <w:rFonts w:eastAsia="Arial Unicode MS" w:cs="Arial"/>
      <w:sz w:val="22"/>
      <w:szCs w:val="24"/>
    </w:rPr>
  </w:style>
  <w:style w:type="paragraph" w:customStyle="1" w:styleId="xl54">
    <w:name w:val="xl54"/>
    <w:basedOn w:val="Normal"/>
    <w:rsid w:val="00ED5DF5"/>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 w:val="22"/>
      <w:szCs w:val="24"/>
    </w:rPr>
  </w:style>
  <w:style w:type="paragraph" w:customStyle="1" w:styleId="xl55">
    <w:name w:val="xl55"/>
    <w:basedOn w:val="Normal"/>
    <w:rsid w:val="00ED5DF5"/>
    <w:pPr>
      <w:pBdr>
        <w:top w:val="single" w:sz="4" w:space="0" w:color="auto"/>
        <w:left w:val="single" w:sz="8" w:space="0" w:color="auto"/>
        <w:bottom w:val="single" w:sz="4" w:space="0" w:color="auto"/>
        <w:right w:val="single" w:sz="4" w:space="0" w:color="auto"/>
      </w:pBdr>
      <w:spacing w:before="100" w:beforeAutospacing="1" w:after="100" w:afterAutospacing="1" w:line="360" w:lineRule="auto"/>
      <w:ind w:left="270"/>
    </w:pPr>
    <w:rPr>
      <w:rFonts w:eastAsia="Arial Unicode MS" w:cs="Arial"/>
      <w:sz w:val="22"/>
      <w:szCs w:val="24"/>
    </w:rPr>
  </w:style>
  <w:style w:type="paragraph" w:customStyle="1" w:styleId="xl56">
    <w:name w:val="xl56"/>
    <w:basedOn w:val="Normal"/>
    <w:rsid w:val="00ED5DF5"/>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center"/>
    </w:pPr>
    <w:rPr>
      <w:rFonts w:eastAsia="Arial Unicode MS" w:cs="Arial"/>
      <w:sz w:val="22"/>
      <w:szCs w:val="24"/>
    </w:rPr>
  </w:style>
  <w:style w:type="paragraph" w:customStyle="1" w:styleId="xl57">
    <w:name w:val="xl57"/>
    <w:basedOn w:val="Normal"/>
    <w:rsid w:val="00ED5DF5"/>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right"/>
    </w:pPr>
    <w:rPr>
      <w:rFonts w:eastAsia="Arial Unicode MS" w:cs="Arial"/>
      <w:sz w:val="22"/>
      <w:szCs w:val="24"/>
    </w:rPr>
  </w:style>
  <w:style w:type="paragraph" w:customStyle="1" w:styleId="xl58">
    <w:name w:val="xl58"/>
    <w:basedOn w:val="Normal"/>
    <w:rsid w:val="00ED5DF5"/>
    <w:pPr>
      <w:pBdr>
        <w:top w:val="single" w:sz="4" w:space="0" w:color="auto"/>
        <w:left w:val="single" w:sz="4" w:space="0" w:color="auto"/>
        <w:right w:val="single" w:sz="4" w:space="0" w:color="auto"/>
      </w:pBdr>
      <w:shd w:val="clear" w:color="auto" w:fill="C0C0C0"/>
      <w:spacing w:before="100" w:beforeAutospacing="1" w:after="100" w:afterAutospacing="1" w:line="360" w:lineRule="auto"/>
      <w:ind w:left="270"/>
    </w:pPr>
    <w:rPr>
      <w:rFonts w:eastAsia="Arial Unicode MS" w:cs="Arial"/>
      <w:sz w:val="22"/>
      <w:szCs w:val="24"/>
    </w:rPr>
  </w:style>
  <w:style w:type="paragraph" w:customStyle="1" w:styleId="xl59">
    <w:name w:val="xl59"/>
    <w:basedOn w:val="Normal"/>
    <w:rsid w:val="00ED5DF5"/>
    <w:pPr>
      <w:pBdr>
        <w:top w:val="single" w:sz="4" w:space="0" w:color="auto"/>
        <w:left w:val="single" w:sz="4" w:space="0" w:color="auto"/>
        <w:right w:val="single" w:sz="4" w:space="0" w:color="auto"/>
      </w:pBdr>
      <w:spacing w:before="100" w:beforeAutospacing="1" w:after="100" w:afterAutospacing="1" w:line="360" w:lineRule="auto"/>
      <w:ind w:left="270"/>
    </w:pPr>
    <w:rPr>
      <w:rFonts w:eastAsia="Arial Unicode MS" w:cs="Arial"/>
      <w:sz w:val="22"/>
      <w:szCs w:val="24"/>
    </w:rPr>
  </w:style>
  <w:style w:type="paragraph" w:customStyle="1" w:styleId="xl60">
    <w:name w:val="xl60"/>
    <w:basedOn w:val="Normal"/>
    <w:rsid w:val="00ED5DF5"/>
    <w:pPr>
      <w:pBdr>
        <w:top w:val="single" w:sz="4" w:space="0" w:color="auto"/>
        <w:left w:val="single" w:sz="8" w:space="0" w:color="auto"/>
        <w:right w:val="single" w:sz="4" w:space="0" w:color="auto"/>
      </w:pBdr>
      <w:spacing w:before="100" w:beforeAutospacing="1" w:after="100" w:afterAutospacing="1" w:line="360" w:lineRule="auto"/>
      <w:ind w:left="270"/>
    </w:pPr>
    <w:rPr>
      <w:rFonts w:eastAsia="Arial Unicode MS" w:cs="Arial"/>
      <w:sz w:val="22"/>
      <w:szCs w:val="24"/>
    </w:rPr>
  </w:style>
  <w:style w:type="paragraph" w:customStyle="1" w:styleId="xl61">
    <w:name w:val="xl61"/>
    <w:basedOn w:val="Normal"/>
    <w:rsid w:val="00ED5DF5"/>
    <w:pPr>
      <w:pBdr>
        <w:top w:val="single" w:sz="4" w:space="0" w:color="auto"/>
        <w:left w:val="single" w:sz="4" w:space="0" w:color="auto"/>
        <w:right w:val="single" w:sz="4" w:space="0" w:color="auto"/>
      </w:pBdr>
      <w:shd w:val="clear" w:color="auto" w:fill="FF6600"/>
      <w:spacing w:before="100" w:beforeAutospacing="1" w:after="100" w:afterAutospacing="1" w:line="360" w:lineRule="auto"/>
      <w:ind w:left="270"/>
    </w:pPr>
    <w:rPr>
      <w:rFonts w:eastAsia="Arial Unicode MS" w:cs="Arial"/>
      <w:sz w:val="22"/>
      <w:szCs w:val="24"/>
    </w:rPr>
  </w:style>
  <w:style w:type="paragraph" w:customStyle="1" w:styleId="xl62">
    <w:name w:val="xl62"/>
    <w:basedOn w:val="Normal"/>
    <w:rsid w:val="00ED5DF5"/>
    <w:pPr>
      <w:pBdr>
        <w:top w:val="single" w:sz="4" w:space="0" w:color="auto"/>
        <w:left w:val="single" w:sz="4" w:space="0" w:color="auto"/>
        <w:right w:val="single" w:sz="4" w:space="0" w:color="auto"/>
      </w:pBdr>
      <w:shd w:val="clear" w:color="auto" w:fill="CC99FF"/>
      <w:spacing w:before="100" w:beforeAutospacing="1" w:after="100" w:afterAutospacing="1" w:line="360" w:lineRule="auto"/>
      <w:ind w:left="270"/>
    </w:pPr>
    <w:rPr>
      <w:rFonts w:eastAsia="Arial Unicode MS" w:cs="Arial"/>
      <w:sz w:val="22"/>
      <w:szCs w:val="24"/>
    </w:rPr>
  </w:style>
  <w:style w:type="paragraph" w:customStyle="1" w:styleId="xl63">
    <w:name w:val="xl63"/>
    <w:basedOn w:val="Normal"/>
    <w:rsid w:val="00ED5DF5"/>
    <w:pPr>
      <w:pBdr>
        <w:top w:val="single" w:sz="4" w:space="0" w:color="auto"/>
        <w:left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 w:val="22"/>
      <w:szCs w:val="24"/>
    </w:rPr>
  </w:style>
  <w:style w:type="paragraph" w:customStyle="1" w:styleId="xl64">
    <w:name w:val="xl64"/>
    <w:basedOn w:val="Normal"/>
    <w:rsid w:val="00ED5DF5"/>
    <w:pPr>
      <w:pBdr>
        <w:top w:val="single" w:sz="4" w:space="0" w:color="auto"/>
        <w:left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 w:val="22"/>
      <w:szCs w:val="24"/>
    </w:rPr>
  </w:style>
  <w:style w:type="paragraph" w:customStyle="1" w:styleId="xl65">
    <w:name w:val="xl65"/>
    <w:basedOn w:val="Normal"/>
    <w:rsid w:val="00ED5DF5"/>
    <w:pPr>
      <w:pBdr>
        <w:top w:val="single" w:sz="8"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ind w:left="270"/>
    </w:pPr>
    <w:rPr>
      <w:rFonts w:eastAsia="Arial Unicode MS" w:cs="Arial"/>
      <w:sz w:val="22"/>
      <w:szCs w:val="24"/>
    </w:rPr>
  </w:style>
  <w:style w:type="paragraph" w:customStyle="1" w:styleId="xl66">
    <w:name w:val="xl66"/>
    <w:basedOn w:val="Normal"/>
    <w:rsid w:val="00ED5DF5"/>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pPr>
    <w:rPr>
      <w:rFonts w:eastAsia="Arial Unicode MS" w:cs="Arial"/>
      <w:sz w:val="22"/>
      <w:szCs w:val="24"/>
    </w:rPr>
  </w:style>
  <w:style w:type="paragraph" w:customStyle="1" w:styleId="xl67">
    <w:name w:val="xl67"/>
    <w:basedOn w:val="Normal"/>
    <w:rsid w:val="00ED5DF5"/>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textAlignment w:val="top"/>
    </w:pPr>
    <w:rPr>
      <w:rFonts w:eastAsia="Arial Unicode MS" w:cs="Arial"/>
      <w:sz w:val="22"/>
      <w:szCs w:val="22"/>
    </w:rPr>
  </w:style>
  <w:style w:type="paragraph" w:customStyle="1" w:styleId="xl68">
    <w:name w:val="xl68"/>
    <w:basedOn w:val="Normal"/>
    <w:rsid w:val="00ED5DF5"/>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 w:val="22"/>
      <w:szCs w:val="24"/>
    </w:rPr>
  </w:style>
  <w:style w:type="paragraph" w:customStyle="1" w:styleId="xl69">
    <w:name w:val="xl69"/>
    <w:basedOn w:val="Normal"/>
    <w:rsid w:val="00ED5DF5"/>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 w:val="22"/>
      <w:szCs w:val="24"/>
    </w:rPr>
  </w:style>
  <w:style w:type="paragraph" w:customStyle="1" w:styleId="xl70">
    <w:name w:val="xl70"/>
    <w:basedOn w:val="Normal"/>
    <w:rsid w:val="00ED5DF5"/>
    <w:pPr>
      <w:pBdr>
        <w:top w:val="single" w:sz="8"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 w:val="22"/>
      <w:szCs w:val="24"/>
    </w:rPr>
  </w:style>
  <w:style w:type="paragraph" w:customStyle="1" w:styleId="xl71">
    <w:name w:val="xl71"/>
    <w:basedOn w:val="Normal"/>
    <w:rsid w:val="00ED5DF5"/>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 w:val="22"/>
      <w:szCs w:val="24"/>
    </w:rPr>
  </w:style>
  <w:style w:type="paragraph" w:customStyle="1" w:styleId="xl72">
    <w:name w:val="xl72"/>
    <w:basedOn w:val="Normal"/>
    <w:rsid w:val="00ED5DF5"/>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sz w:val="22"/>
      <w:szCs w:val="24"/>
    </w:rPr>
  </w:style>
  <w:style w:type="paragraph" w:customStyle="1" w:styleId="xl73">
    <w:name w:val="xl73"/>
    <w:basedOn w:val="Normal"/>
    <w:rsid w:val="00ED5DF5"/>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left="270"/>
      <w:jc w:val="center"/>
    </w:pPr>
    <w:rPr>
      <w:rFonts w:eastAsia="Arial Unicode MS" w:cs="Arial"/>
      <w:sz w:val="22"/>
      <w:szCs w:val="24"/>
    </w:rPr>
  </w:style>
  <w:style w:type="paragraph" w:customStyle="1" w:styleId="xl74">
    <w:name w:val="xl74"/>
    <w:basedOn w:val="Normal"/>
    <w:rsid w:val="00ED5DF5"/>
    <w:pPr>
      <w:pBdr>
        <w:left w:val="single" w:sz="8" w:space="0" w:color="auto"/>
        <w:bottom w:val="single" w:sz="4" w:space="0" w:color="auto"/>
        <w:right w:val="single" w:sz="4" w:space="0" w:color="auto"/>
      </w:pBdr>
      <w:spacing w:before="100" w:beforeAutospacing="1" w:after="100" w:afterAutospacing="1" w:line="360" w:lineRule="auto"/>
      <w:ind w:left="270"/>
    </w:pPr>
    <w:rPr>
      <w:rFonts w:eastAsia="Arial Unicode MS" w:cs="Arial"/>
      <w:sz w:val="22"/>
      <w:szCs w:val="24"/>
    </w:rPr>
  </w:style>
  <w:style w:type="paragraph" w:customStyle="1" w:styleId="xl75">
    <w:name w:val="xl75"/>
    <w:basedOn w:val="Normal"/>
    <w:rsid w:val="00ED5DF5"/>
    <w:pPr>
      <w:pBdr>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 w:val="22"/>
      <w:szCs w:val="24"/>
    </w:rPr>
  </w:style>
  <w:style w:type="paragraph" w:customStyle="1" w:styleId="xl76">
    <w:name w:val="xl76"/>
    <w:basedOn w:val="Normal"/>
    <w:rsid w:val="00ED5DF5"/>
    <w:pPr>
      <w:pBdr>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sz w:val="22"/>
      <w:szCs w:val="24"/>
    </w:rPr>
  </w:style>
  <w:style w:type="paragraph" w:customStyle="1" w:styleId="xl77">
    <w:name w:val="xl77"/>
    <w:basedOn w:val="Normal"/>
    <w:rsid w:val="00ED5DF5"/>
    <w:pPr>
      <w:pBdr>
        <w:left w:val="single" w:sz="4" w:space="0" w:color="auto"/>
        <w:bottom w:val="single" w:sz="4" w:space="0" w:color="auto"/>
        <w:right w:val="single" w:sz="4" w:space="0" w:color="auto"/>
      </w:pBdr>
      <w:spacing w:before="100" w:beforeAutospacing="1" w:after="100" w:afterAutospacing="1" w:line="360" w:lineRule="auto"/>
      <w:ind w:left="270"/>
      <w:jc w:val="right"/>
    </w:pPr>
    <w:rPr>
      <w:rFonts w:eastAsia="Arial Unicode MS" w:cs="Arial"/>
      <w:sz w:val="22"/>
      <w:szCs w:val="24"/>
    </w:rPr>
  </w:style>
  <w:style w:type="paragraph" w:customStyle="1" w:styleId="xl78">
    <w:name w:val="xl78"/>
    <w:basedOn w:val="Normal"/>
    <w:rsid w:val="00ED5DF5"/>
    <w:pPr>
      <w:pBdr>
        <w:left w:val="single" w:sz="4" w:space="0" w:color="auto"/>
        <w:bottom w:val="single" w:sz="4" w:space="0" w:color="auto"/>
        <w:right w:val="single" w:sz="4" w:space="0" w:color="auto"/>
      </w:pBdr>
      <w:spacing w:before="100" w:beforeAutospacing="1" w:after="100" w:afterAutospacing="1" w:line="360" w:lineRule="auto"/>
      <w:ind w:left="270"/>
    </w:pPr>
    <w:rPr>
      <w:rFonts w:eastAsia="Arial Unicode MS" w:cs="Arial"/>
      <w:sz w:val="22"/>
      <w:szCs w:val="24"/>
    </w:rPr>
  </w:style>
  <w:style w:type="paragraph" w:customStyle="1" w:styleId="xl79">
    <w:name w:val="xl79"/>
    <w:basedOn w:val="Normal"/>
    <w:rsid w:val="00ED5DF5"/>
    <w:pPr>
      <w:pBdr>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sz w:val="22"/>
      <w:szCs w:val="24"/>
    </w:rPr>
  </w:style>
  <w:style w:type="paragraph" w:customStyle="1" w:styleId="xl80">
    <w:name w:val="xl80"/>
    <w:basedOn w:val="Normal"/>
    <w:rsid w:val="00ED5DF5"/>
    <w:pPr>
      <w:pBdr>
        <w:top w:val="single" w:sz="8"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 w:val="22"/>
      <w:szCs w:val="24"/>
    </w:rPr>
  </w:style>
  <w:style w:type="paragraph" w:customStyle="1" w:styleId="xl81">
    <w:name w:val="xl81"/>
    <w:basedOn w:val="Normal"/>
    <w:rsid w:val="00ED5DF5"/>
    <w:pPr>
      <w:pBdr>
        <w:top w:val="single" w:sz="8" w:space="0" w:color="auto"/>
        <w:right w:val="single" w:sz="8" w:space="0" w:color="auto"/>
      </w:pBdr>
      <w:shd w:val="clear" w:color="auto" w:fill="000000"/>
      <w:spacing w:before="100" w:beforeAutospacing="1" w:after="100" w:afterAutospacing="1" w:line="360" w:lineRule="auto"/>
      <w:ind w:left="270"/>
    </w:pPr>
    <w:rPr>
      <w:rFonts w:ascii="Arial Unicode MS" w:eastAsia="Arial Unicode MS" w:hAnsi="Arial Unicode MS" w:cs="Helvetica"/>
      <w:sz w:val="22"/>
      <w:szCs w:val="24"/>
    </w:rPr>
  </w:style>
  <w:style w:type="paragraph" w:customStyle="1" w:styleId="xl82">
    <w:name w:val="xl82"/>
    <w:basedOn w:val="Normal"/>
    <w:rsid w:val="00ED5DF5"/>
    <w:pPr>
      <w:pBdr>
        <w:top w:val="single" w:sz="4" w:space="0" w:color="auto"/>
        <w:left w:val="single" w:sz="8" w:space="0" w:color="auto"/>
        <w:bottom w:val="single" w:sz="8" w:space="0" w:color="auto"/>
        <w:right w:val="single" w:sz="4" w:space="0" w:color="auto"/>
      </w:pBdr>
      <w:shd w:val="clear" w:color="auto" w:fill="000000"/>
      <w:spacing w:before="100" w:beforeAutospacing="1" w:after="100" w:afterAutospacing="1" w:line="360" w:lineRule="auto"/>
      <w:ind w:left="270"/>
    </w:pPr>
    <w:rPr>
      <w:rFonts w:eastAsia="Arial Unicode MS" w:cs="Arial"/>
      <w:color w:val="FFFFFF"/>
      <w:sz w:val="22"/>
      <w:szCs w:val="24"/>
    </w:rPr>
  </w:style>
  <w:style w:type="paragraph" w:customStyle="1" w:styleId="xl83">
    <w:name w:val="xl83"/>
    <w:basedOn w:val="Normal"/>
    <w:rsid w:val="00ED5DF5"/>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pPr>
    <w:rPr>
      <w:rFonts w:eastAsia="Arial Unicode MS" w:cs="Arial"/>
      <w:color w:val="FFFFFF"/>
      <w:sz w:val="22"/>
      <w:szCs w:val="24"/>
    </w:rPr>
  </w:style>
  <w:style w:type="paragraph" w:customStyle="1" w:styleId="xl84">
    <w:name w:val="xl84"/>
    <w:basedOn w:val="Normal"/>
    <w:rsid w:val="00ED5DF5"/>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pPr>
    <w:rPr>
      <w:rFonts w:eastAsia="Arial Unicode MS" w:cs="Arial"/>
      <w:color w:val="FFFFFF"/>
      <w:sz w:val="22"/>
      <w:szCs w:val="24"/>
    </w:rPr>
  </w:style>
  <w:style w:type="paragraph" w:customStyle="1" w:styleId="xl85">
    <w:name w:val="xl85"/>
    <w:basedOn w:val="Normal"/>
    <w:rsid w:val="00ED5DF5"/>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 w:val="22"/>
      <w:szCs w:val="24"/>
    </w:rPr>
  </w:style>
  <w:style w:type="paragraph" w:customStyle="1" w:styleId="xl86">
    <w:name w:val="xl86"/>
    <w:basedOn w:val="Normal"/>
    <w:rsid w:val="00ED5DF5"/>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ind w:left="270"/>
      <w:jc w:val="center"/>
    </w:pPr>
    <w:rPr>
      <w:rFonts w:eastAsia="Arial Unicode MS" w:cs="Arial"/>
      <w:color w:val="FFFFFF"/>
      <w:sz w:val="22"/>
      <w:szCs w:val="24"/>
    </w:rPr>
  </w:style>
  <w:style w:type="paragraph" w:customStyle="1" w:styleId="xl87">
    <w:name w:val="xl87"/>
    <w:basedOn w:val="Normal"/>
    <w:rsid w:val="00ED5DF5"/>
    <w:pPr>
      <w:pBdr>
        <w:top w:val="single" w:sz="4" w:space="0" w:color="auto"/>
        <w:left w:val="single" w:sz="4" w:space="0" w:color="auto"/>
        <w:bottom w:val="single" w:sz="8" w:space="0" w:color="auto"/>
        <w:right w:val="single" w:sz="8" w:space="0" w:color="auto"/>
      </w:pBdr>
      <w:shd w:val="clear" w:color="auto" w:fill="000000"/>
      <w:spacing w:before="100" w:beforeAutospacing="1" w:after="100" w:afterAutospacing="1" w:line="360" w:lineRule="auto"/>
      <w:ind w:left="270"/>
      <w:jc w:val="center"/>
    </w:pPr>
    <w:rPr>
      <w:rFonts w:eastAsia="Arial Unicode MS" w:cs="Arial"/>
      <w:color w:val="FFFFFF"/>
      <w:sz w:val="22"/>
      <w:szCs w:val="24"/>
    </w:rPr>
  </w:style>
  <w:style w:type="paragraph" w:customStyle="1" w:styleId="xl88">
    <w:name w:val="xl88"/>
    <w:basedOn w:val="Normal"/>
    <w:rsid w:val="00ED5DF5"/>
    <w:pPr>
      <w:pBdr>
        <w:top w:val="single" w:sz="4" w:space="0" w:color="auto"/>
        <w:bottom w:val="single" w:sz="8" w:space="0" w:color="auto"/>
      </w:pBdr>
      <w:shd w:val="clear" w:color="auto" w:fill="000000"/>
      <w:spacing w:before="100" w:beforeAutospacing="1" w:after="100" w:afterAutospacing="1" w:line="360" w:lineRule="auto"/>
      <w:ind w:left="270"/>
      <w:jc w:val="center"/>
    </w:pPr>
    <w:rPr>
      <w:rFonts w:eastAsia="Arial Unicode MS" w:cs="Arial"/>
      <w:color w:val="FFFFFF"/>
      <w:sz w:val="22"/>
      <w:szCs w:val="24"/>
    </w:rPr>
  </w:style>
  <w:style w:type="paragraph" w:customStyle="1" w:styleId="xl89">
    <w:name w:val="xl89"/>
    <w:basedOn w:val="Normal"/>
    <w:rsid w:val="00ED5DF5"/>
    <w:pPr>
      <w:pBdr>
        <w:bottom w:val="single" w:sz="4" w:space="0" w:color="auto"/>
      </w:pBdr>
      <w:spacing w:before="100" w:beforeAutospacing="1" w:after="100" w:afterAutospacing="1" w:line="360" w:lineRule="auto"/>
      <w:ind w:left="270"/>
    </w:pPr>
    <w:rPr>
      <w:rFonts w:eastAsia="Arial Unicode MS" w:cs="Arial"/>
      <w:sz w:val="22"/>
      <w:szCs w:val="24"/>
    </w:rPr>
  </w:style>
  <w:style w:type="paragraph" w:customStyle="1" w:styleId="xl90">
    <w:name w:val="xl90"/>
    <w:basedOn w:val="Normal"/>
    <w:rsid w:val="00ED5DF5"/>
    <w:pPr>
      <w:pBdr>
        <w:top w:val="single" w:sz="4" w:space="0" w:color="auto"/>
        <w:bottom w:val="single" w:sz="4" w:space="0" w:color="auto"/>
      </w:pBdr>
      <w:spacing w:before="100" w:beforeAutospacing="1" w:after="100" w:afterAutospacing="1" w:line="360" w:lineRule="auto"/>
      <w:ind w:left="270"/>
    </w:pPr>
    <w:rPr>
      <w:rFonts w:eastAsia="Arial Unicode MS" w:cs="Arial"/>
      <w:sz w:val="22"/>
      <w:szCs w:val="24"/>
    </w:rPr>
  </w:style>
  <w:style w:type="paragraph" w:customStyle="1" w:styleId="xl91">
    <w:name w:val="xl91"/>
    <w:basedOn w:val="Normal"/>
    <w:rsid w:val="00ED5DF5"/>
    <w:pPr>
      <w:pBdr>
        <w:top w:val="single" w:sz="4" w:space="0" w:color="auto"/>
        <w:bottom w:val="single" w:sz="4" w:space="0" w:color="auto"/>
      </w:pBdr>
      <w:shd w:val="clear" w:color="auto" w:fill="000000"/>
      <w:spacing w:before="100" w:beforeAutospacing="1" w:after="100" w:afterAutospacing="1" w:line="360" w:lineRule="auto"/>
      <w:ind w:left="270"/>
      <w:jc w:val="center"/>
    </w:pPr>
    <w:rPr>
      <w:rFonts w:eastAsia="Arial Unicode MS" w:cs="Arial"/>
      <w:color w:val="FFFFFF"/>
      <w:sz w:val="22"/>
      <w:szCs w:val="24"/>
    </w:rPr>
  </w:style>
  <w:style w:type="paragraph" w:customStyle="1" w:styleId="xl92">
    <w:name w:val="xl92"/>
    <w:basedOn w:val="Normal"/>
    <w:rsid w:val="00ED5DF5"/>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pPr>
    <w:rPr>
      <w:rFonts w:eastAsia="Arial Unicode MS" w:cs="Arial"/>
      <w:sz w:val="22"/>
      <w:szCs w:val="24"/>
    </w:rPr>
  </w:style>
  <w:style w:type="paragraph" w:customStyle="1" w:styleId="xl93">
    <w:name w:val="xl93"/>
    <w:basedOn w:val="Normal"/>
    <w:rsid w:val="00ED5DF5"/>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pPr>
    <w:rPr>
      <w:rFonts w:eastAsia="Arial Unicode MS" w:cs="Arial"/>
      <w:sz w:val="22"/>
      <w:szCs w:val="24"/>
    </w:rPr>
  </w:style>
  <w:style w:type="paragraph" w:customStyle="1" w:styleId="xl94">
    <w:name w:val="xl94"/>
    <w:basedOn w:val="Normal"/>
    <w:rsid w:val="00ED5DF5"/>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ind w:left="270"/>
    </w:pPr>
    <w:rPr>
      <w:rFonts w:ascii="Arial Unicode MS" w:eastAsia="Arial Unicode MS" w:hAnsi="Arial Unicode MS" w:cs="Helvetica"/>
      <w:sz w:val="22"/>
      <w:szCs w:val="24"/>
    </w:rPr>
  </w:style>
  <w:style w:type="paragraph" w:customStyle="1" w:styleId="xl95">
    <w:name w:val="xl95"/>
    <w:basedOn w:val="Normal"/>
    <w:rsid w:val="00ED5DF5"/>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left="270"/>
    </w:pPr>
    <w:rPr>
      <w:rFonts w:eastAsia="Arial Unicode MS" w:cs="Arial"/>
      <w:sz w:val="22"/>
      <w:szCs w:val="24"/>
    </w:rPr>
  </w:style>
  <w:style w:type="paragraph" w:customStyle="1" w:styleId="xl96">
    <w:name w:val="xl96"/>
    <w:basedOn w:val="Normal"/>
    <w:rsid w:val="00ED5DF5"/>
    <w:pPr>
      <w:pBdr>
        <w:top w:val="single" w:sz="4" w:space="0" w:color="auto"/>
        <w:left w:val="single" w:sz="8" w:space="0" w:color="auto"/>
        <w:bottom w:val="single" w:sz="8" w:space="0" w:color="auto"/>
        <w:right w:val="single" w:sz="4" w:space="0" w:color="auto"/>
      </w:pBdr>
      <w:spacing w:before="100" w:beforeAutospacing="1" w:after="100" w:afterAutospacing="1" w:line="360" w:lineRule="auto"/>
      <w:ind w:left="270"/>
    </w:pPr>
    <w:rPr>
      <w:rFonts w:eastAsia="Arial Unicode MS" w:cs="Arial"/>
      <w:sz w:val="22"/>
      <w:szCs w:val="24"/>
    </w:rPr>
  </w:style>
  <w:style w:type="paragraph" w:customStyle="1" w:styleId="xl97">
    <w:name w:val="xl97"/>
    <w:basedOn w:val="Normal"/>
    <w:rsid w:val="00ED5DF5"/>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jc w:val="right"/>
    </w:pPr>
    <w:rPr>
      <w:rFonts w:eastAsia="Arial Unicode MS" w:cs="Arial"/>
      <w:sz w:val="22"/>
      <w:szCs w:val="24"/>
    </w:rPr>
  </w:style>
  <w:style w:type="paragraph" w:customStyle="1" w:styleId="xl98">
    <w:name w:val="xl98"/>
    <w:basedOn w:val="Normal"/>
    <w:rsid w:val="00ED5DF5"/>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left="270"/>
    </w:pPr>
    <w:rPr>
      <w:rFonts w:eastAsia="Arial Unicode MS" w:cs="Arial"/>
      <w:sz w:val="22"/>
      <w:szCs w:val="24"/>
    </w:rPr>
  </w:style>
  <w:style w:type="paragraph" w:customStyle="1" w:styleId="xl99">
    <w:name w:val="xl99"/>
    <w:basedOn w:val="Normal"/>
    <w:rsid w:val="00ED5DF5"/>
    <w:pPr>
      <w:pBdr>
        <w:top w:val="single" w:sz="4" w:space="0" w:color="auto"/>
        <w:bottom w:val="single" w:sz="8" w:space="0" w:color="auto"/>
      </w:pBdr>
      <w:spacing w:before="100" w:beforeAutospacing="1" w:after="100" w:afterAutospacing="1" w:line="360" w:lineRule="auto"/>
      <w:ind w:left="270"/>
    </w:pPr>
    <w:rPr>
      <w:rFonts w:eastAsia="Arial Unicode MS" w:cs="Arial"/>
      <w:sz w:val="22"/>
      <w:szCs w:val="24"/>
    </w:rPr>
  </w:style>
  <w:style w:type="paragraph" w:customStyle="1" w:styleId="xl100">
    <w:name w:val="xl100"/>
    <w:basedOn w:val="Normal"/>
    <w:rsid w:val="00ED5DF5"/>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left="270"/>
    </w:pPr>
    <w:rPr>
      <w:rFonts w:eastAsia="Arial Unicode MS" w:cs="Arial"/>
      <w:sz w:val="22"/>
      <w:szCs w:val="24"/>
    </w:rPr>
  </w:style>
  <w:style w:type="paragraph" w:customStyle="1" w:styleId="xl101">
    <w:name w:val="xl101"/>
    <w:basedOn w:val="Normal"/>
    <w:rsid w:val="00ED5DF5"/>
    <w:pPr>
      <w:pBdr>
        <w:top w:val="single" w:sz="4" w:space="0" w:color="auto"/>
        <w:left w:val="single" w:sz="4" w:space="0" w:color="auto"/>
        <w:right w:val="single" w:sz="4" w:space="0" w:color="auto"/>
      </w:pBdr>
      <w:shd w:val="clear" w:color="auto" w:fill="99CCFF"/>
      <w:spacing w:before="100" w:beforeAutospacing="1" w:after="100" w:afterAutospacing="1" w:line="360" w:lineRule="auto"/>
      <w:ind w:left="270"/>
      <w:jc w:val="center"/>
      <w:textAlignment w:val="top"/>
    </w:pPr>
    <w:rPr>
      <w:rFonts w:eastAsia="Arial Unicode MS" w:cs="Arial"/>
      <w:sz w:val="22"/>
      <w:szCs w:val="22"/>
    </w:rPr>
  </w:style>
  <w:style w:type="paragraph" w:customStyle="1" w:styleId="xl102">
    <w:name w:val="xl102"/>
    <w:basedOn w:val="Normal"/>
    <w:rsid w:val="00ED5DF5"/>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left="270"/>
      <w:jc w:val="center"/>
    </w:pPr>
    <w:rPr>
      <w:rFonts w:eastAsia="Arial Unicode MS" w:cs="Arial"/>
      <w:b/>
      <w:bCs/>
      <w:color w:val="000000"/>
      <w:sz w:val="22"/>
      <w:szCs w:val="24"/>
    </w:rPr>
  </w:style>
  <w:style w:type="paragraph" w:customStyle="1" w:styleId="xl103">
    <w:name w:val="xl103"/>
    <w:basedOn w:val="Normal"/>
    <w:rsid w:val="00ED5DF5"/>
    <w:pPr>
      <w:pBdr>
        <w:top w:val="single" w:sz="8" w:space="0" w:color="auto"/>
        <w:left w:val="single" w:sz="4" w:space="0" w:color="auto"/>
        <w:bottom w:val="single" w:sz="4" w:space="0" w:color="auto"/>
        <w:right w:val="single" w:sz="8" w:space="0" w:color="auto"/>
      </w:pBdr>
      <w:spacing w:before="100" w:beforeAutospacing="1" w:after="100" w:afterAutospacing="1" w:line="360" w:lineRule="auto"/>
      <w:ind w:left="270"/>
      <w:jc w:val="center"/>
    </w:pPr>
    <w:rPr>
      <w:rFonts w:eastAsia="Arial Unicode MS" w:cs="Arial"/>
      <w:b/>
      <w:bCs/>
      <w:color w:val="000000"/>
      <w:sz w:val="22"/>
      <w:szCs w:val="24"/>
    </w:rPr>
  </w:style>
  <w:style w:type="paragraph" w:customStyle="1" w:styleId="xl104">
    <w:name w:val="xl104"/>
    <w:basedOn w:val="Normal"/>
    <w:rsid w:val="00ED5DF5"/>
    <w:pPr>
      <w:pBdr>
        <w:top w:val="single" w:sz="8" w:space="0" w:color="auto"/>
        <w:left w:val="single" w:sz="4" w:space="0" w:color="auto"/>
        <w:bottom w:val="single" w:sz="4" w:space="0" w:color="auto"/>
      </w:pBdr>
      <w:shd w:val="clear" w:color="auto" w:fill="FF6600"/>
      <w:spacing w:before="100" w:beforeAutospacing="1" w:after="100" w:afterAutospacing="1" w:line="360" w:lineRule="auto"/>
      <w:ind w:left="270"/>
      <w:jc w:val="center"/>
    </w:pPr>
    <w:rPr>
      <w:rFonts w:eastAsia="Arial Unicode MS" w:cs="Arial"/>
      <w:sz w:val="22"/>
      <w:szCs w:val="24"/>
    </w:rPr>
  </w:style>
  <w:style w:type="paragraph" w:customStyle="1" w:styleId="xl105">
    <w:name w:val="xl105"/>
    <w:basedOn w:val="Normal"/>
    <w:rsid w:val="00ED5DF5"/>
    <w:pPr>
      <w:pBdr>
        <w:top w:val="single" w:sz="8" w:space="0" w:color="auto"/>
        <w:bottom w:val="single" w:sz="4" w:space="0" w:color="auto"/>
      </w:pBdr>
      <w:spacing w:before="100" w:beforeAutospacing="1" w:after="100" w:afterAutospacing="1" w:line="360" w:lineRule="auto"/>
      <w:ind w:left="270"/>
    </w:pPr>
    <w:rPr>
      <w:rFonts w:ascii="Arial Unicode MS" w:eastAsia="Arial Unicode MS" w:hAnsi="Arial Unicode MS" w:cs="Helvetica"/>
      <w:sz w:val="22"/>
      <w:szCs w:val="24"/>
    </w:rPr>
  </w:style>
  <w:style w:type="paragraph" w:customStyle="1" w:styleId="xl106">
    <w:name w:val="xl106"/>
    <w:basedOn w:val="Normal"/>
    <w:rsid w:val="00ED5DF5"/>
    <w:pPr>
      <w:pBdr>
        <w:top w:val="single" w:sz="8" w:space="0" w:color="auto"/>
        <w:bottom w:val="single" w:sz="4" w:space="0" w:color="auto"/>
        <w:right w:val="single" w:sz="4" w:space="0" w:color="auto"/>
      </w:pBdr>
      <w:spacing w:before="100" w:beforeAutospacing="1" w:after="100" w:afterAutospacing="1" w:line="360" w:lineRule="auto"/>
      <w:ind w:left="270"/>
    </w:pPr>
    <w:rPr>
      <w:rFonts w:ascii="Arial Unicode MS" w:eastAsia="Arial Unicode MS" w:hAnsi="Arial Unicode MS" w:cs="Helvetica"/>
      <w:sz w:val="22"/>
      <w:szCs w:val="24"/>
    </w:rPr>
  </w:style>
  <w:style w:type="paragraph" w:customStyle="1" w:styleId="MainSectionText">
    <w:name w:val="Main Section Text"/>
    <w:rsid w:val="00ED5DF5"/>
    <w:rPr>
      <w:rFonts w:ascii="Palatino" w:hAnsi="Palatino"/>
      <w:noProof/>
    </w:rPr>
  </w:style>
  <w:style w:type="paragraph" w:customStyle="1" w:styleId="Normal2">
    <w:name w:val="Normal2"/>
    <w:basedOn w:val="Normal"/>
    <w:rsid w:val="00ED5DF5"/>
    <w:pPr>
      <w:spacing w:before="120" w:after="120" w:line="320" w:lineRule="exact"/>
      <w:ind w:left="270"/>
    </w:pPr>
    <w:rPr>
      <w:sz w:val="20"/>
    </w:rPr>
  </w:style>
  <w:style w:type="paragraph" w:customStyle="1" w:styleId="Appendices">
    <w:name w:val="Appendices"/>
    <w:basedOn w:val="Normal"/>
    <w:rsid w:val="00ED5DF5"/>
    <w:pPr>
      <w:spacing w:before="240" w:after="120" w:line="320" w:lineRule="exact"/>
      <w:ind w:left="270"/>
    </w:pPr>
    <w:rPr>
      <w:rFonts w:cs="Arial"/>
      <w:b/>
      <w:bCs/>
      <w:sz w:val="40"/>
      <w:szCs w:val="40"/>
    </w:rPr>
  </w:style>
  <w:style w:type="paragraph" w:customStyle="1" w:styleId="Exhibittabletitle">
    <w:name w:val="Exhibit table title"/>
    <w:basedOn w:val="Exhibittable"/>
    <w:next w:val="Exhibittable"/>
    <w:rsid w:val="00ED5DF5"/>
    <w:pPr>
      <w:spacing w:after="120"/>
      <w:ind w:left="270"/>
    </w:pPr>
    <w:rPr>
      <w:rFonts w:cs="Helvetica"/>
      <w:b/>
      <w:bCs/>
    </w:rPr>
  </w:style>
  <w:style w:type="paragraph" w:customStyle="1" w:styleId="Exhibittablesubhead">
    <w:name w:val="Exhibit table subhead"/>
    <w:basedOn w:val="Exhibittable"/>
    <w:rsid w:val="00ED5DF5"/>
    <w:pPr>
      <w:spacing w:after="60"/>
      <w:ind w:left="90"/>
    </w:pPr>
    <w:rPr>
      <w:rFonts w:cs="Helvetica"/>
      <w:b/>
      <w:bCs/>
      <w:snapToGrid w:val="0"/>
    </w:rPr>
  </w:style>
  <w:style w:type="paragraph" w:customStyle="1" w:styleId="FigureHeader">
    <w:name w:val="Figure Header"/>
    <w:basedOn w:val="Normal"/>
    <w:rsid w:val="00ED5DF5"/>
    <w:pPr>
      <w:spacing w:before="120" w:after="120" w:line="320" w:lineRule="exact"/>
      <w:ind w:left="270"/>
      <w:jc w:val="center"/>
    </w:pPr>
    <w:rPr>
      <w:rFonts w:ascii="Arial Black" w:hAnsi="Arial Black"/>
      <w:color w:val="FFFFFF"/>
      <w:sz w:val="20"/>
      <w:szCs w:val="24"/>
    </w:rPr>
  </w:style>
  <w:style w:type="paragraph" w:customStyle="1" w:styleId="Source">
    <w:name w:val="Source"/>
    <w:basedOn w:val="Normal"/>
    <w:rsid w:val="00ED5DF5"/>
    <w:pPr>
      <w:spacing w:before="120" w:after="240" w:line="320" w:lineRule="exact"/>
      <w:ind w:left="270"/>
    </w:pPr>
    <w:rPr>
      <w:sz w:val="16"/>
      <w:szCs w:val="24"/>
    </w:rPr>
  </w:style>
  <w:style w:type="character" w:customStyle="1" w:styleId="content1">
    <w:name w:val="content1"/>
    <w:rsid w:val="00ED5DF5"/>
    <w:rPr>
      <w:rFonts w:ascii="Arial" w:hAnsi="Arial" w:cs="Arial" w:hint="default"/>
      <w:sz w:val="17"/>
      <w:szCs w:val="17"/>
    </w:rPr>
  </w:style>
  <w:style w:type="character" w:customStyle="1" w:styleId="s1">
    <w:name w:val="s1"/>
    <w:rsid w:val="00ED5DF5"/>
    <w:rPr>
      <w:rFonts w:ascii="Arial" w:hAnsi="Arial" w:cs="Arial" w:hint="default"/>
      <w:color w:val="000000"/>
      <w:sz w:val="19"/>
      <w:szCs w:val="19"/>
      <w:shd w:val="clear" w:color="auto" w:fill="FFFFFF"/>
    </w:rPr>
  </w:style>
  <w:style w:type="paragraph" w:customStyle="1" w:styleId="StyleBodyText2After0ptLinespacing15lines">
    <w:name w:val="Style Body Text 2 + After:  0 pt Line spacing:  1.5 lines"/>
    <w:basedOn w:val="BodyText2"/>
    <w:rsid w:val="00ED5DF5"/>
    <w:pPr>
      <w:spacing w:before="120" w:after="180" w:line="320" w:lineRule="exact"/>
      <w:ind w:left="270"/>
    </w:pPr>
    <w:rPr>
      <w:sz w:val="22"/>
    </w:rPr>
  </w:style>
  <w:style w:type="paragraph" w:customStyle="1" w:styleId="StyleBodyText2Before12ptAfter0ptLinespacing1">
    <w:name w:val="Style Body Text 2 + Before:  12 pt After:  0 pt Line spacing:  1...."/>
    <w:basedOn w:val="BodyText2"/>
    <w:rsid w:val="00ED5DF5"/>
    <w:pPr>
      <w:spacing w:before="120" w:after="180" w:line="320" w:lineRule="exact"/>
      <w:ind w:left="270"/>
    </w:pPr>
    <w:rPr>
      <w:sz w:val="22"/>
    </w:rPr>
  </w:style>
  <w:style w:type="paragraph" w:customStyle="1" w:styleId="Style11ptBefore10ptLinespacing15lines">
    <w:name w:val="Style 11 pt Before:  10 pt Line spacing:  1.5 lines"/>
    <w:basedOn w:val="Normal"/>
    <w:rsid w:val="00ED5DF5"/>
    <w:pPr>
      <w:spacing w:before="200" w:after="120" w:line="320" w:lineRule="exact"/>
      <w:ind w:left="270"/>
    </w:pPr>
    <w:rPr>
      <w:sz w:val="22"/>
    </w:rPr>
  </w:style>
  <w:style w:type="paragraph" w:customStyle="1" w:styleId="content">
    <w:name w:val="content"/>
    <w:basedOn w:val="Normal"/>
    <w:rsid w:val="00ED5DF5"/>
    <w:pPr>
      <w:spacing w:before="100" w:beforeAutospacing="1" w:after="100" w:afterAutospacing="1" w:line="320" w:lineRule="exact"/>
      <w:ind w:left="270"/>
    </w:pPr>
    <w:rPr>
      <w:rFonts w:cs="Arial"/>
      <w:color w:val="000000"/>
      <w:sz w:val="17"/>
      <w:szCs w:val="17"/>
    </w:rPr>
  </w:style>
  <w:style w:type="paragraph" w:customStyle="1" w:styleId="StyleArialAfter12ptLinespacing15lines">
    <w:name w:val="Style Arial After:  12 pt Line spacing:  1.5 lines"/>
    <w:basedOn w:val="Normal"/>
    <w:rsid w:val="00ED5DF5"/>
    <w:pPr>
      <w:spacing w:before="120" w:after="240" w:line="360" w:lineRule="auto"/>
      <w:ind w:left="270"/>
    </w:pPr>
    <w:rPr>
      <w:sz w:val="22"/>
    </w:rPr>
  </w:style>
  <w:style w:type="character" w:customStyle="1" w:styleId="StyleArial">
    <w:name w:val="Style Arial"/>
    <w:rsid w:val="00ED5DF5"/>
    <w:rPr>
      <w:rFonts w:ascii="Arial" w:hAnsi="Arial"/>
      <w:sz w:val="22"/>
    </w:rPr>
  </w:style>
  <w:style w:type="paragraph" w:customStyle="1" w:styleId="StyleArialAfter6ptLinespacing15lines1">
    <w:name w:val="Style Arial After:  6 pt Line spacing:  1.5 lines1"/>
    <w:basedOn w:val="Normal"/>
    <w:rsid w:val="00ED5DF5"/>
    <w:pPr>
      <w:spacing w:before="120" w:after="120" w:line="360" w:lineRule="auto"/>
      <w:ind w:left="270"/>
    </w:pPr>
    <w:rPr>
      <w:sz w:val="22"/>
    </w:rPr>
  </w:style>
  <w:style w:type="character" w:customStyle="1" w:styleId="StyleCaption11ptChar">
    <w:name w:val="Style Caption + 11 pt Char"/>
    <w:rsid w:val="00ED5DF5"/>
    <w:rPr>
      <w:rFonts w:ascii="Arial" w:hAnsi="Arial"/>
      <w:b/>
      <w:bCs/>
      <w:sz w:val="22"/>
      <w:lang w:val="en-US" w:eastAsia="en-US" w:bidi="ar-SA"/>
    </w:rPr>
  </w:style>
  <w:style w:type="paragraph" w:customStyle="1" w:styleId="TitleCover">
    <w:name w:val="Title Cover"/>
    <w:basedOn w:val="Normal"/>
    <w:next w:val="Normal"/>
    <w:rsid w:val="00ED5DF5"/>
    <w:pPr>
      <w:keepNext/>
      <w:keepLines/>
      <w:pBdr>
        <w:top w:val="single" w:sz="48" w:space="31" w:color="auto"/>
      </w:pBdr>
      <w:tabs>
        <w:tab w:val="left" w:pos="0"/>
      </w:tabs>
      <w:spacing w:before="240" w:after="500" w:line="640" w:lineRule="atLeast"/>
      <w:ind w:left="270"/>
    </w:pPr>
    <w:rPr>
      <w:rFonts w:ascii="Arial Black" w:hAnsi="Arial Black"/>
      <w:b/>
      <w:spacing w:val="-48"/>
      <w:kern w:val="28"/>
      <w:sz w:val="64"/>
    </w:rPr>
  </w:style>
  <w:style w:type="paragraph" w:customStyle="1" w:styleId="SubtitleCover">
    <w:name w:val="Subtitle Cover"/>
    <w:basedOn w:val="TitleCover"/>
    <w:next w:val="BodyText"/>
    <w:rsid w:val="00ED5DF5"/>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ompanyName">
    <w:name w:val="Company Name"/>
    <w:basedOn w:val="Normal"/>
    <w:rsid w:val="00ED5DF5"/>
    <w:pPr>
      <w:keepNext/>
      <w:keepLines/>
      <w:spacing w:before="120" w:after="120" w:line="220" w:lineRule="atLeast"/>
      <w:ind w:left="270"/>
    </w:pPr>
    <w:rPr>
      <w:rFonts w:ascii="Arial Black" w:hAnsi="Arial Black"/>
      <w:spacing w:val="-25"/>
      <w:kern w:val="28"/>
      <w:sz w:val="32"/>
    </w:rPr>
  </w:style>
  <w:style w:type="paragraph" w:customStyle="1" w:styleId="ReturnAddress">
    <w:name w:val="Return Address"/>
    <w:basedOn w:val="Normal"/>
    <w:rsid w:val="00ED5DF5"/>
    <w:pPr>
      <w:keepLines/>
      <w:framePr w:w="5160" w:h="840" w:wrap="notBeside" w:vAnchor="page" w:hAnchor="page" w:x="6121" w:y="915" w:anchorLock="1"/>
      <w:tabs>
        <w:tab w:val="left" w:pos="2160"/>
      </w:tabs>
      <w:spacing w:before="120" w:after="120" w:line="160" w:lineRule="atLeast"/>
      <w:ind w:left="270"/>
    </w:pPr>
    <w:rPr>
      <w:sz w:val="14"/>
    </w:rPr>
  </w:style>
  <w:style w:type="paragraph" w:customStyle="1" w:styleId="HeadingBar">
    <w:name w:val="Heading Bar"/>
    <w:basedOn w:val="Normal"/>
    <w:next w:val="Heading3"/>
    <w:rsid w:val="00ED5DF5"/>
    <w:pPr>
      <w:keepNext/>
      <w:keepLines/>
      <w:shd w:val="solid" w:color="auto" w:fill="auto"/>
      <w:spacing w:before="240" w:after="120" w:line="320" w:lineRule="exact"/>
      <w:ind w:left="270" w:right="7920"/>
    </w:pPr>
    <w:rPr>
      <w:color w:val="FFFFFF"/>
      <w:sz w:val="8"/>
    </w:rPr>
  </w:style>
  <w:style w:type="paragraph" w:customStyle="1" w:styleId="Figure">
    <w:name w:val="Figure"/>
    <w:basedOn w:val="BodyText2"/>
    <w:rsid w:val="00ED5DF5"/>
    <w:pPr>
      <w:spacing w:before="120" w:after="180" w:line="360" w:lineRule="auto"/>
      <w:ind w:left="270"/>
      <w:jc w:val="center"/>
    </w:pPr>
    <w:rPr>
      <w:b/>
      <w:bCs/>
      <w:sz w:val="22"/>
      <w:szCs w:val="24"/>
    </w:rPr>
  </w:style>
  <w:style w:type="paragraph" w:customStyle="1" w:styleId="TableListHeader">
    <w:name w:val="Table List Header"/>
    <w:basedOn w:val="Normal"/>
    <w:rsid w:val="00ED5DF5"/>
    <w:pPr>
      <w:spacing w:before="60" w:after="120" w:line="320" w:lineRule="exact"/>
      <w:ind w:left="270"/>
    </w:pPr>
    <w:rPr>
      <w:b/>
      <w:bCs/>
      <w:sz w:val="20"/>
    </w:rPr>
  </w:style>
  <w:style w:type="paragraph" w:customStyle="1" w:styleId="StyleTOC2Left038">
    <w:name w:val="Style TOC 2 + Left:  0.38&quot;"/>
    <w:basedOn w:val="TOC2"/>
    <w:rsid w:val="00ED5DF5"/>
    <w:pPr>
      <w:ind w:left="547"/>
    </w:pPr>
    <w:rPr>
      <w:rFonts w:ascii="Calibri" w:hAnsi="Calibri"/>
      <w:b/>
      <w:sz w:val="22"/>
      <w:szCs w:val="22"/>
    </w:rPr>
  </w:style>
  <w:style w:type="paragraph" w:customStyle="1" w:styleId="StyleCaption11pt">
    <w:name w:val="Style Caption + 11 pt"/>
    <w:basedOn w:val="Caption"/>
    <w:rsid w:val="00ED5DF5"/>
    <w:pPr>
      <w:widowControl w:val="0"/>
      <w:spacing w:before="240" w:after="40" w:line="320" w:lineRule="exact"/>
      <w:ind w:left="270"/>
      <w:jc w:val="center"/>
    </w:pPr>
    <w:rPr>
      <w:sz w:val="22"/>
    </w:rPr>
  </w:style>
  <w:style w:type="paragraph" w:customStyle="1" w:styleId="NormalWeb1">
    <w:name w:val="Normal (Web)1"/>
    <w:basedOn w:val="Normal"/>
    <w:rsid w:val="00ED5DF5"/>
    <w:pPr>
      <w:spacing w:before="100" w:beforeAutospacing="1" w:after="100" w:afterAutospacing="1" w:line="320" w:lineRule="exact"/>
      <w:ind w:left="270"/>
    </w:pPr>
    <w:rPr>
      <w:rFonts w:cs="Arial"/>
      <w:sz w:val="22"/>
      <w:szCs w:val="24"/>
    </w:rPr>
  </w:style>
  <w:style w:type="character" w:customStyle="1" w:styleId="emailstyle71">
    <w:name w:val="emailstyle71"/>
    <w:rsid w:val="00ED5DF5"/>
    <w:rPr>
      <w:rFonts w:ascii="Arial" w:hAnsi="Arial" w:cs="Arial"/>
      <w:color w:val="auto"/>
      <w:sz w:val="20"/>
      <w:szCs w:val="20"/>
    </w:rPr>
  </w:style>
  <w:style w:type="character" w:customStyle="1" w:styleId="bulletChar">
    <w:name w:val="bullet Char"/>
    <w:rsid w:val="00ED5DF5"/>
    <w:rPr>
      <w:rFonts w:ascii="Arial" w:hAnsi="Arial" w:cs="Arial"/>
      <w:sz w:val="22"/>
      <w:szCs w:val="24"/>
      <w:lang w:val="en-US" w:eastAsia="en-US" w:bidi="ar-SA"/>
    </w:rPr>
  </w:style>
  <w:style w:type="paragraph" w:customStyle="1" w:styleId="BodyTextw">
    <w:name w:val="Body Text w"/>
    <w:basedOn w:val="Normal"/>
    <w:rsid w:val="00ED5DF5"/>
    <w:pPr>
      <w:tabs>
        <w:tab w:val="num" w:pos="360"/>
      </w:tabs>
      <w:spacing w:before="120" w:after="120" w:line="320" w:lineRule="exact"/>
      <w:ind w:left="270"/>
    </w:pPr>
    <w:rPr>
      <w:rFonts w:cs="Arial"/>
      <w:sz w:val="22"/>
      <w:szCs w:val="24"/>
    </w:rPr>
  </w:style>
  <w:style w:type="character" w:customStyle="1" w:styleId="CharChar13">
    <w:name w:val="Char Char13"/>
    <w:rsid w:val="00ED5DF5"/>
    <w:rPr>
      <w:rFonts w:ascii="Arial" w:hAnsi="Arial" w:cs="Arial"/>
      <w:sz w:val="22"/>
      <w:szCs w:val="22"/>
      <w:lang w:val="en-US" w:eastAsia="en-US" w:bidi="ar-SA"/>
    </w:rPr>
  </w:style>
  <w:style w:type="character" w:customStyle="1" w:styleId="clearformattingChar">
    <w:name w:val="clear formatting Char"/>
    <w:basedOn w:val="DefaultParagraphFont"/>
    <w:rsid w:val="00ED5DF5"/>
    <w:rPr>
      <w:rFonts w:ascii="Arial" w:hAnsi="Arial" w:cs="Arial"/>
      <w:b/>
      <w:bCs/>
      <w:sz w:val="28"/>
      <w:szCs w:val="28"/>
      <w:lang w:val="en-US" w:eastAsia="en-US" w:bidi="ar-SA"/>
    </w:rPr>
  </w:style>
  <w:style w:type="character" w:customStyle="1" w:styleId="BodyTextwChar">
    <w:name w:val="Body Text w Char"/>
    <w:rsid w:val="00ED5DF5"/>
    <w:rPr>
      <w:rFonts w:ascii="Arial" w:hAnsi="Arial" w:cs="Arial"/>
      <w:sz w:val="24"/>
      <w:szCs w:val="24"/>
      <w:lang w:val="en-US" w:eastAsia="en-US" w:bidi="ar-SA"/>
    </w:rPr>
  </w:style>
  <w:style w:type="character" w:customStyle="1" w:styleId="TableContentChar">
    <w:name w:val="Table Content Char"/>
    <w:rsid w:val="00ED5DF5"/>
    <w:rPr>
      <w:rFonts w:ascii="Arial" w:hAnsi="Arial" w:cs="Arial"/>
      <w:lang w:val="en-US" w:eastAsia="en-US" w:bidi="ar-SA"/>
    </w:rPr>
  </w:style>
  <w:style w:type="paragraph" w:customStyle="1" w:styleId="Heading51">
    <w:name w:val="Heading 51"/>
    <w:aliases w:val="Block Label1"/>
    <w:basedOn w:val="Normal"/>
    <w:next w:val="BodyText2"/>
    <w:autoRedefine/>
    <w:rsid w:val="00ED5DF5"/>
    <w:pPr>
      <w:keepNext/>
      <w:widowControl w:val="0"/>
      <w:spacing w:before="120" w:after="120" w:line="320" w:lineRule="exact"/>
      <w:ind w:left="270"/>
      <w:outlineLvl w:val="4"/>
    </w:pPr>
    <w:rPr>
      <w:rFonts w:cs="Arial"/>
      <w:b/>
      <w:bCs/>
      <w:sz w:val="22"/>
      <w:szCs w:val="24"/>
    </w:rPr>
  </w:style>
  <w:style w:type="character" w:customStyle="1" w:styleId="subtitle1">
    <w:name w:val="subtitle1"/>
    <w:rsid w:val="00ED5DF5"/>
    <w:rPr>
      <w:rFonts w:ascii="Arial" w:hAnsi="Arial" w:cs="Arial" w:hint="default"/>
      <w:b/>
      <w:bCs/>
      <w:sz w:val="17"/>
      <w:szCs w:val="17"/>
    </w:rPr>
  </w:style>
  <w:style w:type="paragraph" w:customStyle="1" w:styleId="StyleBodyText2LinespacingExactly16pt">
    <w:name w:val="Style Body Text 2 + Line spacing:  Exactly 16 pt"/>
    <w:basedOn w:val="BodyText2"/>
    <w:rsid w:val="00ED5DF5"/>
    <w:pPr>
      <w:spacing w:before="120" w:after="180" w:line="320" w:lineRule="exact"/>
      <w:ind w:left="270"/>
    </w:pPr>
    <w:rPr>
      <w:sz w:val="22"/>
    </w:rPr>
  </w:style>
  <w:style w:type="paragraph" w:customStyle="1" w:styleId="AIMSBullet2">
    <w:name w:val="AIMS Bullet 2"/>
    <w:basedOn w:val="Normal"/>
    <w:rsid w:val="00ED5DF5"/>
    <w:pPr>
      <w:tabs>
        <w:tab w:val="num" w:pos="360"/>
      </w:tabs>
      <w:spacing w:before="120" w:after="120" w:line="320" w:lineRule="exact"/>
      <w:ind w:left="270"/>
    </w:pPr>
    <w:rPr>
      <w:rFonts w:cs="Arial"/>
      <w:sz w:val="22"/>
      <w:szCs w:val="24"/>
    </w:rPr>
  </w:style>
  <w:style w:type="character" w:customStyle="1" w:styleId="CharChar">
    <w:name w:val="Char Char"/>
    <w:rsid w:val="00ED5DF5"/>
    <w:rPr>
      <w:rFonts w:ascii="Arial" w:hAnsi="Arial" w:cs="Arial"/>
      <w:bCs/>
      <w:sz w:val="22"/>
      <w:szCs w:val="22"/>
      <w:lang w:val="en-US" w:eastAsia="en-US" w:bidi="ar-SA"/>
    </w:rPr>
  </w:style>
  <w:style w:type="paragraph" w:customStyle="1" w:styleId="Goal">
    <w:name w:val="Goal"/>
    <w:basedOn w:val="Normal"/>
    <w:rsid w:val="00ED5DF5"/>
    <w:pPr>
      <w:spacing w:before="180" w:after="120" w:line="320" w:lineRule="exact"/>
      <w:ind w:left="1080" w:hanging="1080"/>
    </w:pPr>
    <w:rPr>
      <w:rFonts w:cs="Arial"/>
      <w:sz w:val="22"/>
      <w:szCs w:val="24"/>
    </w:rPr>
  </w:style>
  <w:style w:type="paragraph" w:customStyle="1" w:styleId="ObjectiveHeading">
    <w:name w:val="Objective Heading"/>
    <w:basedOn w:val="Normal"/>
    <w:rsid w:val="00ED5DF5"/>
    <w:pPr>
      <w:keepNext/>
      <w:spacing w:before="180" w:after="120" w:line="320" w:lineRule="exact"/>
      <w:ind w:left="1080"/>
    </w:pPr>
    <w:rPr>
      <w:rFonts w:cs="Arial"/>
      <w:sz w:val="22"/>
      <w:szCs w:val="24"/>
    </w:rPr>
  </w:style>
  <w:style w:type="paragraph" w:customStyle="1" w:styleId="AIMSBullet1">
    <w:name w:val="AIMS Bullet 1"/>
    <w:basedOn w:val="Normal"/>
    <w:rsid w:val="00ED5DF5"/>
    <w:pPr>
      <w:tabs>
        <w:tab w:val="num" w:pos="720"/>
      </w:tabs>
      <w:spacing w:before="180" w:after="120" w:line="320" w:lineRule="exact"/>
      <w:ind w:left="720" w:hanging="360"/>
    </w:pPr>
    <w:rPr>
      <w:rFonts w:cs="Arial"/>
      <w:sz w:val="22"/>
      <w:szCs w:val="24"/>
    </w:rPr>
  </w:style>
  <w:style w:type="paragraph" w:customStyle="1" w:styleId="Normalextraspace">
    <w:name w:val="Normal extra space"/>
    <w:basedOn w:val="Normal"/>
    <w:rsid w:val="00ED5DF5"/>
    <w:pPr>
      <w:spacing w:before="60" w:after="60" w:line="320" w:lineRule="exact"/>
      <w:ind w:left="270"/>
      <w:jc w:val="both"/>
    </w:pPr>
    <w:rPr>
      <w:sz w:val="22"/>
      <w:szCs w:val="24"/>
    </w:rPr>
  </w:style>
  <w:style w:type="paragraph" w:customStyle="1" w:styleId="Response">
    <w:name w:val="Response"/>
    <w:basedOn w:val="Normal"/>
    <w:rsid w:val="00ED5DF5"/>
    <w:pPr>
      <w:spacing w:before="120" w:after="120" w:line="320" w:lineRule="exact"/>
      <w:ind w:left="1800"/>
      <w:jc w:val="both"/>
    </w:pPr>
    <w:rPr>
      <w:b/>
      <w:sz w:val="22"/>
    </w:rPr>
  </w:style>
  <w:style w:type="paragraph" w:customStyle="1" w:styleId="TableTextHeading">
    <w:name w:val="Table Text Heading"/>
    <w:basedOn w:val="TableText"/>
    <w:rsid w:val="00ED5DF5"/>
    <w:pPr>
      <w:spacing w:before="120" w:after="120" w:line="320" w:lineRule="exact"/>
      <w:ind w:left="270"/>
      <w:jc w:val="left"/>
    </w:pPr>
    <w:rPr>
      <w:rFonts w:cs="Arial"/>
      <w:b/>
      <w:spacing w:val="-5"/>
      <w:sz w:val="20"/>
    </w:rPr>
  </w:style>
  <w:style w:type="character" w:customStyle="1" w:styleId="BodyText2Char1Char">
    <w:name w:val="Body Text 2 Char1 Char"/>
    <w:aliases w:val="Body Text 21"/>
    <w:rsid w:val="00ED5DF5"/>
    <w:rPr>
      <w:rFonts w:ascii="Arial" w:hAnsi="Arial"/>
      <w:sz w:val="24"/>
      <w:lang w:val="en-US" w:eastAsia="en-US" w:bidi="ar-SA"/>
    </w:rPr>
  </w:style>
  <w:style w:type="character" w:customStyle="1" w:styleId="Heading2Char1">
    <w:name w:val="Heading 2 Char1"/>
    <w:aliases w:val="h2 Char1,A Char1,h21 Char1,A1 Char1,h22 Char1,A2 Char1,h23 Char1,A3 Char1,h24 Char1,A4 Char1,h25 Char1,A5 Char1,h26 Char1,A6 Char1,Body Text (Reset numbering) Char1,H2 Char1,Reset numbering Char1,Heading 2-14 Char1,h27 Char1,A7 Char1"/>
    <w:rsid w:val="00ED5DF5"/>
    <w:rPr>
      <w:rFonts w:ascii="Arial" w:hAnsi="Arial" w:cs="Arial"/>
      <w:b/>
      <w:bCs/>
      <w:sz w:val="28"/>
      <w:szCs w:val="28"/>
      <w:lang w:val="en-US" w:eastAsia="en-US" w:bidi="ar-SA"/>
    </w:rPr>
  </w:style>
  <w:style w:type="paragraph" w:customStyle="1" w:styleId="TOC71">
    <w:name w:val="TOC 71"/>
    <w:basedOn w:val="Normal"/>
    <w:next w:val="Normal"/>
    <w:autoRedefine/>
    <w:uiPriority w:val="39"/>
    <w:rsid w:val="00ED5DF5"/>
    <w:pPr>
      <w:ind w:left="1440"/>
    </w:pPr>
    <w:rPr>
      <w:rFonts w:ascii="Calibri" w:hAnsi="Calibri"/>
      <w:sz w:val="20"/>
    </w:rPr>
  </w:style>
  <w:style w:type="paragraph" w:customStyle="1" w:styleId="BasicText">
    <w:name w:val="BasicText"/>
    <w:basedOn w:val="Normal"/>
    <w:rsid w:val="00ED5DF5"/>
    <w:pPr>
      <w:spacing w:before="120" w:after="120" w:line="280" w:lineRule="atLeast"/>
      <w:ind w:firstLine="288"/>
    </w:pPr>
    <w:rPr>
      <w:sz w:val="20"/>
    </w:rPr>
  </w:style>
  <w:style w:type="paragraph" w:customStyle="1" w:styleId="Indent">
    <w:name w:val="Indent"/>
    <w:basedOn w:val="BasicText"/>
    <w:rsid w:val="00ED5DF5"/>
    <w:pPr>
      <w:spacing w:after="200"/>
      <w:ind w:left="619" w:hanging="360"/>
    </w:pPr>
  </w:style>
  <w:style w:type="paragraph" w:customStyle="1" w:styleId="StyleActivityDescriptionLeft02After6ptLinespacin">
    <w:name w:val="Style Activity Description + Left:  0.2&quot; After:  6 pt Line spacin..."/>
    <w:basedOn w:val="Normal"/>
    <w:rsid w:val="00ED5DF5"/>
    <w:pPr>
      <w:widowControl w:val="0"/>
      <w:spacing w:before="240" w:after="120"/>
      <w:ind w:left="288"/>
    </w:pPr>
    <w:rPr>
      <w:b/>
      <w:bCs/>
      <w:sz w:val="22"/>
    </w:rPr>
  </w:style>
  <w:style w:type="paragraph" w:styleId="TableofFigures">
    <w:name w:val="table of figures"/>
    <w:basedOn w:val="Normal"/>
    <w:next w:val="Normal"/>
    <w:uiPriority w:val="99"/>
    <w:rsid w:val="00ED5DF5"/>
    <w:rPr>
      <w:rFonts w:ascii="Cambria" w:hAnsi="Cambria"/>
      <w:i/>
      <w:sz w:val="20"/>
    </w:rPr>
  </w:style>
  <w:style w:type="paragraph" w:customStyle="1" w:styleId="StyleHeading1H1Before6ptAfter6ptLinespacingEx">
    <w:name w:val="Style Heading 1H1 + Before:  6 pt After:  6 pt Line spacing:  Ex..."/>
    <w:basedOn w:val="Heading1"/>
    <w:rsid w:val="00ED5DF5"/>
    <w:pPr>
      <w:pageBreakBefore/>
      <w:widowControl w:val="0"/>
      <w:tabs>
        <w:tab w:val="clear" w:pos="360"/>
        <w:tab w:val="left" w:pos="540"/>
      </w:tabs>
      <w:spacing w:before="240" w:after="240" w:line="320" w:lineRule="exact"/>
      <w:ind w:left="0" w:firstLine="0"/>
      <w:jc w:val="left"/>
    </w:pPr>
    <w:rPr>
      <w:rFonts w:ascii="Arial" w:hAnsi="Arial"/>
      <w:b/>
      <w:bCs/>
      <w:color w:val="000080"/>
      <w:sz w:val="40"/>
    </w:rPr>
  </w:style>
  <w:style w:type="paragraph" w:customStyle="1" w:styleId="StyleHeading2h2Ah21A1h22A2h23A3h24A4h25A5h26A6Body5">
    <w:name w:val="Style Heading 2h2Ah21A1h22A2h23A3h24A4h25A5h26A6Body...5"/>
    <w:basedOn w:val="Heading2"/>
    <w:rsid w:val="00ED5DF5"/>
    <w:pPr>
      <w:keepLines/>
      <w:pageBreakBefore/>
      <w:widowControl w:val="0"/>
      <w:tabs>
        <w:tab w:val="clear" w:pos="360"/>
      </w:tabs>
      <w:spacing w:before="120" w:after="120" w:line="320" w:lineRule="exact"/>
      <w:ind w:left="0" w:firstLine="0"/>
      <w:jc w:val="both"/>
    </w:pPr>
    <w:rPr>
      <w:rFonts w:cs="Times New Roman"/>
      <w:i w:val="0"/>
      <w:iCs w:val="0"/>
      <w:color w:val="000080"/>
      <w:szCs w:val="20"/>
    </w:rPr>
  </w:style>
  <w:style w:type="paragraph" w:customStyle="1" w:styleId="StyleHeading3H3Level1-1Level1-11H31Level1-12H32Le3">
    <w:name w:val="Style Heading 3H3Level 1 - 1Level 1 - 11H31Level 1 - 12H32Le...3"/>
    <w:basedOn w:val="Heading3"/>
    <w:rsid w:val="00ED5DF5"/>
    <w:pPr>
      <w:widowControl w:val="0"/>
      <w:tabs>
        <w:tab w:val="clear" w:pos="720"/>
      </w:tabs>
      <w:spacing w:before="120" w:after="120" w:line="320" w:lineRule="exact"/>
      <w:ind w:left="0" w:firstLine="0"/>
    </w:pPr>
    <w:rPr>
      <w:rFonts w:cs="Times New Roman"/>
      <w:color w:val="0000FF"/>
      <w:sz w:val="24"/>
      <w:szCs w:val="20"/>
    </w:rPr>
  </w:style>
  <w:style w:type="paragraph" w:customStyle="1" w:styleId="StyleHeading4MapTitleH4Rpt4subhead3h4LinespacingEx">
    <w:name w:val="Style Heading 4Map TitleH4Rpt 4subhead 3h4 + Line spacing:  Ex..."/>
    <w:basedOn w:val="Heading4"/>
    <w:rsid w:val="00ED5DF5"/>
    <w:pPr>
      <w:widowControl w:val="0"/>
      <w:numPr>
        <w:ilvl w:val="3"/>
      </w:numPr>
      <w:tabs>
        <w:tab w:val="num" w:pos="864"/>
      </w:tabs>
      <w:spacing w:before="240" w:after="120" w:line="320" w:lineRule="exact"/>
      <w:ind w:left="1134" w:hanging="864"/>
    </w:pPr>
    <w:rPr>
      <w:bCs/>
      <w:color w:val="auto"/>
    </w:rPr>
  </w:style>
  <w:style w:type="paragraph" w:customStyle="1" w:styleId="StyleHeading5BlockLabelH5Rpt5After6ptLinespacing">
    <w:name w:val="Style Heading 5Block LabelH5Rpt 5 + After:  6 pt Line spacing: ..."/>
    <w:basedOn w:val="Heading5"/>
    <w:rsid w:val="00ED5DF5"/>
    <w:pPr>
      <w:keepNext/>
      <w:widowControl w:val="0"/>
      <w:numPr>
        <w:ilvl w:val="4"/>
      </w:numPr>
      <w:tabs>
        <w:tab w:val="clear" w:pos="2880"/>
        <w:tab w:val="clear" w:pos="9360"/>
        <w:tab w:val="num" w:pos="1008"/>
      </w:tabs>
      <w:spacing w:before="120" w:after="120" w:line="320" w:lineRule="exact"/>
      <w:ind w:left="1080" w:hanging="1080"/>
    </w:pPr>
    <w:rPr>
      <w:b/>
      <w:i/>
      <w:szCs w:val="20"/>
    </w:rPr>
  </w:style>
  <w:style w:type="character" w:customStyle="1" w:styleId="bullet2Char">
    <w:name w:val="bullet2 Char"/>
    <w:rsid w:val="00ED5DF5"/>
    <w:rPr>
      <w:rFonts w:ascii="Arial" w:hAnsi="Arial" w:cs="Arial"/>
      <w:sz w:val="22"/>
      <w:szCs w:val="24"/>
      <w:lang w:val="en-US" w:eastAsia="en-US" w:bidi="ar-SA"/>
    </w:rPr>
  </w:style>
  <w:style w:type="character" w:customStyle="1" w:styleId="sub-headingChar">
    <w:name w:val="sub-heading Char"/>
    <w:rsid w:val="00ED5DF5"/>
    <w:rPr>
      <w:rFonts w:ascii="Arial" w:hAnsi="Arial" w:cs="Arial"/>
      <w:b/>
      <w:bCs/>
      <w:i/>
      <w:iCs/>
      <w:sz w:val="22"/>
      <w:szCs w:val="22"/>
      <w:lang w:val="en-US" w:eastAsia="en-US" w:bidi="ar-SA"/>
    </w:rPr>
  </w:style>
  <w:style w:type="paragraph" w:customStyle="1" w:styleId="TOC31">
    <w:name w:val="TOC 31"/>
    <w:basedOn w:val="Normal"/>
    <w:next w:val="Normal"/>
    <w:autoRedefine/>
    <w:uiPriority w:val="39"/>
    <w:qFormat/>
    <w:rsid w:val="00ED5DF5"/>
    <w:pPr>
      <w:ind w:left="480"/>
    </w:pPr>
    <w:rPr>
      <w:rFonts w:ascii="Calibri" w:hAnsi="Calibri"/>
      <w:sz w:val="22"/>
      <w:szCs w:val="22"/>
    </w:rPr>
  </w:style>
  <w:style w:type="paragraph" w:customStyle="1" w:styleId="TOC41">
    <w:name w:val="TOC 41"/>
    <w:basedOn w:val="Normal"/>
    <w:next w:val="Normal"/>
    <w:autoRedefine/>
    <w:uiPriority w:val="39"/>
    <w:rsid w:val="00ED5DF5"/>
    <w:pPr>
      <w:ind w:left="720"/>
    </w:pPr>
    <w:rPr>
      <w:rFonts w:ascii="Calibri" w:hAnsi="Calibri"/>
      <w:sz w:val="20"/>
    </w:rPr>
  </w:style>
  <w:style w:type="paragraph" w:customStyle="1" w:styleId="TOC51">
    <w:name w:val="TOC 51"/>
    <w:basedOn w:val="Normal"/>
    <w:next w:val="Normal"/>
    <w:autoRedefine/>
    <w:uiPriority w:val="39"/>
    <w:rsid w:val="00ED5DF5"/>
    <w:pPr>
      <w:ind w:left="960"/>
    </w:pPr>
    <w:rPr>
      <w:rFonts w:ascii="Calibri" w:hAnsi="Calibri"/>
      <w:sz w:val="20"/>
    </w:rPr>
  </w:style>
  <w:style w:type="paragraph" w:customStyle="1" w:styleId="TOC61">
    <w:name w:val="TOC 61"/>
    <w:basedOn w:val="Normal"/>
    <w:next w:val="Normal"/>
    <w:autoRedefine/>
    <w:uiPriority w:val="39"/>
    <w:rsid w:val="00ED5DF5"/>
    <w:pPr>
      <w:ind w:left="1200"/>
    </w:pPr>
    <w:rPr>
      <w:rFonts w:ascii="Calibri" w:hAnsi="Calibri"/>
      <w:sz w:val="20"/>
    </w:rPr>
  </w:style>
  <w:style w:type="paragraph" w:customStyle="1" w:styleId="TOC81">
    <w:name w:val="TOC 81"/>
    <w:basedOn w:val="Normal"/>
    <w:next w:val="Normal"/>
    <w:autoRedefine/>
    <w:uiPriority w:val="39"/>
    <w:rsid w:val="00ED5DF5"/>
    <w:pPr>
      <w:ind w:left="1680"/>
    </w:pPr>
    <w:rPr>
      <w:rFonts w:ascii="Calibri" w:hAnsi="Calibri"/>
      <w:sz w:val="20"/>
    </w:rPr>
  </w:style>
  <w:style w:type="paragraph" w:customStyle="1" w:styleId="TOC91">
    <w:name w:val="TOC 91"/>
    <w:basedOn w:val="Normal"/>
    <w:next w:val="Normal"/>
    <w:autoRedefine/>
    <w:uiPriority w:val="39"/>
    <w:rsid w:val="00ED5DF5"/>
    <w:pPr>
      <w:ind w:left="1920"/>
    </w:pPr>
    <w:rPr>
      <w:rFonts w:ascii="Calibri" w:hAnsi="Calibri"/>
      <w:sz w:val="20"/>
    </w:rPr>
  </w:style>
  <w:style w:type="paragraph" w:customStyle="1" w:styleId="StyleStyleHeading2h2Ah21A1h22A2h23A3h24A4h25A5h26A6Body5Be">
    <w:name w:val="Style Style Heading 2h2Ah21A1h22A2h23A3h24A4h25A5h26A6Body...5 + Be..."/>
    <w:basedOn w:val="StyleHeading2h2Ah21A1h22A2h23A3h24A4h25A5h26A6Body5"/>
    <w:rsid w:val="00ED5DF5"/>
    <w:pPr>
      <w:spacing w:before="360" w:after="240"/>
    </w:pPr>
  </w:style>
  <w:style w:type="paragraph" w:customStyle="1" w:styleId="StyleStyleHeading3H3Level1-1Level1-11H31Level1-12H32Le">
    <w:name w:val="Style Style Heading 3H3Level 1 - 1Level 1 - 11H31Level 1 - 12H32Le...."/>
    <w:basedOn w:val="StyleHeading3H3Level1-1Level1-11H31Level1-12H32Le3"/>
    <w:rsid w:val="00ED5DF5"/>
    <w:pPr>
      <w:spacing w:before="360" w:after="240"/>
      <w:jc w:val="both"/>
    </w:pPr>
  </w:style>
  <w:style w:type="paragraph" w:customStyle="1" w:styleId="StyleStyleHeading2h2Ah21A1h22A2h23A3h24A4h25A5h26A6Body5Le">
    <w:name w:val="Style Style Heading 2h2Ah21A1h22A2h23A3h24A4h25A5h26A6Body...5 + Le..."/>
    <w:basedOn w:val="StyleHeading2h2Ah21A1h22A2h23A3h24A4h25A5h26A6Body5"/>
    <w:rsid w:val="00ED5DF5"/>
    <w:pPr>
      <w:spacing w:before="360" w:after="360"/>
      <w:jc w:val="left"/>
    </w:pPr>
  </w:style>
  <w:style w:type="paragraph" w:customStyle="1" w:styleId="StyleStyleHeading2">
    <w:name w:val="Style Style Heading 2"/>
    <w:basedOn w:val="StyleHeading2h2Ah21A1h22A2h23A3h24A4h25A5h26A6Body5"/>
    <w:rsid w:val="00ED5DF5"/>
    <w:pPr>
      <w:pageBreakBefore w:val="0"/>
      <w:spacing w:before="360" w:after="240"/>
      <w:ind w:left="576" w:hanging="576"/>
    </w:pPr>
    <w:rPr>
      <w:b w:val="0"/>
      <w:sz w:val="32"/>
    </w:rPr>
  </w:style>
  <w:style w:type="paragraph" w:customStyle="1" w:styleId="StyleStyleHeading3H3Level1-1Level1-11H31Level1-12H32Le1">
    <w:name w:val="Style Style Heading 3H3Level 1 - 1Level 1 - 11H31Level 1 - 12H32Le....1"/>
    <w:basedOn w:val="StyleHeading3H3Level1-1Level1-11H31Level1-12H32Le3"/>
    <w:rsid w:val="00ED5DF5"/>
    <w:pPr>
      <w:spacing w:before="360"/>
      <w:ind w:left="1152"/>
    </w:pPr>
    <w:rPr>
      <w:sz w:val="28"/>
    </w:rPr>
  </w:style>
  <w:style w:type="paragraph" w:customStyle="1" w:styleId="StyleStyleHeading3">
    <w:name w:val="Style Style Heading 3"/>
    <w:basedOn w:val="StyleHeading3H3Level1-1Level1-11H31Level1-12H32Le3"/>
    <w:next w:val="RFPBody1"/>
    <w:autoRedefine/>
    <w:rsid w:val="00ED5DF5"/>
    <w:pPr>
      <w:spacing w:before="480" w:after="240"/>
      <w:ind w:left="720" w:hanging="720"/>
    </w:pPr>
    <w:rPr>
      <w:color w:val="auto"/>
      <w:sz w:val="28"/>
    </w:rPr>
  </w:style>
  <w:style w:type="paragraph" w:customStyle="1" w:styleId="StyleStyleHeading4MapTitleH4Rpt4subhead3h4LinespacingE">
    <w:name w:val="Style Style Heading 4Map TitleH4Rpt 4subhead 3h4 + Line spacing:  E..."/>
    <w:basedOn w:val="StyleHeading4MapTitleH4Rpt4subhead3h4LinespacingEx"/>
    <w:next w:val="StyleBodyText26pt"/>
    <w:autoRedefine/>
    <w:rsid w:val="00ED5DF5"/>
    <w:pPr>
      <w:ind w:left="1296" w:hanging="1080"/>
      <w:jc w:val="both"/>
    </w:pPr>
  </w:style>
  <w:style w:type="paragraph" w:customStyle="1" w:styleId="StyleBodyText26pt">
    <w:name w:val="Style Body Text 2 + 6 pt"/>
    <w:basedOn w:val="BodyText2"/>
    <w:rsid w:val="00ED5DF5"/>
    <w:pPr>
      <w:spacing w:before="120" w:line="320" w:lineRule="exact"/>
    </w:pPr>
    <w:rPr>
      <w:sz w:val="22"/>
    </w:rPr>
  </w:style>
  <w:style w:type="paragraph" w:customStyle="1" w:styleId="Stylebullet6ptAfter6ptLinespacing">
    <w:name w:val="Style bullet +  6 pt After:  6 pt Line spacing..."/>
    <w:basedOn w:val="bullet"/>
    <w:rsid w:val="00ED5DF5"/>
    <w:pPr>
      <w:spacing w:before="120" w:after="120" w:line="320" w:lineRule="exact"/>
    </w:pPr>
    <w:rPr>
      <w:rFonts w:cs="Times New Roman"/>
      <w:szCs w:val="20"/>
    </w:rPr>
  </w:style>
  <w:style w:type="paragraph" w:customStyle="1" w:styleId="StyleStyleHeading4">
    <w:name w:val="Style Style Heading 4"/>
    <w:basedOn w:val="StyleHeading4MapTitleH4Rpt4subhead3h4LinespacingEx"/>
    <w:autoRedefine/>
    <w:rsid w:val="00ED5DF5"/>
    <w:pPr>
      <w:tabs>
        <w:tab w:val="left" w:pos="900"/>
      </w:tabs>
      <w:ind w:left="900" w:hanging="900"/>
    </w:pPr>
  </w:style>
  <w:style w:type="paragraph" w:customStyle="1" w:styleId="StyleBodyText2UnderlineJustifiedLeft038After6pt">
    <w:name w:val="Style Body Text 2 + Underline Justified Left:  0.38&quot; After:  6 pt"/>
    <w:basedOn w:val="BodyText2"/>
    <w:rsid w:val="00ED5DF5"/>
    <w:pPr>
      <w:spacing w:before="240" w:line="320" w:lineRule="exact"/>
      <w:jc w:val="both"/>
    </w:pPr>
    <w:rPr>
      <w:sz w:val="22"/>
      <w:u w:val="single"/>
    </w:rPr>
  </w:style>
  <w:style w:type="paragraph" w:customStyle="1" w:styleId="StyleStyleHeading3H3Level1-1Level1-11H31Level1-12H32Le2">
    <w:name w:val="Style Style Heading 3H3Level 1 - 1Level 1 - 11H31Level 1 - 12H32Le....2"/>
    <w:basedOn w:val="Normal"/>
    <w:autoRedefine/>
    <w:rsid w:val="00ED5DF5"/>
    <w:pPr>
      <w:keepNext/>
      <w:widowControl w:val="0"/>
      <w:numPr>
        <w:ilvl w:val="2"/>
        <w:numId w:val="37"/>
      </w:numPr>
      <w:spacing w:before="360" w:after="240" w:line="320" w:lineRule="exact"/>
      <w:outlineLvl w:val="2"/>
    </w:pPr>
    <w:rPr>
      <w:b/>
      <w:bCs/>
    </w:rPr>
  </w:style>
  <w:style w:type="table" w:customStyle="1" w:styleId="TableDefinitionsGrid1">
    <w:name w:val="Table Definitions Grid1"/>
    <w:basedOn w:val="TableNormal"/>
    <w:next w:val="TableGrid"/>
    <w:uiPriority w:val="59"/>
    <w:rsid w:val="00ED5DF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6">
    <w:name w:val="CM76"/>
    <w:basedOn w:val="Default"/>
    <w:next w:val="Default"/>
    <w:uiPriority w:val="99"/>
    <w:rsid w:val="00ED5DF5"/>
    <w:pPr>
      <w:widowControl w:val="0"/>
    </w:pPr>
    <w:rPr>
      <w:rFonts w:ascii="Arial" w:hAnsi="Arial"/>
      <w:color w:val="auto"/>
    </w:rPr>
  </w:style>
  <w:style w:type="paragraph" w:customStyle="1" w:styleId="CM73">
    <w:name w:val="CM73"/>
    <w:basedOn w:val="Default"/>
    <w:next w:val="Default"/>
    <w:uiPriority w:val="99"/>
    <w:rsid w:val="00ED5DF5"/>
    <w:pPr>
      <w:widowControl w:val="0"/>
    </w:pPr>
    <w:rPr>
      <w:rFonts w:ascii="Arial" w:hAnsi="Arial"/>
      <w:color w:val="auto"/>
    </w:rPr>
  </w:style>
  <w:style w:type="paragraph" w:customStyle="1" w:styleId="TableHeader0">
    <w:name w:val="Table Header"/>
    <w:basedOn w:val="Normal"/>
    <w:rsid w:val="00ED5DF5"/>
    <w:pPr>
      <w:spacing w:before="60" w:after="120"/>
      <w:jc w:val="center"/>
    </w:pPr>
    <w:rPr>
      <w:b/>
      <w:spacing w:val="-5"/>
      <w:sz w:val="20"/>
    </w:rPr>
  </w:style>
  <w:style w:type="paragraph" w:customStyle="1" w:styleId="Char2CharCharCharCharCharCharCharCharCharCharCharChar">
    <w:name w:val="Char2 Char Char Char Char Char Char Char Char Char Char Char Char"/>
    <w:basedOn w:val="Normal"/>
    <w:rsid w:val="00ED5DF5"/>
    <w:pPr>
      <w:spacing w:after="160" w:line="240" w:lineRule="exact"/>
    </w:pPr>
    <w:rPr>
      <w:rFonts w:ascii="Verdana" w:hAnsi="Verdana"/>
      <w:sz w:val="20"/>
    </w:rPr>
  </w:style>
  <w:style w:type="paragraph" w:customStyle="1" w:styleId="Char2CharCharCharCharCharCharCharCharChar">
    <w:name w:val="Char2 Char Char Char Char Char Char Char Char Char"/>
    <w:basedOn w:val="Normal"/>
    <w:rsid w:val="00ED5DF5"/>
    <w:pPr>
      <w:spacing w:after="160" w:line="240" w:lineRule="exact"/>
    </w:pPr>
    <w:rPr>
      <w:rFonts w:ascii="Verdana" w:hAnsi="Verdana"/>
      <w:sz w:val="20"/>
    </w:rPr>
  </w:style>
  <w:style w:type="paragraph" w:customStyle="1" w:styleId="BulletedList1">
    <w:name w:val="Bulleted List 1"/>
    <w:basedOn w:val="Normal"/>
    <w:link w:val="BulletedList1Char"/>
    <w:rsid w:val="00ED5DF5"/>
    <w:pPr>
      <w:numPr>
        <w:numId w:val="39"/>
      </w:numPr>
      <w:spacing w:after="80" w:line="240" w:lineRule="atLeast"/>
    </w:pPr>
    <w:rPr>
      <w:sz w:val="20"/>
    </w:rPr>
  </w:style>
  <w:style w:type="character" w:customStyle="1" w:styleId="BulletedList1Char">
    <w:name w:val="Bulleted List 1 Char"/>
    <w:link w:val="BulletedList1"/>
    <w:rsid w:val="00ED5DF5"/>
    <w:rPr>
      <w:rFonts w:ascii="Arial" w:hAnsi="Arial"/>
      <w:sz w:val="20"/>
      <w:szCs w:val="20"/>
    </w:rPr>
  </w:style>
  <w:style w:type="paragraph" w:customStyle="1" w:styleId="TblListLetter1">
    <w:name w:val="TblList Letter 1"/>
    <w:basedOn w:val="Normal"/>
    <w:rsid w:val="00ED5DF5"/>
    <w:pPr>
      <w:numPr>
        <w:numId w:val="40"/>
      </w:numPr>
      <w:spacing w:before="40" w:after="40"/>
    </w:pPr>
    <w:rPr>
      <w:rFonts w:cs="Arial"/>
      <w:spacing w:val="-5"/>
      <w:sz w:val="20"/>
    </w:rPr>
  </w:style>
  <w:style w:type="paragraph" w:customStyle="1" w:styleId="TblListLetter2">
    <w:name w:val="TblList Letter 2"/>
    <w:basedOn w:val="Normal"/>
    <w:rsid w:val="00ED5DF5"/>
    <w:pPr>
      <w:keepLines/>
      <w:numPr>
        <w:ilvl w:val="1"/>
        <w:numId w:val="40"/>
      </w:numPr>
      <w:spacing w:before="100" w:beforeAutospacing="1" w:after="100" w:afterAutospacing="1"/>
    </w:pPr>
    <w:rPr>
      <w:sz w:val="20"/>
      <w:szCs w:val="24"/>
    </w:rPr>
  </w:style>
  <w:style w:type="paragraph" w:customStyle="1" w:styleId="Stylebulletedbox">
    <w:name w:val="Style bulleted box"/>
    <w:basedOn w:val="Normal"/>
    <w:link w:val="StylebulletedboxCharChar"/>
    <w:rsid w:val="00ED5DF5"/>
    <w:pPr>
      <w:numPr>
        <w:numId w:val="41"/>
      </w:numPr>
      <w:spacing w:before="120" w:after="120" w:line="320" w:lineRule="atLeast"/>
    </w:pPr>
    <w:rPr>
      <w:sz w:val="22"/>
      <w:szCs w:val="18"/>
    </w:rPr>
  </w:style>
  <w:style w:type="character" w:customStyle="1" w:styleId="StylebulletedboxCharChar">
    <w:name w:val="Style bulleted box Char Char"/>
    <w:link w:val="Stylebulletedbox"/>
    <w:rsid w:val="00ED5DF5"/>
    <w:rPr>
      <w:rFonts w:ascii="Arial" w:hAnsi="Arial"/>
      <w:szCs w:val="18"/>
    </w:rPr>
  </w:style>
  <w:style w:type="paragraph" w:customStyle="1" w:styleId="RFPTableHeading1">
    <w:name w:val="RFP Table Heading 1"/>
    <w:basedOn w:val="RFPBody1"/>
    <w:next w:val="RFPBody1"/>
    <w:link w:val="RFPTableHeading1Char"/>
    <w:qFormat/>
    <w:rsid w:val="00ED5DF5"/>
    <w:pPr>
      <w:spacing w:after="120"/>
    </w:pPr>
    <w:rPr>
      <w:b/>
      <w:color w:val="000080"/>
      <w:sz w:val="28"/>
    </w:rPr>
  </w:style>
  <w:style w:type="paragraph" w:styleId="NormalIndent">
    <w:name w:val="Normal Indent"/>
    <w:basedOn w:val="Normal"/>
    <w:link w:val="NormalIndentChar"/>
    <w:rsid w:val="00ED5DF5"/>
    <w:pPr>
      <w:ind w:left="720"/>
    </w:pPr>
    <w:rPr>
      <w:szCs w:val="24"/>
    </w:rPr>
  </w:style>
  <w:style w:type="character" w:customStyle="1" w:styleId="BodyTextChar2">
    <w:name w:val="Body Text Char2"/>
    <w:aliases w:val=" Char Char, Char1 Char1,Char Char5"/>
    <w:rsid w:val="00ED5DF5"/>
    <w:rPr>
      <w:rFonts w:ascii="Arial" w:hAnsi="Arial" w:cs="Arial"/>
      <w:b/>
      <w:bCs/>
      <w:sz w:val="40"/>
      <w:szCs w:val="22"/>
    </w:rPr>
  </w:style>
  <w:style w:type="paragraph" w:customStyle="1" w:styleId="RFPBody1">
    <w:name w:val="RFP Body 1"/>
    <w:basedOn w:val="Normal"/>
    <w:link w:val="RFPBody1Char"/>
    <w:qFormat/>
    <w:rsid w:val="00ED5DF5"/>
    <w:pPr>
      <w:spacing w:before="120"/>
      <w:ind w:left="720"/>
    </w:pPr>
    <w:rPr>
      <w:szCs w:val="24"/>
    </w:rPr>
  </w:style>
  <w:style w:type="paragraph" w:customStyle="1" w:styleId="StyleHeading1Heading1-FSRLeft0Hanging202CharChar">
    <w:name w:val="Style Heading 1Heading 1- FSR + Left:  0&quot; Hanging:  2.02&quot; Char Char"/>
    <w:basedOn w:val="Heading1"/>
    <w:link w:val="StyleHeading1Heading1-FSRLeft0Hanging202CharCharChar"/>
    <w:rsid w:val="00ED5DF5"/>
    <w:pPr>
      <w:tabs>
        <w:tab w:val="clear" w:pos="360"/>
      </w:tabs>
      <w:spacing w:before="240" w:after="240"/>
      <w:ind w:left="0" w:firstLine="0"/>
      <w:jc w:val="both"/>
    </w:pPr>
    <w:rPr>
      <w:rFonts w:ascii="Arial" w:hAnsi="Arial" w:cs="Arial"/>
      <w:b/>
      <w:bCs/>
      <w:kern w:val="32"/>
      <w:sz w:val="28"/>
      <w:szCs w:val="28"/>
    </w:rPr>
  </w:style>
  <w:style w:type="numbering" w:customStyle="1" w:styleId="RFPBullet11">
    <w:name w:val="RFP Bullet1"/>
    <w:rsid w:val="00ED5DF5"/>
    <w:pPr>
      <w:numPr>
        <w:numId w:val="42"/>
      </w:numPr>
    </w:pPr>
  </w:style>
  <w:style w:type="character" w:customStyle="1" w:styleId="StyleHeading1Heading1-FSRLeft0Hanging202CharCharChar">
    <w:name w:val="Style Heading 1Heading 1- FSR + Left:  0&quot; Hanging:  2.02&quot; Char Char Char"/>
    <w:link w:val="StyleHeading1Heading1-FSRLeft0Hanging202CharChar"/>
    <w:rsid w:val="00ED5DF5"/>
    <w:rPr>
      <w:rFonts w:ascii="Arial" w:hAnsi="Arial" w:cs="Arial"/>
      <w:b/>
      <w:bCs/>
      <w:kern w:val="32"/>
      <w:sz w:val="28"/>
      <w:szCs w:val="28"/>
    </w:rPr>
  </w:style>
  <w:style w:type="paragraph" w:customStyle="1" w:styleId="RFPTableBody">
    <w:name w:val="RFP Table Body"/>
    <w:basedOn w:val="Normal"/>
    <w:uiPriority w:val="99"/>
    <w:qFormat/>
    <w:rsid w:val="00ED5DF5"/>
    <w:pPr>
      <w:spacing w:before="60" w:after="60"/>
    </w:pPr>
    <w:rPr>
      <w:szCs w:val="24"/>
    </w:rPr>
  </w:style>
  <w:style w:type="character" w:customStyle="1" w:styleId="NumberedListChar">
    <w:name w:val="Numbered List Char"/>
    <w:rsid w:val="00ED5DF5"/>
    <w:rPr>
      <w:rFonts w:ascii="Verdana" w:hAnsi="Verdana"/>
      <w:sz w:val="17"/>
      <w:lang w:val="en-US" w:eastAsia="en-US" w:bidi="ar-SA"/>
    </w:rPr>
  </w:style>
  <w:style w:type="paragraph" w:customStyle="1" w:styleId="RFPHeading">
    <w:name w:val="RFP Heading"/>
    <w:basedOn w:val="Heading1"/>
    <w:qFormat/>
    <w:rsid w:val="00ED5DF5"/>
    <w:pPr>
      <w:pageBreakBefore/>
      <w:widowControl w:val="0"/>
      <w:numPr>
        <w:numId w:val="38"/>
      </w:numPr>
      <w:tabs>
        <w:tab w:val="left" w:pos="540"/>
      </w:tabs>
      <w:spacing w:before="240" w:after="240"/>
      <w:jc w:val="left"/>
    </w:pPr>
    <w:rPr>
      <w:rFonts w:ascii="Arial" w:hAnsi="Arial" w:cs="Arial"/>
      <w:b/>
      <w:bCs/>
      <w:caps/>
      <w:color w:val="000080"/>
      <w:sz w:val="32"/>
      <w:szCs w:val="40"/>
    </w:rPr>
  </w:style>
  <w:style w:type="paragraph" w:customStyle="1" w:styleId="RFPTableBullet">
    <w:name w:val="RFP Table Bullet"/>
    <w:basedOn w:val="Bullet0"/>
    <w:qFormat/>
    <w:rsid w:val="00ED5DF5"/>
    <w:pPr>
      <w:spacing w:before="60" w:after="60"/>
      <w:ind w:left="259" w:hanging="187"/>
    </w:pPr>
  </w:style>
  <w:style w:type="paragraph" w:customStyle="1" w:styleId="IndentedBodyText1">
    <w:name w:val="Indented Body Text 1"/>
    <w:basedOn w:val="Normal"/>
    <w:rsid w:val="00ED5DF5"/>
    <w:pPr>
      <w:spacing w:after="80" w:line="240" w:lineRule="atLeast"/>
      <w:ind w:left="720"/>
    </w:pPr>
    <w:rPr>
      <w:sz w:val="20"/>
    </w:rPr>
  </w:style>
  <w:style w:type="paragraph" w:customStyle="1" w:styleId="IndentedBodyText2">
    <w:name w:val="Indented Body Text 2"/>
    <w:basedOn w:val="Normal"/>
    <w:rsid w:val="00ED5DF5"/>
    <w:pPr>
      <w:spacing w:after="80" w:line="240" w:lineRule="atLeast"/>
      <w:ind w:left="1440"/>
    </w:pPr>
    <w:rPr>
      <w:sz w:val="20"/>
    </w:rPr>
  </w:style>
  <w:style w:type="character" w:customStyle="1" w:styleId="Lead-inEmphasis">
    <w:name w:val="Lead-in Emphasis"/>
    <w:rsid w:val="00ED5DF5"/>
    <w:rPr>
      <w:rFonts w:ascii="Tahoma" w:hAnsi="Tahoma"/>
      <w:b/>
      <w:spacing w:val="4"/>
      <w:kern w:val="0"/>
    </w:rPr>
  </w:style>
  <w:style w:type="paragraph" w:customStyle="1" w:styleId="IndentedBodyText3">
    <w:name w:val="Indented Body Text 3"/>
    <w:basedOn w:val="IndentedBodyText2"/>
    <w:rsid w:val="00ED5DF5"/>
    <w:pPr>
      <w:ind w:left="2160"/>
    </w:pPr>
  </w:style>
  <w:style w:type="paragraph" w:customStyle="1" w:styleId="Subheading">
    <w:name w:val="Subheading"/>
    <w:basedOn w:val="BodyText"/>
    <w:link w:val="SubheadingChar"/>
    <w:rsid w:val="00ED5DF5"/>
    <w:pPr>
      <w:spacing w:after="240" w:line="240" w:lineRule="atLeast"/>
      <w:jc w:val="center"/>
    </w:pPr>
    <w:rPr>
      <w:rFonts w:ascii="Arial Bold" w:hAnsi="Arial Bold"/>
      <w:b/>
      <w:bCs/>
      <w:caps/>
      <w:sz w:val="24"/>
      <w:szCs w:val="24"/>
    </w:rPr>
  </w:style>
  <w:style w:type="paragraph" w:customStyle="1" w:styleId="BulletedList2">
    <w:name w:val="Bulleted List 2"/>
    <w:basedOn w:val="Normal"/>
    <w:link w:val="BulletedList2Char"/>
    <w:rsid w:val="00ED5DF5"/>
    <w:pPr>
      <w:numPr>
        <w:numId w:val="44"/>
      </w:numPr>
      <w:tabs>
        <w:tab w:val="left" w:pos="720"/>
      </w:tabs>
      <w:spacing w:after="80" w:line="240" w:lineRule="atLeast"/>
    </w:pPr>
    <w:rPr>
      <w:sz w:val="20"/>
    </w:rPr>
  </w:style>
  <w:style w:type="paragraph" w:customStyle="1" w:styleId="BulletedList3">
    <w:name w:val="Bulleted List 3"/>
    <w:basedOn w:val="Normal"/>
    <w:link w:val="BulletedList3Char"/>
    <w:rsid w:val="00ED5DF5"/>
    <w:pPr>
      <w:numPr>
        <w:numId w:val="45"/>
      </w:numPr>
      <w:tabs>
        <w:tab w:val="left" w:pos="1080"/>
      </w:tabs>
      <w:spacing w:after="80" w:line="240" w:lineRule="atLeast"/>
    </w:pPr>
    <w:rPr>
      <w:sz w:val="20"/>
    </w:rPr>
  </w:style>
  <w:style w:type="paragraph" w:styleId="DocumentMap">
    <w:name w:val="Document Map"/>
    <w:basedOn w:val="Normal"/>
    <w:link w:val="DocumentMapChar"/>
    <w:rsid w:val="00ED5DF5"/>
    <w:pPr>
      <w:shd w:val="clear" w:color="auto" w:fill="000080"/>
      <w:spacing w:after="160" w:line="240" w:lineRule="atLeast"/>
    </w:pPr>
    <w:rPr>
      <w:rFonts w:ascii="Tahoma" w:hAnsi="Tahoma"/>
      <w:sz w:val="20"/>
    </w:rPr>
  </w:style>
  <w:style w:type="character" w:customStyle="1" w:styleId="DocumentMapChar">
    <w:name w:val="Document Map Char"/>
    <w:basedOn w:val="DefaultParagraphFont"/>
    <w:link w:val="DocumentMap"/>
    <w:rsid w:val="00ED5DF5"/>
    <w:rPr>
      <w:rFonts w:ascii="Tahoma" w:hAnsi="Tahoma"/>
      <w:sz w:val="20"/>
      <w:szCs w:val="20"/>
      <w:shd w:val="clear" w:color="auto" w:fill="000080"/>
    </w:rPr>
  </w:style>
  <w:style w:type="character" w:customStyle="1" w:styleId="BulletedList2Char">
    <w:name w:val="Bulleted List 2 Char"/>
    <w:link w:val="BulletedList2"/>
    <w:rsid w:val="00ED5DF5"/>
    <w:rPr>
      <w:rFonts w:ascii="Arial" w:hAnsi="Arial"/>
      <w:sz w:val="20"/>
      <w:szCs w:val="20"/>
    </w:rPr>
  </w:style>
  <w:style w:type="character" w:customStyle="1" w:styleId="BulletedList3Char">
    <w:name w:val="Bulleted List 3 Char"/>
    <w:link w:val="BulletedList3"/>
    <w:rsid w:val="00ED5DF5"/>
    <w:rPr>
      <w:rFonts w:ascii="Arial" w:hAnsi="Arial"/>
      <w:sz w:val="20"/>
      <w:szCs w:val="20"/>
    </w:rPr>
  </w:style>
  <w:style w:type="paragraph" w:customStyle="1" w:styleId="Bullet1">
    <w:name w:val="Bullet1"/>
    <w:basedOn w:val="Normal"/>
    <w:link w:val="Bullet1Char0"/>
    <w:qFormat/>
    <w:rsid w:val="00ED5DF5"/>
    <w:pPr>
      <w:numPr>
        <w:numId w:val="46"/>
      </w:numPr>
      <w:spacing w:before="80" w:line="280" w:lineRule="atLeast"/>
    </w:pPr>
  </w:style>
  <w:style w:type="paragraph" w:customStyle="1" w:styleId="SectionTitle">
    <w:name w:val="Section Title"/>
    <w:basedOn w:val="BodyText"/>
    <w:link w:val="SectionTitleChar"/>
    <w:autoRedefine/>
    <w:rsid w:val="00ED5DF5"/>
    <w:pPr>
      <w:spacing w:after="160" w:line="240" w:lineRule="atLeast"/>
    </w:pPr>
    <w:rPr>
      <w:smallCaps/>
      <w:sz w:val="20"/>
    </w:rPr>
  </w:style>
  <w:style w:type="character" w:customStyle="1" w:styleId="SectionTitleChar">
    <w:name w:val="Section Title Char"/>
    <w:link w:val="SectionTitle"/>
    <w:rsid w:val="00ED5DF5"/>
    <w:rPr>
      <w:rFonts w:ascii="Arial" w:hAnsi="Arial"/>
      <w:smallCaps/>
      <w:sz w:val="20"/>
      <w:szCs w:val="20"/>
    </w:rPr>
  </w:style>
  <w:style w:type="paragraph" w:customStyle="1" w:styleId="footnote">
    <w:name w:val="footnote"/>
    <w:basedOn w:val="Heading1"/>
    <w:rsid w:val="00ED5DF5"/>
    <w:pPr>
      <w:widowControl w:val="0"/>
      <w:tabs>
        <w:tab w:val="clear" w:pos="360"/>
      </w:tabs>
      <w:spacing w:before="60" w:after="60"/>
      <w:ind w:left="1080" w:hanging="1080"/>
      <w:jc w:val="left"/>
      <w:outlineLvl w:val="9"/>
    </w:pPr>
    <w:rPr>
      <w:rFonts w:ascii="Arial" w:hAnsi="Arial"/>
      <w:color w:val="000080"/>
      <w:kern w:val="28"/>
      <w:sz w:val="16"/>
    </w:rPr>
  </w:style>
  <w:style w:type="paragraph" w:customStyle="1" w:styleId="ChapterHeading">
    <w:name w:val="Chapter Heading"/>
    <w:basedOn w:val="Normal"/>
    <w:next w:val="Normal"/>
    <w:rsid w:val="00ED5DF5"/>
    <w:pPr>
      <w:spacing w:before="240" w:after="160" w:line="240" w:lineRule="atLeast"/>
      <w:jc w:val="center"/>
    </w:pPr>
    <w:rPr>
      <w:rFonts w:ascii="Arial Bold" w:hAnsi="Arial Bold"/>
      <w:b/>
      <w:caps/>
      <w:sz w:val="28"/>
      <w:szCs w:val="28"/>
    </w:rPr>
  </w:style>
  <w:style w:type="paragraph" w:customStyle="1" w:styleId="StyleChapterHeading16ptBold">
    <w:name w:val="Style Chapter Heading + 16 pt Bold"/>
    <w:basedOn w:val="Normal"/>
    <w:rsid w:val="00ED5DF5"/>
    <w:pPr>
      <w:spacing w:after="160" w:line="240" w:lineRule="atLeast"/>
    </w:pPr>
    <w:rPr>
      <w:b/>
      <w:bCs/>
      <w:sz w:val="32"/>
    </w:rPr>
  </w:style>
  <w:style w:type="paragraph" w:customStyle="1" w:styleId="TableFooter">
    <w:name w:val="Table Footer"/>
    <w:basedOn w:val="TableText"/>
    <w:rsid w:val="00ED5DF5"/>
    <w:pPr>
      <w:spacing w:line="240" w:lineRule="atLeast"/>
      <w:jc w:val="left"/>
    </w:pPr>
    <w:rPr>
      <w:rFonts w:ascii="Arial Bold" w:hAnsi="Arial Bold"/>
      <w:sz w:val="20"/>
    </w:rPr>
  </w:style>
  <w:style w:type="paragraph" w:customStyle="1" w:styleId="TableScores">
    <w:name w:val="Table Scores"/>
    <w:basedOn w:val="TableText"/>
    <w:rsid w:val="00ED5DF5"/>
    <w:pPr>
      <w:spacing w:before="0" w:after="0" w:line="240" w:lineRule="atLeast"/>
      <w:jc w:val="center"/>
    </w:pPr>
    <w:rPr>
      <w:rFonts w:cs="Arial"/>
      <w:b/>
      <w:sz w:val="20"/>
    </w:rPr>
  </w:style>
  <w:style w:type="paragraph" w:customStyle="1" w:styleId="EvaluationBanner">
    <w:name w:val="Evaluation Banner"/>
    <w:basedOn w:val="Normal"/>
    <w:rsid w:val="00ED5DF5"/>
    <w:pPr>
      <w:spacing w:before="60" w:after="60" w:line="240" w:lineRule="atLeast"/>
    </w:pPr>
    <w:rPr>
      <w:rFonts w:ascii="Arial Bold" w:hAnsi="Arial Bold"/>
      <w:i/>
      <w:iCs/>
      <w:sz w:val="22"/>
    </w:rPr>
  </w:style>
  <w:style w:type="paragraph" w:customStyle="1" w:styleId="CharCharCharCharCharCharChar">
    <w:name w:val="Char Char Char Char Char Char Char"/>
    <w:basedOn w:val="Normal"/>
    <w:rsid w:val="00ED5DF5"/>
    <w:pPr>
      <w:spacing w:after="160" w:line="240" w:lineRule="exact"/>
    </w:pPr>
    <w:rPr>
      <w:rFonts w:ascii="Verdana" w:hAnsi="Verdana"/>
      <w:sz w:val="20"/>
    </w:rPr>
  </w:style>
  <w:style w:type="paragraph" w:customStyle="1" w:styleId="CharCharCharChar">
    <w:name w:val="Char Char Char Char"/>
    <w:basedOn w:val="Normal"/>
    <w:rsid w:val="00ED5DF5"/>
    <w:pPr>
      <w:spacing w:after="160" w:line="240" w:lineRule="exact"/>
    </w:pPr>
    <w:rPr>
      <w:rFonts w:ascii="Verdana" w:hAnsi="Verdana"/>
      <w:sz w:val="20"/>
    </w:rPr>
  </w:style>
  <w:style w:type="paragraph" w:customStyle="1" w:styleId="StyleBulletedQuote11ptNotItalicBefore6ptAfter6">
    <w:name w:val="Style Bulleted Quote + 11 pt Not Italic Before:  6 pt After:  6 ..."/>
    <w:basedOn w:val="Normal"/>
    <w:link w:val="StyleBulletedQuote11ptNotItalicBefore6ptAfter6Char"/>
    <w:rsid w:val="00ED5DF5"/>
    <w:pPr>
      <w:numPr>
        <w:ilvl w:val="1"/>
        <w:numId w:val="47"/>
      </w:numPr>
      <w:spacing w:before="120" w:after="120" w:line="320" w:lineRule="atLeast"/>
      <w:ind w:right="720"/>
    </w:pPr>
    <w:rPr>
      <w:bCs/>
      <w:i/>
      <w:sz w:val="22"/>
    </w:rPr>
  </w:style>
  <w:style w:type="paragraph" w:customStyle="1" w:styleId="StyleStyleBulletedQuote11ptNotItalicBefore6ptAfter">
    <w:name w:val="Style Style Bulleted Quote + 11 pt Not Italic Before:  6 pt After: ..."/>
    <w:basedOn w:val="StyleBulletedQuote11ptNotItalicBefore6ptAfter6"/>
    <w:link w:val="StyleStyleBulletedQuote11ptNotItalicBefore6ptAfterChar"/>
    <w:rsid w:val="00ED5DF5"/>
    <w:pPr>
      <w:numPr>
        <w:ilvl w:val="0"/>
      </w:numPr>
    </w:pPr>
    <w:rPr>
      <w:b/>
    </w:rPr>
  </w:style>
  <w:style w:type="character" w:customStyle="1" w:styleId="SubheadingChar">
    <w:name w:val="Subheading Char"/>
    <w:link w:val="Subheading"/>
    <w:rsid w:val="00ED5DF5"/>
    <w:rPr>
      <w:rFonts w:ascii="Arial Bold" w:hAnsi="Arial Bold"/>
      <w:b/>
      <w:bCs/>
      <w:caps/>
      <w:sz w:val="24"/>
      <w:szCs w:val="24"/>
    </w:rPr>
  </w:style>
  <w:style w:type="paragraph" w:customStyle="1" w:styleId="Level0">
    <w:name w:val="Level 0"/>
    <w:basedOn w:val="Normal"/>
    <w:rsid w:val="00ED5DF5"/>
    <w:rPr>
      <w:b/>
      <w:color w:val="333399"/>
      <w:sz w:val="22"/>
      <w:szCs w:val="24"/>
    </w:rPr>
  </w:style>
  <w:style w:type="paragraph" w:customStyle="1" w:styleId="BulletedQuote">
    <w:name w:val="Bulleted Quote"/>
    <w:basedOn w:val="Normal"/>
    <w:link w:val="BulletedQuoteChar"/>
    <w:rsid w:val="00ED5DF5"/>
    <w:pPr>
      <w:spacing w:after="80" w:line="240" w:lineRule="atLeast"/>
      <w:ind w:right="720"/>
    </w:pPr>
    <w:rPr>
      <w:i/>
      <w:sz w:val="20"/>
    </w:rPr>
  </w:style>
  <w:style w:type="character" w:customStyle="1" w:styleId="ListNumber2Char">
    <w:name w:val="List Number 2 Char"/>
    <w:link w:val="ListNumber2"/>
    <w:rsid w:val="00ED5DF5"/>
    <w:rPr>
      <w:rFonts w:ascii="Arial" w:hAnsi="Arial"/>
      <w:sz w:val="24"/>
      <w:szCs w:val="20"/>
    </w:rPr>
  </w:style>
  <w:style w:type="paragraph" w:customStyle="1" w:styleId="SECTION">
    <w:name w:val="SECTION"/>
    <w:rsid w:val="00ED5DF5"/>
    <w:pPr>
      <w:widowControl w:val="0"/>
      <w:spacing w:before="360" w:after="180"/>
    </w:pPr>
    <w:rPr>
      <w:b/>
      <w:snapToGrid w:val="0"/>
      <w:sz w:val="25"/>
      <w:szCs w:val="24"/>
    </w:rPr>
  </w:style>
  <w:style w:type="paragraph" w:customStyle="1" w:styleId="SECTIONPARAGRAPH">
    <w:name w:val="SECTION PARAGRAPH"/>
    <w:rsid w:val="00ED5DF5"/>
    <w:pPr>
      <w:widowControl w:val="0"/>
    </w:pPr>
    <w:rPr>
      <w:snapToGrid w:val="0"/>
      <w:sz w:val="24"/>
      <w:szCs w:val="24"/>
    </w:rPr>
  </w:style>
  <w:style w:type="character" w:customStyle="1" w:styleId="NOTEOTE">
    <w:name w:val="NOTE_OTE"/>
    <w:rsid w:val="00ED5DF5"/>
    <w:rPr>
      <w:sz w:val="20"/>
    </w:rPr>
  </w:style>
  <w:style w:type="paragraph" w:customStyle="1" w:styleId="NOTE">
    <w:name w:val="NOTE"/>
    <w:rsid w:val="00ED5DF5"/>
    <w:pPr>
      <w:widowControl w:val="0"/>
      <w:spacing w:before="180" w:after="180"/>
      <w:ind w:left="720" w:right="720"/>
      <w:jc w:val="center"/>
    </w:pPr>
    <w:rPr>
      <w:snapToGrid w:val="0"/>
      <w:color w:val="808080"/>
      <w:szCs w:val="24"/>
    </w:rPr>
  </w:style>
  <w:style w:type="paragraph" w:customStyle="1" w:styleId="NOTEP">
    <w:name w:val="NOTEP"/>
    <w:rsid w:val="00ED5DF5"/>
    <w:pPr>
      <w:widowControl w:val="0"/>
    </w:pPr>
    <w:rPr>
      <w:snapToGrid w:val="0"/>
      <w:color w:val="000000"/>
      <w:sz w:val="18"/>
      <w:szCs w:val="24"/>
    </w:rPr>
  </w:style>
  <w:style w:type="character" w:customStyle="1" w:styleId="HISTORYISTORY">
    <w:name w:val="HISTORY_ISTORY"/>
    <w:rsid w:val="00ED5DF5"/>
    <w:rPr>
      <w:sz w:val="20"/>
    </w:rPr>
  </w:style>
  <w:style w:type="paragraph" w:customStyle="1" w:styleId="HISTORY">
    <w:name w:val="HISTORY"/>
    <w:rsid w:val="00ED5DF5"/>
    <w:pPr>
      <w:widowControl w:val="0"/>
      <w:spacing w:before="180" w:after="180"/>
      <w:ind w:left="720" w:right="720"/>
      <w:jc w:val="center"/>
    </w:pPr>
    <w:rPr>
      <w:snapToGrid w:val="0"/>
      <w:color w:val="808080"/>
      <w:szCs w:val="24"/>
    </w:rPr>
  </w:style>
  <w:style w:type="paragraph" w:customStyle="1" w:styleId="HISTP">
    <w:name w:val="HISTP"/>
    <w:rsid w:val="00ED5DF5"/>
    <w:pPr>
      <w:widowControl w:val="0"/>
    </w:pPr>
    <w:rPr>
      <w:snapToGrid w:val="0"/>
      <w:color w:val="000000"/>
      <w:sz w:val="18"/>
      <w:szCs w:val="24"/>
    </w:rPr>
  </w:style>
  <w:style w:type="paragraph" w:customStyle="1" w:styleId="BoxedBullet">
    <w:name w:val="Boxed Bullet"/>
    <w:basedOn w:val="Normal"/>
    <w:autoRedefine/>
    <w:rsid w:val="00ED5DF5"/>
    <w:pPr>
      <w:numPr>
        <w:numId w:val="62"/>
      </w:numPr>
      <w:spacing w:before="60" w:after="60"/>
    </w:pPr>
    <w:rPr>
      <w:b/>
      <w:szCs w:val="24"/>
    </w:rPr>
  </w:style>
  <w:style w:type="paragraph" w:customStyle="1" w:styleId="indent1">
    <w:name w:val="indent1"/>
    <w:basedOn w:val="Normal"/>
    <w:rsid w:val="00ED5DF5"/>
    <w:pPr>
      <w:spacing w:before="100" w:beforeAutospacing="1" w:after="100" w:afterAutospacing="1"/>
      <w:ind w:left="720" w:right="720"/>
    </w:pPr>
    <w:rPr>
      <w:rFonts w:cs="Arial"/>
      <w:szCs w:val="24"/>
    </w:rPr>
  </w:style>
  <w:style w:type="character" w:customStyle="1" w:styleId="indent2">
    <w:name w:val="indent2"/>
    <w:rsid w:val="00ED5DF5"/>
    <w:rPr>
      <w:vanish w:val="0"/>
      <w:webHidden w:val="0"/>
      <w:specVanish w:val="0"/>
    </w:rPr>
  </w:style>
  <w:style w:type="paragraph" w:customStyle="1" w:styleId="CM23">
    <w:name w:val="CM23"/>
    <w:basedOn w:val="Normal"/>
    <w:next w:val="Normal"/>
    <w:rsid w:val="00ED5DF5"/>
    <w:pPr>
      <w:autoSpaceDE w:val="0"/>
      <w:autoSpaceDN w:val="0"/>
      <w:adjustRightInd w:val="0"/>
    </w:pPr>
    <w:rPr>
      <w:szCs w:val="24"/>
    </w:rPr>
  </w:style>
  <w:style w:type="paragraph" w:customStyle="1" w:styleId="CM26">
    <w:name w:val="CM26"/>
    <w:basedOn w:val="Normal"/>
    <w:next w:val="Normal"/>
    <w:rsid w:val="00ED5DF5"/>
    <w:pPr>
      <w:autoSpaceDE w:val="0"/>
      <w:autoSpaceDN w:val="0"/>
      <w:adjustRightInd w:val="0"/>
      <w:spacing w:after="165"/>
    </w:pPr>
    <w:rPr>
      <w:szCs w:val="24"/>
    </w:rPr>
  </w:style>
  <w:style w:type="paragraph" w:customStyle="1" w:styleId="CM61">
    <w:name w:val="CM61"/>
    <w:basedOn w:val="Normal"/>
    <w:next w:val="Normal"/>
    <w:rsid w:val="00ED5DF5"/>
    <w:pPr>
      <w:autoSpaceDE w:val="0"/>
      <w:autoSpaceDN w:val="0"/>
      <w:adjustRightInd w:val="0"/>
      <w:spacing w:after="333"/>
    </w:pPr>
    <w:rPr>
      <w:szCs w:val="24"/>
    </w:rPr>
  </w:style>
  <w:style w:type="paragraph" w:customStyle="1" w:styleId="CM49">
    <w:name w:val="CM49"/>
    <w:basedOn w:val="Normal"/>
    <w:next w:val="Normal"/>
    <w:rsid w:val="00ED5DF5"/>
    <w:pPr>
      <w:autoSpaceDE w:val="0"/>
      <w:autoSpaceDN w:val="0"/>
      <w:adjustRightInd w:val="0"/>
      <w:spacing w:after="465"/>
    </w:pPr>
    <w:rPr>
      <w:szCs w:val="24"/>
    </w:rPr>
  </w:style>
  <w:style w:type="paragraph" w:customStyle="1" w:styleId="CM46">
    <w:name w:val="CM46"/>
    <w:basedOn w:val="Default"/>
    <w:next w:val="Default"/>
    <w:rsid w:val="00ED5DF5"/>
    <w:pPr>
      <w:spacing w:after="130"/>
    </w:pPr>
    <w:rPr>
      <w:rFonts w:ascii="Symbol" w:hAnsi="Symbol"/>
      <w:color w:val="auto"/>
    </w:rPr>
  </w:style>
  <w:style w:type="paragraph" w:customStyle="1" w:styleId="CM51">
    <w:name w:val="CM51"/>
    <w:basedOn w:val="Default"/>
    <w:next w:val="Default"/>
    <w:rsid w:val="00ED5DF5"/>
    <w:pPr>
      <w:spacing w:after="205"/>
    </w:pPr>
    <w:rPr>
      <w:rFonts w:ascii="Symbol" w:hAnsi="Symbol"/>
      <w:color w:val="auto"/>
    </w:rPr>
  </w:style>
  <w:style w:type="paragraph" w:customStyle="1" w:styleId="CM53">
    <w:name w:val="CM53"/>
    <w:basedOn w:val="Default"/>
    <w:next w:val="Default"/>
    <w:rsid w:val="00ED5DF5"/>
    <w:pPr>
      <w:spacing w:after="318"/>
    </w:pPr>
    <w:rPr>
      <w:rFonts w:ascii="Arial" w:hAnsi="Arial"/>
      <w:color w:val="auto"/>
    </w:rPr>
  </w:style>
  <w:style w:type="paragraph" w:customStyle="1" w:styleId="CM3">
    <w:name w:val="CM3"/>
    <w:basedOn w:val="Default"/>
    <w:next w:val="Default"/>
    <w:rsid w:val="00ED5DF5"/>
    <w:pPr>
      <w:spacing w:line="300" w:lineRule="atLeast"/>
    </w:pPr>
    <w:rPr>
      <w:rFonts w:ascii="Arial" w:hAnsi="Arial"/>
      <w:color w:val="auto"/>
    </w:rPr>
  </w:style>
  <w:style w:type="paragraph" w:customStyle="1" w:styleId="CM59">
    <w:name w:val="CM59"/>
    <w:basedOn w:val="Default"/>
    <w:next w:val="Default"/>
    <w:rsid w:val="00ED5DF5"/>
    <w:pPr>
      <w:spacing w:after="68"/>
    </w:pPr>
    <w:rPr>
      <w:rFonts w:ascii="Arial" w:hAnsi="Arial"/>
      <w:color w:val="auto"/>
    </w:rPr>
  </w:style>
  <w:style w:type="paragraph" w:customStyle="1" w:styleId="CM55">
    <w:name w:val="CM55"/>
    <w:basedOn w:val="Default"/>
    <w:next w:val="Default"/>
    <w:rsid w:val="00ED5DF5"/>
    <w:pPr>
      <w:spacing w:after="180"/>
    </w:pPr>
    <w:rPr>
      <w:rFonts w:ascii="Arial Bold" w:hAnsi="Arial Bold"/>
      <w:color w:val="auto"/>
    </w:rPr>
  </w:style>
  <w:style w:type="paragraph" w:customStyle="1" w:styleId="CM67">
    <w:name w:val="CM67"/>
    <w:basedOn w:val="Default"/>
    <w:next w:val="Default"/>
    <w:rsid w:val="00ED5DF5"/>
    <w:pPr>
      <w:spacing w:after="1188"/>
    </w:pPr>
    <w:rPr>
      <w:rFonts w:ascii="Arial Bold" w:hAnsi="Arial Bold"/>
      <w:color w:val="auto"/>
    </w:rPr>
  </w:style>
  <w:style w:type="paragraph" w:customStyle="1" w:styleId="CM58">
    <w:name w:val="CM58"/>
    <w:basedOn w:val="Default"/>
    <w:next w:val="Default"/>
    <w:rsid w:val="00ED5DF5"/>
    <w:pPr>
      <w:spacing w:after="118"/>
    </w:pPr>
    <w:rPr>
      <w:rFonts w:ascii="Arial Bold" w:hAnsi="Arial Bold"/>
      <w:color w:val="auto"/>
    </w:rPr>
  </w:style>
  <w:style w:type="paragraph" w:customStyle="1" w:styleId="CM30">
    <w:name w:val="CM30"/>
    <w:basedOn w:val="Default"/>
    <w:next w:val="Default"/>
    <w:rsid w:val="00ED5DF5"/>
    <w:pPr>
      <w:spacing w:after="285"/>
    </w:pPr>
    <w:rPr>
      <w:rFonts w:ascii="Arial" w:hAnsi="Arial"/>
      <w:color w:val="auto"/>
    </w:rPr>
  </w:style>
  <w:style w:type="paragraph" w:customStyle="1" w:styleId="CM37">
    <w:name w:val="CM37"/>
    <w:basedOn w:val="Default"/>
    <w:next w:val="Default"/>
    <w:rsid w:val="00ED5DF5"/>
    <w:pPr>
      <w:spacing w:after="252"/>
    </w:pPr>
    <w:rPr>
      <w:rFonts w:ascii="Arial" w:hAnsi="Arial"/>
      <w:color w:val="auto"/>
    </w:rPr>
  </w:style>
  <w:style w:type="paragraph" w:customStyle="1" w:styleId="CM50">
    <w:name w:val="CM50"/>
    <w:basedOn w:val="Default"/>
    <w:next w:val="Default"/>
    <w:rsid w:val="00ED5DF5"/>
    <w:pPr>
      <w:spacing w:after="235"/>
    </w:pPr>
    <w:rPr>
      <w:rFonts w:ascii="Euro Sign" w:hAnsi="Euro Sign"/>
      <w:color w:val="auto"/>
    </w:rPr>
  </w:style>
  <w:style w:type="paragraph" w:customStyle="1" w:styleId="CM62">
    <w:name w:val="CM62"/>
    <w:basedOn w:val="Default"/>
    <w:next w:val="Default"/>
    <w:rsid w:val="00ED5DF5"/>
    <w:pPr>
      <w:spacing w:after="300"/>
    </w:pPr>
    <w:rPr>
      <w:color w:val="auto"/>
    </w:rPr>
  </w:style>
  <w:style w:type="paragraph" w:customStyle="1" w:styleId="CM43">
    <w:name w:val="CM43"/>
    <w:basedOn w:val="Default"/>
    <w:next w:val="Default"/>
    <w:rsid w:val="00ED5DF5"/>
    <w:pPr>
      <w:spacing w:after="263"/>
    </w:pPr>
    <w:rPr>
      <w:rFonts w:ascii="Arial" w:hAnsi="Arial"/>
      <w:color w:val="auto"/>
    </w:rPr>
  </w:style>
  <w:style w:type="paragraph" w:customStyle="1" w:styleId="CM54">
    <w:name w:val="CM54"/>
    <w:basedOn w:val="Default"/>
    <w:next w:val="Default"/>
    <w:rsid w:val="00ED5DF5"/>
    <w:pPr>
      <w:spacing w:after="63"/>
    </w:pPr>
    <w:rPr>
      <w:rFonts w:ascii="Arial" w:hAnsi="Arial"/>
      <w:color w:val="auto"/>
    </w:rPr>
  </w:style>
  <w:style w:type="paragraph" w:customStyle="1" w:styleId="Pa2">
    <w:name w:val="Pa2"/>
    <w:basedOn w:val="Default"/>
    <w:next w:val="Default"/>
    <w:rsid w:val="00ED5DF5"/>
    <w:pPr>
      <w:spacing w:after="60" w:line="241" w:lineRule="atLeast"/>
    </w:pPr>
    <w:rPr>
      <w:rFonts w:ascii="Arial" w:hAnsi="Arial"/>
      <w:color w:val="auto"/>
    </w:rPr>
  </w:style>
  <w:style w:type="paragraph" w:customStyle="1" w:styleId="bullet21">
    <w:name w:val="bullet 2"/>
    <w:link w:val="bullet2CharChar"/>
    <w:rsid w:val="00ED5DF5"/>
    <w:pPr>
      <w:numPr>
        <w:numId w:val="48"/>
      </w:numPr>
      <w:spacing w:before="120"/>
    </w:pPr>
    <w:rPr>
      <w:rFonts w:ascii="Arial" w:hAnsi="Arial"/>
      <w:szCs w:val="24"/>
    </w:rPr>
  </w:style>
  <w:style w:type="paragraph" w:customStyle="1" w:styleId="StyleHeading5Bold">
    <w:name w:val="Style Heading 5 + Bold"/>
    <w:basedOn w:val="Heading5"/>
    <w:rsid w:val="00ED5DF5"/>
    <w:pPr>
      <w:keepNext/>
      <w:keepLines/>
      <w:tabs>
        <w:tab w:val="clear" w:pos="1008"/>
        <w:tab w:val="clear" w:pos="2880"/>
        <w:tab w:val="clear" w:pos="9360"/>
        <w:tab w:val="num" w:pos="1080"/>
      </w:tabs>
      <w:spacing w:before="80" w:after="80" w:line="240" w:lineRule="atLeast"/>
      <w:ind w:left="1080" w:hanging="1080"/>
    </w:pPr>
    <w:rPr>
      <w:b/>
      <w:i/>
      <w:spacing w:val="-4"/>
      <w:kern w:val="28"/>
      <w:sz w:val="21"/>
      <w:szCs w:val="20"/>
    </w:rPr>
  </w:style>
  <w:style w:type="paragraph" w:customStyle="1" w:styleId="Quotations">
    <w:name w:val="Quotations"/>
    <w:basedOn w:val="Normal"/>
    <w:rsid w:val="00ED5DF5"/>
    <w:pPr>
      <w:spacing w:before="40" w:after="40" w:line="240" w:lineRule="atLeast"/>
      <w:ind w:left="605" w:right="1195" w:firstLine="14"/>
    </w:pPr>
    <w:rPr>
      <w:i/>
      <w:sz w:val="20"/>
    </w:rPr>
  </w:style>
  <w:style w:type="paragraph" w:customStyle="1" w:styleId="Footnote0">
    <w:name w:val="Footnote"/>
    <w:link w:val="FootnoteChar"/>
    <w:rsid w:val="00ED5DF5"/>
    <w:pPr>
      <w:spacing w:after="40"/>
      <w:ind w:left="259" w:hanging="259"/>
    </w:pPr>
    <w:rPr>
      <w:rFonts w:ascii="Arial" w:hAnsi="Arial"/>
      <w:sz w:val="18"/>
      <w:szCs w:val="18"/>
    </w:rPr>
  </w:style>
  <w:style w:type="character" w:customStyle="1" w:styleId="FootnoteChar">
    <w:name w:val="Footnote Char"/>
    <w:link w:val="Footnote0"/>
    <w:rsid w:val="00ED5DF5"/>
    <w:rPr>
      <w:rFonts w:ascii="Arial" w:hAnsi="Arial"/>
      <w:sz w:val="18"/>
      <w:szCs w:val="18"/>
    </w:rPr>
  </w:style>
  <w:style w:type="character" w:customStyle="1" w:styleId="StyleBodyTextChar10pt">
    <w:name w:val="Style Body Text Char + 10 pt"/>
    <w:rsid w:val="00ED5DF5"/>
    <w:rPr>
      <w:rFonts w:ascii="Arial" w:hAnsi="Arial" w:cs="Arial"/>
      <w:i/>
      <w:dstrike w:val="0"/>
      <w:color w:val="0000FF"/>
      <w:sz w:val="20"/>
      <w:szCs w:val="22"/>
      <w:vertAlign w:val="baseline"/>
      <w:lang w:val="en-US" w:eastAsia="en-US" w:bidi="ar-SA"/>
    </w:rPr>
  </w:style>
  <w:style w:type="paragraph" w:customStyle="1" w:styleId="BodyTextCharIndentItalic">
    <w:name w:val="Body Text Char Indent Italic"/>
    <w:basedOn w:val="BodyText"/>
    <w:autoRedefine/>
    <w:rsid w:val="00ED5DF5"/>
    <w:pPr>
      <w:spacing w:before="120" w:after="120" w:line="320" w:lineRule="atLeast"/>
      <w:ind w:left="720"/>
    </w:pPr>
    <w:rPr>
      <w:i/>
      <w:color w:val="0000FF"/>
      <w:sz w:val="20"/>
      <w:szCs w:val="22"/>
    </w:rPr>
  </w:style>
  <w:style w:type="paragraph" w:customStyle="1" w:styleId="SpecialHeading">
    <w:name w:val="Special Heading"/>
    <w:basedOn w:val="Normal"/>
    <w:rsid w:val="00ED5DF5"/>
    <w:pPr>
      <w:numPr>
        <w:numId w:val="49"/>
      </w:numPr>
      <w:spacing w:before="120" w:after="120" w:line="360" w:lineRule="auto"/>
    </w:pPr>
    <w:rPr>
      <w:b/>
      <w:bCs/>
      <w:i/>
      <w:iCs/>
      <w:sz w:val="22"/>
    </w:rPr>
  </w:style>
  <w:style w:type="paragraph" w:customStyle="1" w:styleId="tablecontent0">
    <w:name w:val="tablecontent"/>
    <w:basedOn w:val="Normal"/>
    <w:rsid w:val="00ED5DF5"/>
    <w:pPr>
      <w:spacing w:before="60" w:after="60"/>
    </w:pPr>
    <w:rPr>
      <w:rFonts w:cs="Arial"/>
      <w:sz w:val="20"/>
    </w:rPr>
  </w:style>
  <w:style w:type="paragraph" w:customStyle="1" w:styleId="tablebullets1">
    <w:name w:val="tablebullets"/>
    <w:basedOn w:val="Normal"/>
    <w:rsid w:val="00ED5DF5"/>
    <w:pPr>
      <w:tabs>
        <w:tab w:val="num" w:pos="720"/>
      </w:tabs>
      <w:spacing w:before="60" w:after="60"/>
      <w:ind w:left="720" w:hanging="360"/>
    </w:pPr>
    <w:rPr>
      <w:rFonts w:cs="Arial"/>
      <w:sz w:val="20"/>
    </w:rPr>
  </w:style>
  <w:style w:type="paragraph" w:customStyle="1" w:styleId="TableContentBullet">
    <w:name w:val="Table Content Bullet"/>
    <w:basedOn w:val="TableContent"/>
    <w:rsid w:val="00ED5DF5"/>
    <w:pPr>
      <w:tabs>
        <w:tab w:val="num" w:pos="360"/>
      </w:tabs>
      <w:spacing w:line="240" w:lineRule="auto"/>
      <w:ind w:left="0"/>
    </w:pPr>
  </w:style>
  <w:style w:type="paragraph" w:customStyle="1" w:styleId="CM116">
    <w:name w:val="CM116"/>
    <w:basedOn w:val="Normal"/>
    <w:next w:val="Normal"/>
    <w:rsid w:val="00ED5DF5"/>
    <w:pPr>
      <w:autoSpaceDE w:val="0"/>
      <w:autoSpaceDN w:val="0"/>
      <w:adjustRightInd w:val="0"/>
    </w:pPr>
    <w:rPr>
      <w:szCs w:val="24"/>
    </w:rPr>
  </w:style>
  <w:style w:type="paragraph" w:customStyle="1" w:styleId="BulletedList">
    <w:name w:val="Bulleted List"/>
    <w:basedOn w:val="Normal"/>
    <w:rsid w:val="00ED5DF5"/>
    <w:pPr>
      <w:numPr>
        <w:numId w:val="50"/>
      </w:numPr>
      <w:spacing w:after="80"/>
    </w:pPr>
    <w:rPr>
      <w:sz w:val="20"/>
    </w:rPr>
  </w:style>
  <w:style w:type="character" w:customStyle="1" w:styleId="StyleHeading511ptCharChar">
    <w:name w:val="Style Heading 5 + 11 pt Char Char"/>
    <w:rsid w:val="00ED5DF5"/>
    <w:rPr>
      <w:rFonts w:ascii="Arial" w:hAnsi="Arial"/>
      <w:i/>
      <w:iCs/>
      <w:spacing w:val="-4"/>
      <w:kern w:val="28"/>
      <w:sz w:val="22"/>
      <w:lang w:val="en-US" w:eastAsia="en-US" w:bidi="ar-SA"/>
    </w:rPr>
  </w:style>
  <w:style w:type="paragraph" w:customStyle="1" w:styleId="ReqNumber">
    <w:name w:val="Req Number"/>
    <w:basedOn w:val="TableText"/>
    <w:rsid w:val="00ED5DF5"/>
    <w:pPr>
      <w:numPr>
        <w:numId w:val="51"/>
      </w:numPr>
      <w:tabs>
        <w:tab w:val="clear" w:pos="840"/>
        <w:tab w:val="num" w:pos="360"/>
      </w:tabs>
      <w:spacing w:after="120"/>
      <w:ind w:left="0" w:firstLine="0"/>
      <w:jc w:val="left"/>
    </w:pPr>
    <w:rPr>
      <w:sz w:val="20"/>
    </w:rPr>
  </w:style>
  <w:style w:type="paragraph" w:styleId="ListNumber3">
    <w:name w:val="List Number 3"/>
    <w:basedOn w:val="ListNumber"/>
    <w:rsid w:val="00ED5DF5"/>
    <w:pPr>
      <w:numPr>
        <w:numId w:val="52"/>
      </w:numPr>
      <w:tabs>
        <w:tab w:val="clear" w:pos="1332"/>
        <w:tab w:val="num" w:pos="360"/>
      </w:tabs>
      <w:spacing w:after="60" w:line="240" w:lineRule="atLeast"/>
      <w:ind w:left="0" w:firstLine="0"/>
    </w:pPr>
    <w:rPr>
      <w:color w:val="auto"/>
    </w:rPr>
  </w:style>
  <w:style w:type="numbering" w:customStyle="1" w:styleId="StyleBulleted10pt">
    <w:name w:val="Style Bulleted 10 pt"/>
    <w:basedOn w:val="NoList"/>
    <w:rsid w:val="00ED5DF5"/>
    <w:pPr>
      <w:numPr>
        <w:numId w:val="53"/>
      </w:numPr>
    </w:pPr>
  </w:style>
  <w:style w:type="paragraph" w:styleId="List">
    <w:name w:val="List"/>
    <w:basedOn w:val="Normal"/>
    <w:rsid w:val="00ED5DF5"/>
    <w:pPr>
      <w:spacing w:after="160" w:line="240" w:lineRule="atLeast"/>
      <w:ind w:left="360" w:hanging="360"/>
    </w:pPr>
    <w:rPr>
      <w:sz w:val="20"/>
    </w:rPr>
  </w:style>
  <w:style w:type="paragraph" w:customStyle="1" w:styleId="ListLetter2">
    <w:name w:val="List Letter 2"/>
    <w:basedOn w:val="Normal"/>
    <w:autoRedefine/>
    <w:rsid w:val="00ED5DF5"/>
    <w:pPr>
      <w:keepLines/>
      <w:tabs>
        <w:tab w:val="num" w:pos="1440"/>
      </w:tabs>
      <w:spacing w:before="60" w:after="120"/>
      <w:ind w:left="1440" w:hanging="360"/>
    </w:pPr>
    <w:rPr>
      <w:rFonts w:cs="Arial"/>
      <w:sz w:val="20"/>
    </w:rPr>
  </w:style>
  <w:style w:type="character" w:customStyle="1" w:styleId="SubSectionTitleCharCharCharCharCharCharCharChar">
    <w:name w:val="Sub Section Title Char Char Char Char Char Char Char Char"/>
    <w:rsid w:val="00ED5DF5"/>
    <w:rPr>
      <w:rFonts w:ascii="Arial" w:hAnsi="Arial"/>
      <w:i/>
      <w:noProof w:val="0"/>
      <w:lang w:val="en-US" w:eastAsia="en-US" w:bidi="ar-SA"/>
    </w:rPr>
  </w:style>
  <w:style w:type="paragraph" w:customStyle="1" w:styleId="SmallCaps">
    <w:name w:val="Small Caps"/>
    <w:basedOn w:val="Normal"/>
    <w:next w:val="BodyText"/>
    <w:rsid w:val="00ED5DF5"/>
    <w:pPr>
      <w:spacing w:after="160" w:line="240" w:lineRule="atLeast"/>
    </w:pPr>
    <w:rPr>
      <w:smallCaps/>
      <w:sz w:val="20"/>
    </w:rPr>
  </w:style>
  <w:style w:type="character" w:customStyle="1" w:styleId="SmallCapsChar">
    <w:name w:val="Small Caps Char"/>
    <w:rsid w:val="00ED5DF5"/>
    <w:rPr>
      <w:rFonts w:ascii="Arial" w:hAnsi="Arial"/>
      <w:smallCaps/>
      <w:lang w:val="en-US" w:eastAsia="en-US" w:bidi="ar-SA"/>
    </w:rPr>
  </w:style>
  <w:style w:type="paragraph" w:customStyle="1" w:styleId="TableTextCentered">
    <w:name w:val="Table Text Centered"/>
    <w:basedOn w:val="Normal"/>
    <w:autoRedefine/>
    <w:rsid w:val="00ED5DF5"/>
    <w:pPr>
      <w:tabs>
        <w:tab w:val="left" w:pos="440"/>
        <w:tab w:val="num" w:pos="720"/>
        <w:tab w:val="left" w:pos="1100"/>
        <w:tab w:val="left" w:pos="1540"/>
      </w:tabs>
      <w:spacing w:before="60"/>
      <w:jc w:val="center"/>
    </w:pPr>
    <w:rPr>
      <w:bCs/>
      <w:spacing w:val="-5"/>
      <w:sz w:val="16"/>
    </w:rPr>
  </w:style>
  <w:style w:type="paragraph" w:customStyle="1" w:styleId="Caption1">
    <w:name w:val="Caption 1"/>
    <w:basedOn w:val="Caption"/>
    <w:autoRedefine/>
    <w:rsid w:val="00ED5DF5"/>
    <w:pPr>
      <w:keepNext/>
      <w:tabs>
        <w:tab w:val="left" w:pos="440"/>
        <w:tab w:val="num" w:pos="720"/>
        <w:tab w:val="left" w:pos="1100"/>
        <w:tab w:val="left" w:pos="1540"/>
      </w:tabs>
      <w:spacing w:before="60" w:line="220" w:lineRule="atLeast"/>
      <w:jc w:val="center"/>
    </w:pPr>
    <w:rPr>
      <w:rFonts w:ascii="Arial Bold" w:hAnsi="Arial Bold"/>
      <w:b w:val="0"/>
      <w:bCs w:val="0"/>
      <w:sz w:val="18"/>
    </w:rPr>
  </w:style>
  <w:style w:type="paragraph" w:customStyle="1" w:styleId="TableCaption0">
    <w:name w:val="Table Caption"/>
    <w:rsid w:val="00ED5DF5"/>
    <w:pPr>
      <w:keepNext/>
      <w:spacing w:before="120" w:after="120"/>
      <w:jc w:val="center"/>
    </w:pPr>
    <w:rPr>
      <w:rFonts w:ascii="Arial" w:hAnsi="Arial"/>
      <w:b/>
      <w:sz w:val="24"/>
      <w:szCs w:val="24"/>
    </w:rPr>
  </w:style>
  <w:style w:type="table" w:customStyle="1" w:styleId="TableHeader1">
    <w:name w:val="Table Header 1"/>
    <w:basedOn w:val="TableNormal"/>
    <w:rsid w:val="00ED5DF5"/>
    <w:rPr>
      <w:rFonts w:ascii="Arial" w:hAnsi="Arial"/>
      <w:sz w:val="24"/>
      <w:szCs w:val="24"/>
    </w:rPr>
    <w:tblPr>
      <w:jc w:val="center"/>
    </w:tblPr>
    <w:trPr>
      <w:jc w:val="center"/>
    </w:trPr>
    <w:tblStylePr w:type="firstRow">
      <w:pPr>
        <w:wordWrap/>
        <w:jc w:val="center"/>
      </w:pPr>
      <w:rPr>
        <w:rFonts w:ascii="Times New Roman Bold" w:hAnsi="Times New Roman Bold"/>
        <w:b/>
        <w:i w:val="0"/>
        <w:caps w:val="0"/>
        <w:small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nil"/>
          <w:left w:val="nil"/>
          <w:bottom w:val="nil"/>
          <w:right w:val="nil"/>
          <w:insideH w:val="nil"/>
          <w:insideV w:val="nil"/>
          <w:tl2br w:val="nil"/>
          <w:tr2bl w:val="nil"/>
        </w:tcBorders>
        <w:shd w:val="clear" w:color="auto" w:fill="000000"/>
      </w:tcPr>
    </w:tblStylePr>
  </w:style>
  <w:style w:type="paragraph" w:customStyle="1" w:styleId="Exhibit">
    <w:name w:val="Exhibit"/>
    <w:qFormat/>
    <w:rsid w:val="00ED5DF5"/>
    <w:pPr>
      <w:tabs>
        <w:tab w:val="left" w:pos="475"/>
        <w:tab w:val="left" w:pos="1080"/>
        <w:tab w:val="right" w:leader="dot" w:pos="9346"/>
      </w:tabs>
      <w:spacing w:before="120" w:after="240"/>
      <w:ind w:left="475"/>
      <w:jc w:val="center"/>
    </w:pPr>
    <w:rPr>
      <w:rFonts w:ascii="Arial Bold" w:hAnsi="Arial Bold" w:cs="Arial"/>
      <w:b/>
      <w:bCs/>
      <w:sz w:val="24"/>
      <w:szCs w:val="24"/>
    </w:rPr>
  </w:style>
  <w:style w:type="paragraph" w:customStyle="1" w:styleId="EXHIBITID">
    <w:name w:val="EXHIBIT ID"/>
    <w:basedOn w:val="Normal"/>
    <w:rsid w:val="00ED5DF5"/>
    <w:pPr>
      <w:spacing w:after="240"/>
    </w:pPr>
    <w:rPr>
      <w:b/>
      <w:sz w:val="20"/>
    </w:rPr>
  </w:style>
  <w:style w:type="paragraph" w:customStyle="1" w:styleId="EXHIBITTITLE0">
    <w:name w:val="EXHIBIT TITLE"/>
    <w:basedOn w:val="Normal"/>
    <w:rsid w:val="00ED5DF5"/>
    <w:pPr>
      <w:spacing w:after="240"/>
      <w:jc w:val="center"/>
    </w:pPr>
    <w:rPr>
      <w:b/>
      <w:sz w:val="22"/>
    </w:rPr>
  </w:style>
  <w:style w:type="paragraph" w:customStyle="1" w:styleId="DSDef">
    <w:name w:val="DS Def"/>
    <w:basedOn w:val="Normal"/>
    <w:link w:val="DSDefChar"/>
    <w:rsid w:val="00ED5DF5"/>
    <w:pPr>
      <w:jc w:val="both"/>
    </w:pPr>
    <w:rPr>
      <w:szCs w:val="24"/>
    </w:rPr>
  </w:style>
  <w:style w:type="character" w:customStyle="1" w:styleId="DSDefChar">
    <w:name w:val="DS Def Char"/>
    <w:link w:val="DSDef"/>
    <w:rsid w:val="00ED5DF5"/>
    <w:rPr>
      <w:rFonts w:ascii="Arial" w:hAnsi="Arial"/>
      <w:sz w:val="24"/>
      <w:szCs w:val="24"/>
    </w:rPr>
  </w:style>
  <w:style w:type="paragraph" w:customStyle="1" w:styleId="StyleHeading1H1h1Heading1-FSRSectTitleLinespacings">
    <w:name w:val="Style Heading 1H1h1Heading 1- FSRSect. Title + Line spacing:  s..."/>
    <w:basedOn w:val="Heading1"/>
    <w:rsid w:val="00ED5DF5"/>
    <w:pPr>
      <w:spacing w:before="240" w:after="120"/>
      <w:jc w:val="left"/>
    </w:pPr>
    <w:rPr>
      <w:rFonts w:ascii="Arial Bold" w:hAnsi="Arial Bold"/>
      <w:b/>
      <w:bCs/>
      <w:caps/>
      <w:color w:val="000080"/>
      <w:sz w:val="28"/>
    </w:rPr>
  </w:style>
  <w:style w:type="paragraph" w:customStyle="1" w:styleId="Heading2Appendix">
    <w:name w:val="Heading 2 Appendix"/>
    <w:basedOn w:val="Heading2"/>
    <w:rsid w:val="00ED5DF5"/>
    <w:pPr>
      <w:tabs>
        <w:tab w:val="clear" w:pos="360"/>
        <w:tab w:val="num" w:pos="1440"/>
      </w:tabs>
      <w:spacing w:before="160" w:after="80" w:line="240" w:lineRule="atLeast"/>
      <w:ind w:left="1440"/>
    </w:pPr>
    <w:rPr>
      <w:rFonts w:ascii="Arial Bold" w:hAnsi="Arial Bold" w:cs="Times New Roman"/>
      <w:bCs w:val="0"/>
      <w:i w:val="0"/>
      <w:iCs w:val="0"/>
      <w:sz w:val="24"/>
      <w:szCs w:val="20"/>
    </w:rPr>
  </w:style>
  <w:style w:type="paragraph" w:customStyle="1" w:styleId="StyleHeading2h2H2SUBJECTH2normalfullHeading2Hidden2head">
    <w:name w:val="Style Heading 2h2H2SUBJECTH2normal fullHeading 2 Hidden2 head..."/>
    <w:basedOn w:val="Heading2"/>
    <w:rsid w:val="00ED5DF5"/>
    <w:pPr>
      <w:numPr>
        <w:numId w:val="32"/>
      </w:numPr>
      <w:spacing w:before="120" w:after="120" w:line="320" w:lineRule="atLeast"/>
    </w:pPr>
    <w:rPr>
      <w:rFonts w:ascii="Arial Bold" w:hAnsi="Arial Bold" w:cs="Times New Roman"/>
      <w:i w:val="0"/>
      <w:iCs w:val="0"/>
      <w:sz w:val="24"/>
      <w:szCs w:val="20"/>
    </w:rPr>
  </w:style>
  <w:style w:type="character" w:customStyle="1" w:styleId="ExhibitChar">
    <w:name w:val="Exhibit Char"/>
    <w:rsid w:val="00ED5DF5"/>
    <w:rPr>
      <w:rFonts w:ascii="Arial Bold" w:hAnsi="Arial Bold" w:cs="Arial"/>
      <w:b/>
      <w:bCs/>
      <w:sz w:val="24"/>
      <w:szCs w:val="24"/>
      <w:lang w:val="en-US" w:eastAsia="en-US" w:bidi="ar-SA"/>
    </w:rPr>
  </w:style>
  <w:style w:type="paragraph" w:customStyle="1" w:styleId="Body3">
    <w:name w:val="Body 3"/>
    <w:rsid w:val="00ED5DF5"/>
    <w:pPr>
      <w:spacing w:after="240"/>
      <w:ind w:left="1080"/>
      <w:jc w:val="both"/>
    </w:pPr>
    <w:rPr>
      <w:rFonts w:ascii="Arial" w:hAnsi="Arial"/>
      <w:sz w:val="24"/>
      <w:szCs w:val="24"/>
    </w:rPr>
  </w:style>
  <w:style w:type="paragraph" w:customStyle="1" w:styleId="Body3Numbered">
    <w:name w:val="Body 3 Numbered"/>
    <w:rsid w:val="00ED5DF5"/>
    <w:pPr>
      <w:spacing w:after="120"/>
      <w:jc w:val="both"/>
    </w:pPr>
    <w:rPr>
      <w:rFonts w:ascii="Arial" w:hAnsi="Arial"/>
      <w:sz w:val="24"/>
      <w:szCs w:val="24"/>
    </w:rPr>
  </w:style>
  <w:style w:type="paragraph" w:customStyle="1" w:styleId="letterhead">
    <w:name w:val="letterhead"/>
    <w:basedOn w:val="Normal"/>
    <w:rsid w:val="00ED5DF5"/>
    <w:pPr>
      <w:spacing w:line="240" w:lineRule="exact"/>
    </w:pPr>
    <w:rPr>
      <w:rFonts w:ascii="Euro Sign" w:hAnsi="Euro Sign"/>
    </w:rPr>
  </w:style>
  <w:style w:type="paragraph" w:customStyle="1" w:styleId="LVL2">
    <w:name w:val="LVL2"/>
    <w:rsid w:val="00ED5DF5"/>
    <w:pPr>
      <w:widowControl w:val="0"/>
      <w:pBdr>
        <w:bottom w:val="single" w:sz="16" w:space="1" w:color="000000"/>
      </w:pBdr>
      <w:shd w:val="solid" w:color="000000" w:fill="auto"/>
      <w:spacing w:before="360" w:after="360"/>
      <w:ind w:left="720" w:right="720"/>
      <w:jc w:val="center"/>
    </w:pPr>
    <w:rPr>
      <w:b/>
      <w:snapToGrid w:val="0"/>
      <w:color w:val="800000"/>
      <w:sz w:val="24"/>
      <w:szCs w:val="24"/>
    </w:rPr>
  </w:style>
  <w:style w:type="paragraph" w:customStyle="1" w:styleId="LVL3">
    <w:name w:val="LVL3"/>
    <w:rsid w:val="00ED5DF5"/>
    <w:pPr>
      <w:widowControl w:val="0"/>
      <w:pBdr>
        <w:bottom w:val="single" w:sz="16" w:space="1" w:color="000000"/>
      </w:pBdr>
      <w:spacing w:before="360" w:after="360"/>
      <w:ind w:left="720" w:right="720"/>
      <w:jc w:val="center"/>
    </w:pPr>
    <w:rPr>
      <w:b/>
      <w:snapToGrid w:val="0"/>
      <w:color w:val="800000"/>
      <w:sz w:val="24"/>
      <w:szCs w:val="24"/>
    </w:rPr>
  </w:style>
  <w:style w:type="paragraph" w:customStyle="1" w:styleId="font1">
    <w:name w:val="font1"/>
    <w:basedOn w:val="Normal"/>
    <w:rsid w:val="00ED5DF5"/>
    <w:pPr>
      <w:spacing w:before="100" w:beforeAutospacing="1" w:after="100" w:afterAutospacing="1"/>
    </w:pPr>
    <w:rPr>
      <w:sz w:val="20"/>
    </w:rPr>
  </w:style>
  <w:style w:type="paragraph" w:customStyle="1" w:styleId="font8">
    <w:name w:val="font8"/>
    <w:basedOn w:val="Normal"/>
    <w:rsid w:val="00ED5DF5"/>
    <w:pPr>
      <w:spacing w:before="100" w:beforeAutospacing="1" w:after="100" w:afterAutospacing="1"/>
    </w:pPr>
    <w:rPr>
      <w:color w:val="000000"/>
      <w:sz w:val="22"/>
    </w:rPr>
  </w:style>
  <w:style w:type="numbering" w:customStyle="1" w:styleId="StyleBulleted">
    <w:name w:val="Style Bulleted"/>
    <w:basedOn w:val="NoList"/>
    <w:rsid w:val="00ED5DF5"/>
    <w:pPr>
      <w:numPr>
        <w:numId w:val="54"/>
      </w:numPr>
    </w:pPr>
  </w:style>
  <w:style w:type="numbering" w:customStyle="1" w:styleId="StyleBulletedItalic">
    <w:name w:val="Style Bulleted Italic"/>
    <w:basedOn w:val="NoList"/>
    <w:rsid w:val="00ED5DF5"/>
    <w:pPr>
      <w:numPr>
        <w:numId w:val="55"/>
      </w:numPr>
    </w:pPr>
  </w:style>
  <w:style w:type="numbering" w:customStyle="1" w:styleId="StyleBulletedItalic1">
    <w:name w:val="Style Bulleted Italic1"/>
    <w:basedOn w:val="NoList"/>
    <w:rsid w:val="00ED5DF5"/>
    <w:pPr>
      <w:numPr>
        <w:numId w:val="56"/>
      </w:numPr>
    </w:pPr>
  </w:style>
  <w:style w:type="numbering" w:customStyle="1" w:styleId="StyleBulleted8pt">
    <w:name w:val="Style Bulleted 8 pt"/>
    <w:basedOn w:val="NoList"/>
    <w:rsid w:val="00ED5DF5"/>
    <w:pPr>
      <w:numPr>
        <w:numId w:val="57"/>
      </w:numPr>
    </w:pPr>
  </w:style>
  <w:style w:type="numbering" w:customStyle="1" w:styleId="StyleBulleted1">
    <w:name w:val="Style Bulleted1"/>
    <w:basedOn w:val="NoList"/>
    <w:rsid w:val="00ED5DF5"/>
    <w:pPr>
      <w:numPr>
        <w:numId w:val="58"/>
      </w:numPr>
    </w:pPr>
  </w:style>
  <w:style w:type="numbering" w:customStyle="1" w:styleId="StyleBulleted2">
    <w:name w:val="Style Bulleted2"/>
    <w:basedOn w:val="NoList"/>
    <w:rsid w:val="00ED5DF5"/>
    <w:pPr>
      <w:numPr>
        <w:numId w:val="59"/>
      </w:numPr>
    </w:pPr>
  </w:style>
  <w:style w:type="character" w:customStyle="1" w:styleId="BulletedQuoteChar">
    <w:name w:val="Bulleted Quote Char"/>
    <w:link w:val="BulletedQuote"/>
    <w:rsid w:val="00ED5DF5"/>
    <w:rPr>
      <w:rFonts w:ascii="Arial" w:hAnsi="Arial"/>
      <w:i/>
      <w:sz w:val="20"/>
      <w:szCs w:val="20"/>
    </w:rPr>
  </w:style>
  <w:style w:type="paragraph" w:customStyle="1" w:styleId="Bullet20">
    <w:name w:val="Bullet 2"/>
    <w:basedOn w:val="StyleBulletedQuote11ptNotItalicBefore6ptAfter6"/>
    <w:rsid w:val="00ED5DF5"/>
    <w:pPr>
      <w:numPr>
        <w:ilvl w:val="0"/>
        <w:numId w:val="60"/>
      </w:numPr>
      <w:tabs>
        <w:tab w:val="clear" w:pos="2160"/>
        <w:tab w:val="num" w:pos="360"/>
      </w:tabs>
      <w:ind w:left="1440" w:hanging="432"/>
    </w:pPr>
  </w:style>
  <w:style w:type="paragraph" w:customStyle="1" w:styleId="StyleTableTextArial">
    <w:name w:val="Style Table Text + Arial"/>
    <w:basedOn w:val="TableText"/>
    <w:rsid w:val="00ED5DF5"/>
    <w:pPr>
      <w:numPr>
        <w:numId w:val="61"/>
      </w:numPr>
      <w:spacing w:before="0" w:after="0"/>
      <w:jc w:val="left"/>
    </w:pPr>
    <w:rPr>
      <w:sz w:val="20"/>
    </w:rPr>
  </w:style>
  <w:style w:type="paragraph" w:customStyle="1" w:styleId="Bulletscircles">
    <w:name w:val="Bullets circles"/>
    <w:basedOn w:val="StyleBulletedQuote11ptNotItalicBefore6ptAfter6"/>
    <w:rsid w:val="00ED5DF5"/>
    <w:pPr>
      <w:numPr>
        <w:ilvl w:val="0"/>
        <w:numId w:val="33"/>
      </w:numPr>
      <w:tabs>
        <w:tab w:val="clear" w:pos="2160"/>
        <w:tab w:val="num" w:pos="1454"/>
      </w:tabs>
      <w:ind w:left="1454" w:hanging="907"/>
    </w:pPr>
  </w:style>
  <w:style w:type="character" w:customStyle="1" w:styleId="StyleBulletedQuote11ptNotItalicBefore6ptAfter6Char">
    <w:name w:val="Style Bulleted Quote + 11 pt Not Italic Before:  6 pt After:  6 ... Char"/>
    <w:link w:val="StyleBulletedQuote11ptNotItalicBefore6ptAfter6"/>
    <w:rsid w:val="00ED5DF5"/>
    <w:rPr>
      <w:rFonts w:ascii="Arial" w:hAnsi="Arial"/>
      <w:bCs/>
      <w:i/>
      <w:szCs w:val="20"/>
    </w:rPr>
  </w:style>
  <w:style w:type="character" w:customStyle="1" w:styleId="StyleStyleBulletedQuote11ptNotItalicBefore6ptAfterChar">
    <w:name w:val="Style Style Bulleted Quote + 11 pt Not Italic Before:  6 pt After: ... Char"/>
    <w:link w:val="StyleStyleBulletedQuote11ptNotItalicBefore6ptAfter"/>
    <w:rsid w:val="00ED5DF5"/>
    <w:rPr>
      <w:rFonts w:ascii="Arial" w:hAnsi="Arial"/>
      <w:b/>
      <w:bCs/>
      <w:i/>
      <w:szCs w:val="20"/>
    </w:rPr>
  </w:style>
  <w:style w:type="paragraph" w:styleId="Index2">
    <w:name w:val="index 2"/>
    <w:basedOn w:val="Normal"/>
    <w:next w:val="Normal"/>
    <w:rsid w:val="00ED5DF5"/>
    <w:pPr>
      <w:overflowPunct w:val="0"/>
      <w:autoSpaceDE w:val="0"/>
      <w:autoSpaceDN w:val="0"/>
      <w:adjustRightInd w:val="0"/>
      <w:ind w:left="360"/>
      <w:jc w:val="both"/>
      <w:textAlignment w:val="baseline"/>
    </w:pPr>
    <w:rPr>
      <w:sz w:val="20"/>
    </w:rPr>
  </w:style>
  <w:style w:type="character" w:customStyle="1" w:styleId="RFPBody1Char">
    <w:name w:val="RFP Body 1 Char"/>
    <w:link w:val="RFPBody1"/>
    <w:rsid w:val="00ED5DF5"/>
    <w:rPr>
      <w:rFonts w:ascii="Arial" w:hAnsi="Arial"/>
      <w:sz w:val="24"/>
      <w:szCs w:val="24"/>
    </w:rPr>
  </w:style>
  <w:style w:type="paragraph" w:styleId="Index6">
    <w:name w:val="index 6"/>
    <w:basedOn w:val="Normal"/>
    <w:next w:val="Normal"/>
    <w:rsid w:val="00ED5DF5"/>
    <w:pPr>
      <w:overflowPunct w:val="0"/>
      <w:autoSpaceDE w:val="0"/>
      <w:autoSpaceDN w:val="0"/>
      <w:adjustRightInd w:val="0"/>
      <w:ind w:left="1800"/>
      <w:jc w:val="both"/>
      <w:textAlignment w:val="baseline"/>
    </w:pPr>
    <w:rPr>
      <w:sz w:val="20"/>
    </w:rPr>
  </w:style>
  <w:style w:type="paragraph" w:styleId="Index5">
    <w:name w:val="index 5"/>
    <w:basedOn w:val="Normal"/>
    <w:next w:val="Normal"/>
    <w:rsid w:val="00ED5DF5"/>
    <w:pPr>
      <w:overflowPunct w:val="0"/>
      <w:autoSpaceDE w:val="0"/>
      <w:autoSpaceDN w:val="0"/>
      <w:adjustRightInd w:val="0"/>
      <w:ind w:left="1440"/>
      <w:jc w:val="both"/>
      <w:textAlignment w:val="baseline"/>
    </w:pPr>
    <w:rPr>
      <w:sz w:val="20"/>
    </w:rPr>
  </w:style>
  <w:style w:type="paragraph" w:customStyle="1" w:styleId="TC3">
    <w:name w:val="TC3"/>
    <w:basedOn w:val="TC2"/>
    <w:rsid w:val="00ED5DF5"/>
    <w:pPr>
      <w:ind w:left="1440"/>
    </w:pPr>
  </w:style>
  <w:style w:type="paragraph" w:customStyle="1" w:styleId="TC2">
    <w:name w:val="TC2"/>
    <w:basedOn w:val="TC1"/>
    <w:rsid w:val="00ED5DF5"/>
    <w:pPr>
      <w:ind w:left="1080"/>
    </w:pPr>
  </w:style>
  <w:style w:type="paragraph" w:customStyle="1" w:styleId="TC1">
    <w:name w:val="TC1"/>
    <w:basedOn w:val="TC"/>
    <w:rsid w:val="00ED5DF5"/>
    <w:pPr>
      <w:ind w:left="720"/>
    </w:pPr>
  </w:style>
  <w:style w:type="paragraph" w:customStyle="1" w:styleId="TC">
    <w:name w:val="TC"/>
    <w:basedOn w:val="Normal"/>
    <w:rsid w:val="00ED5DF5"/>
    <w:pPr>
      <w:tabs>
        <w:tab w:val="decimal" w:leader="dot" w:pos="9360"/>
      </w:tabs>
      <w:overflowPunct w:val="0"/>
      <w:autoSpaceDE w:val="0"/>
      <w:autoSpaceDN w:val="0"/>
      <w:adjustRightInd w:val="0"/>
      <w:ind w:left="360" w:right="1440" w:hanging="360"/>
      <w:textAlignment w:val="baseline"/>
    </w:pPr>
    <w:rPr>
      <w:b/>
      <w:sz w:val="20"/>
    </w:rPr>
  </w:style>
  <w:style w:type="paragraph" w:customStyle="1" w:styleId="RFPBullets">
    <w:name w:val="RFP Bullets"/>
    <w:basedOn w:val="Normal"/>
    <w:rsid w:val="00ED5DF5"/>
    <w:pPr>
      <w:numPr>
        <w:numId w:val="63"/>
      </w:numPr>
      <w:spacing w:before="60" w:after="60"/>
    </w:pPr>
    <w:rPr>
      <w:sz w:val="22"/>
    </w:rPr>
  </w:style>
  <w:style w:type="paragraph" w:customStyle="1" w:styleId="RFPBullet3">
    <w:name w:val="RFP Bullet 3"/>
    <w:basedOn w:val="Normal"/>
    <w:rsid w:val="00ED5DF5"/>
    <w:pPr>
      <w:numPr>
        <w:ilvl w:val="2"/>
        <w:numId w:val="70"/>
      </w:numPr>
    </w:pPr>
    <w:rPr>
      <w:sz w:val="22"/>
    </w:rPr>
  </w:style>
  <w:style w:type="paragraph" w:customStyle="1" w:styleId="RFPBullet10">
    <w:name w:val="RFP Bullet 1"/>
    <w:basedOn w:val="Normal"/>
    <w:qFormat/>
    <w:rsid w:val="00ED5DF5"/>
    <w:pPr>
      <w:numPr>
        <w:numId w:val="70"/>
      </w:numPr>
      <w:spacing w:before="120"/>
    </w:pPr>
  </w:style>
  <w:style w:type="paragraph" w:customStyle="1" w:styleId="TitleVersion">
    <w:name w:val="Title_Version"/>
    <w:basedOn w:val="Normal"/>
    <w:rsid w:val="00ED5DF5"/>
    <w:pPr>
      <w:spacing w:before="120"/>
      <w:ind w:left="720"/>
    </w:pPr>
    <w:rPr>
      <w:rFonts w:ascii="Arial Bold" w:hAnsi="Arial Bold"/>
      <w:b/>
      <w:sz w:val="32"/>
    </w:rPr>
  </w:style>
  <w:style w:type="paragraph" w:customStyle="1" w:styleId="Appendix1">
    <w:name w:val="Appendix 1"/>
    <w:basedOn w:val="Normal"/>
    <w:next w:val="Normal"/>
    <w:rsid w:val="00ED5DF5"/>
    <w:pPr>
      <w:pageBreakBefore/>
      <w:numPr>
        <w:numId w:val="80"/>
      </w:numPr>
      <w:spacing w:before="240" w:after="120"/>
    </w:pPr>
    <w:rPr>
      <w:b/>
      <w:sz w:val="32"/>
    </w:rPr>
  </w:style>
  <w:style w:type="paragraph" w:customStyle="1" w:styleId="Appendix2">
    <w:name w:val="Appendix 2"/>
    <w:basedOn w:val="Normal"/>
    <w:rsid w:val="00ED5DF5"/>
    <w:pPr>
      <w:numPr>
        <w:ilvl w:val="1"/>
        <w:numId w:val="80"/>
      </w:numPr>
      <w:spacing w:before="180" w:after="60"/>
    </w:pPr>
    <w:rPr>
      <w:b/>
      <w:i/>
      <w:sz w:val="28"/>
    </w:rPr>
  </w:style>
  <w:style w:type="paragraph" w:customStyle="1" w:styleId="TOCHeading1">
    <w:name w:val="TOC Heading1"/>
    <w:basedOn w:val="Normal"/>
    <w:link w:val="TOCHeading1Char"/>
    <w:uiPriority w:val="39"/>
    <w:qFormat/>
    <w:rsid w:val="00ED5DF5"/>
    <w:pPr>
      <w:spacing w:before="40" w:after="40"/>
      <w:jc w:val="center"/>
    </w:pPr>
    <w:rPr>
      <w:b/>
      <w:smallCaps/>
      <w:sz w:val="28"/>
    </w:rPr>
  </w:style>
  <w:style w:type="paragraph" w:customStyle="1" w:styleId="Centered">
    <w:name w:val="Centered"/>
    <w:basedOn w:val="Normal"/>
    <w:rsid w:val="00ED5DF5"/>
    <w:pPr>
      <w:spacing w:before="60" w:after="60"/>
      <w:jc w:val="center"/>
    </w:pPr>
    <w:rPr>
      <w:sz w:val="22"/>
    </w:rPr>
  </w:style>
  <w:style w:type="paragraph" w:customStyle="1" w:styleId="TableTitle">
    <w:name w:val="Table Title"/>
    <w:basedOn w:val="Normal"/>
    <w:rsid w:val="00ED5DF5"/>
    <w:pPr>
      <w:keepLines/>
      <w:spacing w:before="120" w:after="120"/>
    </w:pPr>
    <w:rPr>
      <w:b/>
    </w:rPr>
  </w:style>
  <w:style w:type="paragraph" w:customStyle="1" w:styleId="RFPNormal">
    <w:name w:val="RFP Normal"/>
    <w:basedOn w:val="Normal"/>
    <w:rsid w:val="00ED5DF5"/>
    <w:pPr>
      <w:spacing w:before="120" w:after="120"/>
    </w:pPr>
    <w:rPr>
      <w:sz w:val="22"/>
    </w:rPr>
  </w:style>
  <w:style w:type="paragraph" w:customStyle="1" w:styleId="Appendix3">
    <w:name w:val="Appendix 3"/>
    <w:basedOn w:val="Normal"/>
    <w:next w:val="Normal"/>
    <w:rsid w:val="00ED5DF5"/>
    <w:pPr>
      <w:numPr>
        <w:ilvl w:val="2"/>
        <w:numId w:val="80"/>
      </w:numPr>
      <w:spacing w:before="120" w:after="60"/>
    </w:pPr>
    <w:rPr>
      <w:b/>
      <w:sz w:val="22"/>
    </w:rPr>
  </w:style>
  <w:style w:type="paragraph" w:customStyle="1" w:styleId="TableBullet">
    <w:name w:val="Table Bullet"/>
    <w:basedOn w:val="Normal"/>
    <w:rsid w:val="00ED5DF5"/>
    <w:pPr>
      <w:numPr>
        <w:numId w:val="67"/>
      </w:numPr>
      <w:tabs>
        <w:tab w:val="left" w:pos="187"/>
      </w:tabs>
    </w:pPr>
    <w:rPr>
      <w:sz w:val="22"/>
    </w:rPr>
  </w:style>
  <w:style w:type="paragraph" w:customStyle="1" w:styleId="Outline1">
    <w:name w:val="Outline 1"/>
    <w:basedOn w:val="Normal"/>
    <w:rsid w:val="00ED5DF5"/>
    <w:pPr>
      <w:numPr>
        <w:numId w:val="81"/>
      </w:numPr>
    </w:pPr>
    <w:rPr>
      <w:sz w:val="22"/>
    </w:rPr>
  </w:style>
  <w:style w:type="paragraph" w:styleId="Subtitle">
    <w:name w:val="Subtitle"/>
    <w:basedOn w:val="Normal"/>
    <w:link w:val="SubtitleChar"/>
    <w:uiPriority w:val="11"/>
    <w:qFormat/>
    <w:rsid w:val="00ED5DF5"/>
    <w:pPr>
      <w:spacing w:before="120"/>
      <w:ind w:left="720"/>
      <w:outlineLvl w:val="1"/>
    </w:pPr>
    <w:rPr>
      <w:rFonts w:ascii="Arial Bold" w:hAnsi="Arial Bold"/>
      <w:b/>
      <w:sz w:val="40"/>
    </w:rPr>
  </w:style>
  <w:style w:type="character" w:customStyle="1" w:styleId="SubtitleChar">
    <w:name w:val="Subtitle Char"/>
    <w:basedOn w:val="DefaultParagraphFont"/>
    <w:link w:val="Subtitle"/>
    <w:uiPriority w:val="11"/>
    <w:rsid w:val="00ED5DF5"/>
    <w:rPr>
      <w:rFonts w:ascii="Arial Bold" w:hAnsi="Arial Bold"/>
      <w:b/>
      <w:sz w:val="40"/>
      <w:szCs w:val="20"/>
    </w:rPr>
  </w:style>
  <w:style w:type="paragraph" w:customStyle="1" w:styleId="Outline2">
    <w:name w:val="Outline 2"/>
    <w:basedOn w:val="Normal"/>
    <w:rsid w:val="00ED5DF5"/>
    <w:pPr>
      <w:numPr>
        <w:ilvl w:val="1"/>
        <w:numId w:val="81"/>
      </w:numPr>
    </w:pPr>
    <w:rPr>
      <w:sz w:val="22"/>
    </w:rPr>
  </w:style>
  <w:style w:type="paragraph" w:customStyle="1" w:styleId="Outline3">
    <w:name w:val="Outline 3"/>
    <w:basedOn w:val="Normal"/>
    <w:rsid w:val="00ED5DF5"/>
    <w:pPr>
      <w:numPr>
        <w:ilvl w:val="2"/>
        <w:numId w:val="81"/>
      </w:numPr>
    </w:pPr>
    <w:rPr>
      <w:sz w:val="22"/>
    </w:rPr>
  </w:style>
  <w:style w:type="paragraph" w:customStyle="1" w:styleId="Outline4">
    <w:name w:val="Outline 4"/>
    <w:basedOn w:val="Normal"/>
    <w:rsid w:val="00ED5DF5"/>
    <w:pPr>
      <w:numPr>
        <w:ilvl w:val="3"/>
        <w:numId w:val="81"/>
      </w:numPr>
    </w:pPr>
    <w:rPr>
      <w:i/>
      <w:sz w:val="22"/>
    </w:rPr>
  </w:style>
  <w:style w:type="paragraph" w:customStyle="1" w:styleId="Outline5">
    <w:name w:val="Outline 5"/>
    <w:basedOn w:val="Normal"/>
    <w:rsid w:val="00ED5DF5"/>
    <w:pPr>
      <w:numPr>
        <w:ilvl w:val="4"/>
        <w:numId w:val="81"/>
      </w:numPr>
    </w:pPr>
    <w:rPr>
      <w:sz w:val="22"/>
    </w:rPr>
  </w:style>
  <w:style w:type="paragraph" w:customStyle="1" w:styleId="Exhibit2">
    <w:name w:val="Exhibit 2"/>
    <w:basedOn w:val="Heading2"/>
    <w:rsid w:val="00ED5DF5"/>
    <w:pPr>
      <w:tabs>
        <w:tab w:val="clear" w:pos="360"/>
      </w:tabs>
      <w:spacing w:before="180"/>
      <w:ind w:left="0" w:firstLine="0"/>
      <w:jc w:val="center"/>
    </w:pPr>
    <w:rPr>
      <w:rFonts w:cs="Times New Roman"/>
      <w:bCs w:val="0"/>
      <w:iCs w:val="0"/>
      <w:szCs w:val="20"/>
    </w:rPr>
  </w:style>
  <w:style w:type="paragraph" w:customStyle="1" w:styleId="RFPInstruction">
    <w:name w:val="RFP Instruction"/>
    <w:basedOn w:val="RFPBody1"/>
    <w:link w:val="RFPInstructionChar"/>
    <w:rsid w:val="00ED5DF5"/>
    <w:pPr>
      <w:spacing w:after="120"/>
      <w:ind w:left="360"/>
    </w:pPr>
    <w:rPr>
      <w:rFonts w:ascii="Times New Roman" w:hAnsi="Times New Roman"/>
      <w:i/>
      <w:color w:val="FF00FF"/>
      <w:sz w:val="22"/>
      <w:szCs w:val="20"/>
    </w:rPr>
  </w:style>
  <w:style w:type="character" w:customStyle="1" w:styleId="RFPInstructionChar">
    <w:name w:val="RFP Instruction Char"/>
    <w:link w:val="RFPInstruction"/>
    <w:rsid w:val="00ED5DF5"/>
    <w:rPr>
      <w:i/>
      <w:color w:val="FF00FF"/>
      <w:szCs w:val="20"/>
    </w:rPr>
  </w:style>
  <w:style w:type="paragraph" w:customStyle="1" w:styleId="RFPBody3">
    <w:name w:val="RFP Body 3"/>
    <w:basedOn w:val="RFPBody1"/>
    <w:rsid w:val="00ED5DF5"/>
    <w:pPr>
      <w:spacing w:after="120"/>
    </w:pPr>
    <w:rPr>
      <w:rFonts w:ascii="Times New Roman" w:hAnsi="Times New Roman"/>
      <w:sz w:val="22"/>
      <w:szCs w:val="20"/>
    </w:rPr>
  </w:style>
  <w:style w:type="paragraph" w:customStyle="1" w:styleId="TableBullet21">
    <w:name w:val="Table Bullet 2"/>
    <w:basedOn w:val="Normal"/>
    <w:rsid w:val="00ED5DF5"/>
    <w:pPr>
      <w:numPr>
        <w:numId w:val="66"/>
      </w:numPr>
      <w:tabs>
        <w:tab w:val="left" w:pos="360"/>
      </w:tabs>
    </w:pPr>
    <w:rPr>
      <w:sz w:val="22"/>
    </w:rPr>
  </w:style>
  <w:style w:type="paragraph" w:customStyle="1" w:styleId="Outline6">
    <w:name w:val="Outline 6"/>
    <w:basedOn w:val="Outline5"/>
    <w:rsid w:val="00ED5DF5"/>
    <w:pPr>
      <w:numPr>
        <w:ilvl w:val="5"/>
        <w:numId w:val="65"/>
      </w:numPr>
      <w:tabs>
        <w:tab w:val="left" w:pos="2520"/>
      </w:tabs>
    </w:pPr>
  </w:style>
  <w:style w:type="paragraph" w:customStyle="1" w:styleId="Outline7">
    <w:name w:val="Outline 7"/>
    <w:basedOn w:val="Outline6"/>
    <w:rsid w:val="00ED5DF5"/>
    <w:pPr>
      <w:numPr>
        <w:ilvl w:val="6"/>
      </w:numPr>
    </w:pPr>
  </w:style>
  <w:style w:type="paragraph" w:customStyle="1" w:styleId="Outline8">
    <w:name w:val="Outline 8"/>
    <w:basedOn w:val="Outline7"/>
    <w:rsid w:val="00ED5DF5"/>
    <w:pPr>
      <w:numPr>
        <w:ilvl w:val="7"/>
      </w:numPr>
    </w:pPr>
  </w:style>
  <w:style w:type="paragraph" w:customStyle="1" w:styleId="Outline9">
    <w:name w:val="Outline 9"/>
    <w:basedOn w:val="Outline8"/>
    <w:rsid w:val="00ED5DF5"/>
    <w:pPr>
      <w:numPr>
        <w:ilvl w:val="8"/>
      </w:numPr>
      <w:tabs>
        <w:tab w:val="left" w:pos="3600"/>
      </w:tabs>
    </w:pPr>
  </w:style>
  <w:style w:type="paragraph" w:customStyle="1" w:styleId="Appendix4">
    <w:name w:val="Appendix 4"/>
    <w:basedOn w:val="Normal"/>
    <w:next w:val="Normal"/>
    <w:rsid w:val="00ED5DF5"/>
    <w:pPr>
      <w:numPr>
        <w:ilvl w:val="3"/>
        <w:numId w:val="80"/>
      </w:numPr>
      <w:spacing w:before="60" w:after="60"/>
    </w:pPr>
    <w:rPr>
      <w:i/>
      <w:sz w:val="22"/>
    </w:rPr>
  </w:style>
  <w:style w:type="paragraph" w:customStyle="1" w:styleId="Normal20">
    <w:name w:val="Normal 2"/>
    <w:basedOn w:val="Normal"/>
    <w:rsid w:val="00ED5DF5"/>
    <w:rPr>
      <w:sz w:val="22"/>
    </w:rPr>
  </w:style>
  <w:style w:type="paragraph" w:customStyle="1" w:styleId="Normal3">
    <w:name w:val="Normal 3"/>
    <w:basedOn w:val="Normal"/>
    <w:rsid w:val="00ED5DF5"/>
    <w:rPr>
      <w:sz w:val="22"/>
    </w:rPr>
  </w:style>
  <w:style w:type="paragraph" w:customStyle="1" w:styleId="Normal4">
    <w:name w:val="Normal 4"/>
    <w:basedOn w:val="Normal"/>
    <w:rsid w:val="00ED5DF5"/>
    <w:pPr>
      <w:ind w:left="720"/>
    </w:pPr>
    <w:rPr>
      <w:sz w:val="22"/>
    </w:rPr>
  </w:style>
  <w:style w:type="paragraph" w:customStyle="1" w:styleId="Normal5">
    <w:name w:val="Normal 5"/>
    <w:basedOn w:val="Normal"/>
    <w:rsid w:val="00ED5DF5"/>
    <w:pPr>
      <w:ind w:left="720"/>
    </w:pPr>
    <w:rPr>
      <w:sz w:val="22"/>
    </w:rPr>
  </w:style>
  <w:style w:type="paragraph" w:customStyle="1" w:styleId="Normal6">
    <w:name w:val="Normal 6"/>
    <w:basedOn w:val="Normal"/>
    <w:rsid w:val="00ED5DF5"/>
    <w:pPr>
      <w:ind w:left="1080"/>
    </w:pPr>
    <w:rPr>
      <w:sz w:val="22"/>
    </w:rPr>
  </w:style>
  <w:style w:type="paragraph" w:customStyle="1" w:styleId="Normal7">
    <w:name w:val="Normal 7"/>
    <w:basedOn w:val="Normal"/>
    <w:rsid w:val="00ED5DF5"/>
    <w:pPr>
      <w:ind w:left="1080"/>
    </w:pPr>
    <w:rPr>
      <w:sz w:val="22"/>
    </w:rPr>
  </w:style>
  <w:style w:type="paragraph" w:customStyle="1" w:styleId="Normal8">
    <w:name w:val="Normal 8"/>
    <w:basedOn w:val="Normal"/>
    <w:rsid w:val="00ED5DF5"/>
    <w:pPr>
      <w:ind w:left="1440"/>
    </w:pPr>
    <w:rPr>
      <w:sz w:val="22"/>
    </w:rPr>
  </w:style>
  <w:style w:type="paragraph" w:customStyle="1" w:styleId="Normal9">
    <w:name w:val="Normal 9"/>
    <w:basedOn w:val="Normal"/>
    <w:rsid w:val="00ED5DF5"/>
    <w:pPr>
      <w:ind w:left="1440"/>
    </w:pPr>
    <w:rPr>
      <w:sz w:val="22"/>
    </w:rPr>
  </w:style>
  <w:style w:type="paragraph" w:styleId="ListBullet2">
    <w:name w:val="List Bullet 2"/>
    <w:basedOn w:val="Normal"/>
    <w:rsid w:val="00ED5DF5"/>
    <w:pPr>
      <w:numPr>
        <w:numId w:val="64"/>
      </w:numPr>
    </w:pPr>
    <w:rPr>
      <w:sz w:val="22"/>
    </w:rPr>
  </w:style>
  <w:style w:type="paragraph" w:styleId="ListBullet4">
    <w:name w:val="List Bullet 4"/>
    <w:basedOn w:val="Normal"/>
    <w:rsid w:val="00ED5DF5"/>
    <w:pPr>
      <w:numPr>
        <w:numId w:val="68"/>
      </w:numPr>
    </w:pPr>
    <w:rPr>
      <w:sz w:val="22"/>
    </w:rPr>
  </w:style>
  <w:style w:type="paragraph" w:customStyle="1" w:styleId="RFPBody4">
    <w:name w:val="RFP Body 4"/>
    <w:basedOn w:val="RFPBody1"/>
    <w:rsid w:val="00ED5DF5"/>
    <w:pPr>
      <w:spacing w:after="120"/>
      <w:ind w:left="1080"/>
    </w:pPr>
    <w:rPr>
      <w:rFonts w:ascii="Times New Roman" w:hAnsi="Times New Roman"/>
      <w:sz w:val="22"/>
      <w:szCs w:val="20"/>
    </w:rPr>
  </w:style>
  <w:style w:type="paragraph" w:customStyle="1" w:styleId="RFPBody5">
    <w:name w:val="RFP Body 5"/>
    <w:basedOn w:val="RFPBody1"/>
    <w:rsid w:val="00ED5DF5"/>
    <w:pPr>
      <w:spacing w:after="120"/>
      <w:ind w:left="1080"/>
    </w:pPr>
    <w:rPr>
      <w:rFonts w:ascii="Times New Roman" w:hAnsi="Times New Roman"/>
      <w:sz w:val="22"/>
      <w:szCs w:val="20"/>
    </w:rPr>
  </w:style>
  <w:style w:type="paragraph" w:customStyle="1" w:styleId="RFPBody2">
    <w:name w:val="RFP Body 2"/>
    <w:basedOn w:val="RFPBody1"/>
    <w:link w:val="RFPBody2Char"/>
    <w:rsid w:val="00ED5DF5"/>
    <w:pPr>
      <w:spacing w:after="120"/>
    </w:pPr>
    <w:rPr>
      <w:rFonts w:ascii="Times New Roman" w:hAnsi="Times New Roman"/>
      <w:sz w:val="22"/>
      <w:szCs w:val="20"/>
    </w:rPr>
  </w:style>
  <w:style w:type="paragraph" w:customStyle="1" w:styleId="SectionTitle0">
    <w:name w:val="Section_Title"/>
    <w:basedOn w:val="Normal"/>
    <w:rsid w:val="00ED5DF5"/>
    <w:pPr>
      <w:spacing w:before="240" w:after="240"/>
      <w:ind w:left="720" w:right="720"/>
      <w:jc w:val="center"/>
    </w:pPr>
    <w:rPr>
      <w:b/>
      <w:sz w:val="36"/>
    </w:rPr>
  </w:style>
  <w:style w:type="paragraph" w:customStyle="1" w:styleId="RFPNormal2">
    <w:name w:val="RFP Normal 2"/>
    <w:basedOn w:val="RFPNormal"/>
    <w:rsid w:val="00ED5DF5"/>
  </w:style>
  <w:style w:type="paragraph" w:customStyle="1" w:styleId="RFPNormal3">
    <w:name w:val="RFP Normal 3"/>
    <w:basedOn w:val="RFPNormal"/>
    <w:rsid w:val="00ED5DF5"/>
  </w:style>
  <w:style w:type="paragraph" w:customStyle="1" w:styleId="RFPNormal4">
    <w:name w:val="RFP Normal 4"/>
    <w:basedOn w:val="RFPNormal"/>
    <w:rsid w:val="00ED5DF5"/>
    <w:pPr>
      <w:ind w:left="720"/>
    </w:pPr>
  </w:style>
  <w:style w:type="paragraph" w:customStyle="1" w:styleId="RFPNormal5">
    <w:name w:val="RFP Normal 5"/>
    <w:basedOn w:val="RFPNormal"/>
    <w:rsid w:val="00ED5DF5"/>
    <w:pPr>
      <w:ind w:left="720"/>
    </w:pPr>
  </w:style>
  <w:style w:type="paragraph" w:customStyle="1" w:styleId="RFPNormal6">
    <w:name w:val="RFP Normal 6"/>
    <w:basedOn w:val="RFPNormal"/>
    <w:rsid w:val="00ED5DF5"/>
    <w:pPr>
      <w:ind w:left="1080"/>
    </w:pPr>
  </w:style>
  <w:style w:type="paragraph" w:customStyle="1" w:styleId="RFPNormal7">
    <w:name w:val="RFP Normal 7"/>
    <w:basedOn w:val="RFPNormal"/>
    <w:rsid w:val="00ED5DF5"/>
    <w:pPr>
      <w:ind w:left="1080"/>
    </w:pPr>
  </w:style>
  <w:style w:type="paragraph" w:customStyle="1" w:styleId="RFPNormal8">
    <w:name w:val="RFP Normal 8"/>
    <w:basedOn w:val="RFPNormal"/>
    <w:rsid w:val="00ED5DF5"/>
    <w:pPr>
      <w:ind w:left="1440"/>
    </w:pPr>
  </w:style>
  <w:style w:type="paragraph" w:customStyle="1" w:styleId="RFPNormal9">
    <w:name w:val="RFP Normal 9"/>
    <w:basedOn w:val="RFPNormal"/>
    <w:rsid w:val="00ED5DF5"/>
    <w:pPr>
      <w:ind w:left="1440"/>
    </w:pPr>
  </w:style>
  <w:style w:type="paragraph" w:customStyle="1" w:styleId="Appendix5">
    <w:name w:val="Appendix 5"/>
    <w:basedOn w:val="Appendix4"/>
    <w:rsid w:val="00ED5DF5"/>
    <w:pPr>
      <w:numPr>
        <w:ilvl w:val="4"/>
      </w:numPr>
    </w:pPr>
    <w:rPr>
      <w:i w:val="0"/>
    </w:rPr>
  </w:style>
  <w:style w:type="paragraph" w:customStyle="1" w:styleId="Appendix6">
    <w:name w:val="Appendix 6"/>
    <w:basedOn w:val="Appendix5"/>
    <w:rsid w:val="00ED5DF5"/>
    <w:pPr>
      <w:numPr>
        <w:ilvl w:val="5"/>
      </w:numPr>
    </w:pPr>
    <w:rPr>
      <w:i/>
    </w:rPr>
  </w:style>
  <w:style w:type="paragraph" w:customStyle="1" w:styleId="Form2">
    <w:name w:val="Form 2"/>
    <w:basedOn w:val="Normal"/>
    <w:rsid w:val="00ED5DF5"/>
    <w:pPr>
      <w:numPr>
        <w:ilvl w:val="1"/>
        <w:numId w:val="69"/>
      </w:numPr>
      <w:jc w:val="center"/>
    </w:pPr>
    <w:rPr>
      <w:b/>
      <w:sz w:val="28"/>
    </w:rPr>
  </w:style>
  <w:style w:type="paragraph" w:customStyle="1" w:styleId="Form1">
    <w:name w:val="Form 1"/>
    <w:basedOn w:val="Appendix1"/>
    <w:rsid w:val="00ED5DF5"/>
    <w:pPr>
      <w:numPr>
        <w:numId w:val="69"/>
      </w:numPr>
    </w:pPr>
    <w:rPr>
      <w:i/>
    </w:rPr>
  </w:style>
  <w:style w:type="paragraph" w:customStyle="1" w:styleId="Form3">
    <w:name w:val="Form 3"/>
    <w:basedOn w:val="Form2"/>
    <w:rsid w:val="00ED5DF5"/>
    <w:pPr>
      <w:numPr>
        <w:ilvl w:val="2"/>
      </w:numPr>
      <w:jc w:val="left"/>
    </w:pPr>
    <w:rPr>
      <w:sz w:val="24"/>
    </w:rPr>
  </w:style>
  <w:style w:type="paragraph" w:customStyle="1" w:styleId="RFPBullet2">
    <w:name w:val="RFP Bullet 2"/>
    <w:basedOn w:val="Normal"/>
    <w:rsid w:val="00ED5DF5"/>
    <w:pPr>
      <w:numPr>
        <w:ilvl w:val="1"/>
        <w:numId w:val="70"/>
      </w:numPr>
    </w:pPr>
    <w:rPr>
      <w:sz w:val="22"/>
    </w:rPr>
  </w:style>
  <w:style w:type="paragraph" w:customStyle="1" w:styleId="Exhibit1">
    <w:name w:val="Exhibit 1"/>
    <w:basedOn w:val="Normal"/>
    <w:rsid w:val="00ED5DF5"/>
    <w:pPr>
      <w:pageBreakBefore/>
      <w:spacing w:before="240" w:after="240"/>
      <w:jc w:val="center"/>
    </w:pPr>
    <w:rPr>
      <w:rFonts w:ascii="Arial Bold" w:hAnsi="Arial Bold"/>
      <w:b/>
      <w:iCs/>
      <w:sz w:val="32"/>
    </w:rPr>
  </w:style>
  <w:style w:type="paragraph" w:customStyle="1" w:styleId="Exhibit3">
    <w:name w:val="Exhibit 3"/>
    <w:basedOn w:val="Normal"/>
    <w:rsid w:val="00ED5DF5"/>
    <w:pPr>
      <w:spacing w:before="120" w:after="60"/>
    </w:pPr>
    <w:rPr>
      <w:rFonts w:ascii="Arial Bold" w:hAnsi="Arial Bold"/>
      <w:b/>
      <w:iCs/>
      <w:sz w:val="22"/>
    </w:rPr>
  </w:style>
  <w:style w:type="paragraph" w:customStyle="1" w:styleId="Exhibit4">
    <w:name w:val="Exhibit 4"/>
    <w:basedOn w:val="Normal"/>
    <w:rsid w:val="00ED5DF5"/>
    <w:pPr>
      <w:spacing w:before="60" w:after="60"/>
    </w:pPr>
    <w:rPr>
      <w:bCs/>
      <w:i/>
      <w:sz w:val="22"/>
    </w:rPr>
  </w:style>
  <w:style w:type="paragraph" w:customStyle="1" w:styleId="RFPBlock">
    <w:name w:val="RFP Block"/>
    <w:basedOn w:val="Normal"/>
    <w:rsid w:val="00ED5DF5"/>
    <w:pPr>
      <w:spacing w:before="120" w:after="120"/>
      <w:jc w:val="both"/>
    </w:pPr>
  </w:style>
  <w:style w:type="paragraph" w:customStyle="1" w:styleId="RFPBlock1">
    <w:name w:val="RFP Block 1"/>
    <w:basedOn w:val="Normal"/>
    <w:rsid w:val="00ED5DF5"/>
    <w:pPr>
      <w:spacing w:before="60" w:after="60"/>
      <w:ind w:left="360" w:right="360"/>
      <w:jc w:val="both"/>
    </w:pPr>
  </w:style>
  <w:style w:type="paragraph" w:customStyle="1" w:styleId="RFPBlock2">
    <w:name w:val="RFP Block 2"/>
    <w:basedOn w:val="Normal"/>
    <w:rsid w:val="00ED5DF5"/>
    <w:pPr>
      <w:spacing w:before="60" w:after="60"/>
      <w:ind w:left="720" w:right="720"/>
      <w:jc w:val="both"/>
    </w:pPr>
  </w:style>
  <w:style w:type="paragraph" w:customStyle="1" w:styleId="RFPBlock3">
    <w:name w:val="RFP Block 3"/>
    <w:basedOn w:val="Normal"/>
    <w:rsid w:val="00ED5DF5"/>
    <w:pPr>
      <w:spacing w:before="60" w:after="60"/>
      <w:ind w:left="1080" w:right="1080"/>
      <w:jc w:val="both"/>
    </w:pPr>
  </w:style>
  <w:style w:type="paragraph" w:customStyle="1" w:styleId="SectionSubtitle">
    <w:name w:val="Section_Subtitle"/>
    <w:basedOn w:val="Normal"/>
    <w:rsid w:val="00ED5DF5"/>
    <w:pPr>
      <w:spacing w:before="120" w:after="120"/>
      <w:ind w:left="720" w:right="720"/>
      <w:jc w:val="center"/>
    </w:pPr>
    <w:rPr>
      <w:b/>
      <w:bCs/>
      <w:sz w:val="32"/>
    </w:rPr>
  </w:style>
  <w:style w:type="paragraph" w:customStyle="1" w:styleId="SectionCover">
    <w:name w:val="Section_Cover"/>
    <w:basedOn w:val="Normal"/>
    <w:rsid w:val="00ED5DF5"/>
    <w:pPr>
      <w:jc w:val="center"/>
    </w:pPr>
    <w:rPr>
      <w:sz w:val="48"/>
    </w:rPr>
  </w:style>
  <w:style w:type="character" w:customStyle="1" w:styleId="IsDeleted">
    <w:name w:val="Is_Deleted"/>
    <w:rsid w:val="00ED5DF5"/>
    <w:rPr>
      <w:strike/>
      <w:color w:val="FF0000"/>
      <w:szCs w:val="22"/>
    </w:rPr>
  </w:style>
  <w:style w:type="character" w:customStyle="1" w:styleId="IsAdded">
    <w:name w:val="Is_Added"/>
    <w:rsid w:val="00ED5DF5"/>
    <w:rPr>
      <w:color w:val="008000"/>
      <w:u w:val="single"/>
    </w:rPr>
  </w:style>
  <w:style w:type="character" w:customStyle="1" w:styleId="IsChanged">
    <w:name w:val="Is_Changed"/>
    <w:rsid w:val="00ED5DF5"/>
    <w:rPr>
      <w:i/>
      <w:color w:val="993366"/>
      <w:u w:val="single"/>
    </w:rPr>
  </w:style>
  <w:style w:type="character" w:customStyle="1" w:styleId="IsQuestionable">
    <w:name w:val="Is_Questionable"/>
    <w:rsid w:val="00ED5DF5"/>
    <w:rPr>
      <w:rFonts w:ascii="Times New Roman" w:hAnsi="Times New Roman" w:cs="Arial"/>
      <w:i/>
      <w:color w:val="FF0000"/>
    </w:rPr>
  </w:style>
  <w:style w:type="paragraph" w:customStyle="1" w:styleId="Rqmt1">
    <w:name w:val="Rqmt_1"/>
    <w:basedOn w:val="Normal"/>
    <w:rsid w:val="00ED5DF5"/>
    <w:pPr>
      <w:numPr>
        <w:numId w:val="79"/>
      </w:numPr>
      <w:spacing w:before="60" w:after="60"/>
    </w:pPr>
    <w:rPr>
      <w:sz w:val="22"/>
      <w:szCs w:val="22"/>
    </w:rPr>
  </w:style>
  <w:style w:type="paragraph" w:customStyle="1" w:styleId="RqmtQual1">
    <w:name w:val="Rqmt_Qual_1"/>
    <w:basedOn w:val="Rqmt1"/>
    <w:rsid w:val="00ED5DF5"/>
    <w:pPr>
      <w:numPr>
        <w:numId w:val="77"/>
      </w:numPr>
    </w:pPr>
  </w:style>
  <w:style w:type="paragraph" w:customStyle="1" w:styleId="RqmtAdmin1">
    <w:name w:val="Rqmt_Admin_1"/>
    <w:basedOn w:val="Rqmt1"/>
    <w:rsid w:val="00ED5DF5"/>
    <w:pPr>
      <w:numPr>
        <w:numId w:val="72"/>
      </w:numPr>
    </w:pPr>
  </w:style>
  <w:style w:type="paragraph" w:customStyle="1" w:styleId="RqmtTech1">
    <w:name w:val="Rqmt_Tech_1"/>
    <w:basedOn w:val="Rqmt1"/>
    <w:rsid w:val="00ED5DF5"/>
    <w:pPr>
      <w:numPr>
        <w:numId w:val="74"/>
      </w:numPr>
    </w:pPr>
  </w:style>
  <w:style w:type="paragraph" w:customStyle="1" w:styleId="RqmtFunct1">
    <w:name w:val="Rqmt_Funct_1"/>
    <w:basedOn w:val="Rqmt1"/>
    <w:rsid w:val="00ED5DF5"/>
    <w:pPr>
      <w:numPr>
        <w:numId w:val="73"/>
      </w:numPr>
    </w:pPr>
  </w:style>
  <w:style w:type="paragraph" w:customStyle="1" w:styleId="TableColumn">
    <w:name w:val="Table Column"/>
    <w:basedOn w:val="Normal"/>
    <w:rsid w:val="00ED5DF5"/>
    <w:pPr>
      <w:spacing w:before="20" w:after="20"/>
      <w:jc w:val="center"/>
    </w:pPr>
    <w:rPr>
      <w:sz w:val="20"/>
    </w:rPr>
  </w:style>
  <w:style w:type="table" w:customStyle="1" w:styleId="RqmtTable">
    <w:name w:val="Rqmt_Table"/>
    <w:basedOn w:val="TableNormal"/>
    <w:rsid w:val="00ED5DF5"/>
    <w:pPr>
      <w:keepNext/>
    </w:pPr>
    <w:rPr>
      <w:sz w:val="24"/>
      <w:szCs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6E6E6"/>
    </w:tcPr>
    <w:tblStylePr w:type="firstRow">
      <w:tblPr/>
      <w:tcPr>
        <w:shd w:val="clear" w:color="auto" w:fill="CCCCCC"/>
      </w:tcPr>
    </w:tblStylePr>
  </w:style>
  <w:style w:type="paragraph" w:customStyle="1" w:styleId="RqmtArch1">
    <w:name w:val="Rqmt_Arch_1"/>
    <w:basedOn w:val="Rqmt1"/>
    <w:link w:val="RqmtArch1CharChar"/>
    <w:rsid w:val="00ED5DF5"/>
    <w:pPr>
      <w:numPr>
        <w:numId w:val="76"/>
      </w:numPr>
    </w:pPr>
  </w:style>
  <w:style w:type="paragraph" w:customStyle="1" w:styleId="RqmtProj1">
    <w:name w:val="Rqmt_Proj_1"/>
    <w:basedOn w:val="Rqmt1"/>
    <w:rsid w:val="00ED5DF5"/>
    <w:pPr>
      <w:numPr>
        <w:numId w:val="71"/>
      </w:numPr>
    </w:pPr>
  </w:style>
  <w:style w:type="paragraph" w:customStyle="1" w:styleId="RqmtProp1">
    <w:name w:val="Rqmt_Prop_1"/>
    <w:basedOn w:val="Rqmt1"/>
    <w:rsid w:val="00ED5DF5"/>
    <w:pPr>
      <w:numPr>
        <w:numId w:val="75"/>
      </w:numPr>
    </w:pPr>
  </w:style>
  <w:style w:type="paragraph" w:customStyle="1" w:styleId="RqmtCont1">
    <w:name w:val="Rqmt_Cont_1"/>
    <w:basedOn w:val="Rqmt1"/>
    <w:rsid w:val="00ED5DF5"/>
    <w:pPr>
      <w:numPr>
        <w:numId w:val="78"/>
      </w:numPr>
    </w:pPr>
  </w:style>
  <w:style w:type="paragraph" w:styleId="z-TopofForm">
    <w:name w:val="HTML Top of Form"/>
    <w:basedOn w:val="Normal"/>
    <w:next w:val="Normal"/>
    <w:link w:val="z-TopofFormChar"/>
    <w:hidden/>
    <w:rsid w:val="00ED5DF5"/>
    <w:pPr>
      <w:pBdr>
        <w:bottom w:val="single" w:sz="6" w:space="1" w:color="auto"/>
      </w:pBdr>
      <w:jc w:val="center"/>
    </w:pPr>
    <w:rPr>
      <w:rFonts w:eastAsia="Arial Unicode MS" w:cs="Arial"/>
      <w:vanish/>
      <w:sz w:val="16"/>
      <w:szCs w:val="16"/>
    </w:rPr>
  </w:style>
  <w:style w:type="character" w:customStyle="1" w:styleId="z-TopofFormChar">
    <w:name w:val="z-Top of Form Char"/>
    <w:basedOn w:val="DefaultParagraphFont"/>
    <w:link w:val="z-TopofForm"/>
    <w:rsid w:val="00ED5DF5"/>
    <w:rPr>
      <w:rFonts w:ascii="Arial" w:eastAsia="Arial Unicode MS" w:hAnsi="Arial" w:cs="Arial"/>
      <w:vanish/>
      <w:sz w:val="16"/>
      <w:szCs w:val="16"/>
    </w:rPr>
  </w:style>
  <w:style w:type="paragraph" w:styleId="z-BottomofForm">
    <w:name w:val="HTML Bottom of Form"/>
    <w:basedOn w:val="Normal"/>
    <w:next w:val="Normal"/>
    <w:link w:val="z-BottomofFormChar"/>
    <w:hidden/>
    <w:rsid w:val="00ED5DF5"/>
    <w:pPr>
      <w:pBdr>
        <w:top w:val="single" w:sz="6" w:space="1" w:color="auto"/>
      </w:pBdr>
      <w:jc w:val="center"/>
    </w:pPr>
    <w:rPr>
      <w:rFonts w:eastAsia="Arial Unicode MS" w:cs="Arial"/>
      <w:vanish/>
      <w:sz w:val="16"/>
      <w:szCs w:val="16"/>
    </w:rPr>
  </w:style>
  <w:style w:type="character" w:customStyle="1" w:styleId="z-BottomofFormChar">
    <w:name w:val="z-Bottom of Form Char"/>
    <w:basedOn w:val="DefaultParagraphFont"/>
    <w:link w:val="z-BottomofForm"/>
    <w:rsid w:val="00ED5DF5"/>
    <w:rPr>
      <w:rFonts w:ascii="Arial" w:eastAsia="Arial Unicode MS" w:hAnsi="Arial" w:cs="Arial"/>
      <w:vanish/>
      <w:sz w:val="16"/>
      <w:szCs w:val="16"/>
    </w:rPr>
  </w:style>
  <w:style w:type="paragraph" w:customStyle="1" w:styleId="RFPBlock4">
    <w:name w:val="RFP Block 4"/>
    <w:basedOn w:val="Normal"/>
    <w:rsid w:val="00ED5DF5"/>
    <w:pPr>
      <w:spacing w:before="60" w:after="60"/>
      <w:ind w:left="1080" w:right="1080"/>
      <w:jc w:val="both"/>
    </w:pPr>
  </w:style>
  <w:style w:type="character" w:customStyle="1" w:styleId="RqmtArch1CharChar">
    <w:name w:val="Rqmt_Arch_1 Char Char"/>
    <w:link w:val="RqmtArch1"/>
    <w:rsid w:val="00ED5DF5"/>
    <w:rPr>
      <w:rFonts w:ascii="Arial" w:hAnsi="Arial"/>
    </w:rPr>
  </w:style>
  <w:style w:type="paragraph" w:customStyle="1" w:styleId="AdminRequirement">
    <w:name w:val="Admin_Requirement"/>
    <w:basedOn w:val="Normal"/>
    <w:rsid w:val="00ED5DF5"/>
    <w:pPr>
      <w:numPr>
        <w:numId w:val="82"/>
      </w:numPr>
      <w:spacing w:before="120" w:after="120"/>
    </w:pPr>
    <w:rPr>
      <w:sz w:val="22"/>
      <w:szCs w:val="24"/>
    </w:rPr>
  </w:style>
  <w:style w:type="paragraph" w:customStyle="1" w:styleId="Level10">
    <w:name w:val="Level1"/>
    <w:basedOn w:val="Normal"/>
    <w:next w:val="Normal"/>
    <w:rsid w:val="00ED5DF5"/>
    <w:pPr>
      <w:spacing w:before="60" w:after="60"/>
    </w:pPr>
    <w:rPr>
      <w:i/>
      <w:smallCaps/>
      <w:sz w:val="32"/>
      <w:szCs w:val="24"/>
    </w:rPr>
  </w:style>
  <w:style w:type="character" w:customStyle="1" w:styleId="TableHeadingChar">
    <w:name w:val="Table Heading Char"/>
    <w:link w:val="TableHeading"/>
    <w:rsid w:val="00ED5DF5"/>
    <w:rPr>
      <w:rFonts w:ascii="Arial Bold" w:hAnsi="Arial Bold"/>
      <w:b/>
      <w:caps/>
      <w:sz w:val="24"/>
      <w:szCs w:val="24"/>
    </w:rPr>
  </w:style>
  <w:style w:type="character" w:customStyle="1" w:styleId="RFPBody2Char">
    <w:name w:val="RFP Body 2 Char"/>
    <w:link w:val="RFPBody2"/>
    <w:rsid w:val="00ED5DF5"/>
    <w:rPr>
      <w:szCs w:val="20"/>
    </w:rPr>
  </w:style>
  <w:style w:type="character" w:customStyle="1" w:styleId="StyleSection">
    <w:name w:val="Style Section"/>
    <w:rsid w:val="00ED5DF5"/>
    <w:rPr>
      <w:rFonts w:ascii="Arial" w:hAnsi="Arial"/>
      <w:smallCaps/>
      <w:sz w:val="22"/>
    </w:rPr>
  </w:style>
  <w:style w:type="paragraph" w:customStyle="1" w:styleId="RFPForm">
    <w:name w:val="RFP Form"/>
    <w:basedOn w:val="Normal"/>
    <w:qFormat/>
    <w:rsid w:val="00ED5DF5"/>
    <w:pPr>
      <w:numPr>
        <w:numId w:val="83"/>
      </w:numPr>
    </w:pPr>
    <w:rPr>
      <w:rFonts w:eastAsia="Cambria"/>
      <w:sz w:val="22"/>
      <w:szCs w:val="24"/>
    </w:rPr>
  </w:style>
  <w:style w:type="paragraph" w:customStyle="1" w:styleId="RFPForm6">
    <w:name w:val="RFP Form 6"/>
    <w:basedOn w:val="Normal"/>
    <w:qFormat/>
    <w:rsid w:val="00ED5DF5"/>
    <w:pPr>
      <w:numPr>
        <w:numId w:val="84"/>
      </w:numPr>
    </w:pPr>
    <w:rPr>
      <w:rFonts w:eastAsia="Cambria"/>
      <w:sz w:val="22"/>
      <w:szCs w:val="24"/>
    </w:rPr>
  </w:style>
  <w:style w:type="paragraph" w:customStyle="1" w:styleId="LightList-Accent51">
    <w:name w:val="Light List - Accent 51"/>
    <w:basedOn w:val="Normal"/>
    <w:qFormat/>
    <w:rsid w:val="00ED5DF5"/>
    <w:pPr>
      <w:ind w:left="720"/>
      <w:contextualSpacing/>
    </w:pPr>
    <w:rPr>
      <w:rFonts w:ascii="Cambria" w:eastAsia="Cambria" w:hAnsi="Cambria"/>
      <w:szCs w:val="24"/>
    </w:rPr>
  </w:style>
  <w:style w:type="paragraph" w:customStyle="1" w:styleId="LightShading-Accent51">
    <w:name w:val="Light Shading - Accent 51"/>
    <w:hidden/>
    <w:uiPriority w:val="99"/>
    <w:rsid w:val="00ED5DF5"/>
    <w:rPr>
      <w:rFonts w:ascii="Arial" w:hAnsi="Arial"/>
      <w:szCs w:val="24"/>
    </w:rPr>
  </w:style>
  <w:style w:type="paragraph" w:customStyle="1" w:styleId="MajorHeading">
    <w:name w:val="MajorHeading"/>
    <w:basedOn w:val="Normal"/>
    <w:rsid w:val="00ED5DF5"/>
    <w:pPr>
      <w:keepNext/>
      <w:tabs>
        <w:tab w:val="left" w:pos="720"/>
        <w:tab w:val="left" w:pos="1440"/>
      </w:tabs>
      <w:spacing w:before="120" w:after="120"/>
      <w:ind w:left="144"/>
      <w:jc w:val="center"/>
    </w:pPr>
    <w:rPr>
      <w:b/>
    </w:rPr>
  </w:style>
  <w:style w:type="paragraph" w:customStyle="1" w:styleId="BidderAgreement">
    <w:name w:val="Bidder Agreement"/>
    <w:basedOn w:val="Normal"/>
    <w:rsid w:val="00ED5DF5"/>
    <w:pPr>
      <w:tabs>
        <w:tab w:val="center" w:pos="720"/>
        <w:tab w:val="left" w:pos="1440"/>
      </w:tabs>
      <w:spacing w:after="120"/>
      <w:ind w:left="144"/>
    </w:pPr>
    <w:rPr>
      <w:b/>
    </w:rPr>
  </w:style>
  <w:style w:type="character" w:customStyle="1" w:styleId="H1CharChar">
    <w:name w:val="H1 Char Char"/>
    <w:rsid w:val="00ED5DF5"/>
    <w:rPr>
      <w:rFonts w:ascii="Arial" w:hAnsi="Arial"/>
      <w:sz w:val="22"/>
    </w:rPr>
  </w:style>
  <w:style w:type="paragraph" w:customStyle="1" w:styleId="CharCharCharCharCharCharCharCharCharChar">
    <w:name w:val="Char Char Char Char Char Char Char Char Char Char"/>
    <w:basedOn w:val="Normal"/>
    <w:rsid w:val="00ED5DF5"/>
    <w:pPr>
      <w:spacing w:after="160" w:line="240" w:lineRule="exact"/>
    </w:pPr>
    <w:rPr>
      <w:rFonts w:ascii="Verdana" w:hAnsi="Verdana"/>
      <w:sz w:val="20"/>
    </w:rPr>
  </w:style>
  <w:style w:type="paragraph" w:customStyle="1" w:styleId="StyleStyleHeading1Heading1-FSRLeft0Hanging202Cha">
    <w:name w:val="Style Style Heading 1Heading 1- FSR + Left:  0&quot; Hanging:  2.02&quot; Cha..."/>
    <w:basedOn w:val="StyleHeading1Heading1-FSRLeft0Hanging202CharChar"/>
    <w:rsid w:val="00ED5DF5"/>
    <w:pPr>
      <w:numPr>
        <w:numId w:val="85"/>
      </w:numPr>
      <w:tabs>
        <w:tab w:val="clear" w:pos="432"/>
      </w:tabs>
      <w:ind w:left="1620" w:hanging="360"/>
      <w:jc w:val="left"/>
    </w:pPr>
    <w:rPr>
      <w:rFonts w:cs="Times New Roman"/>
      <w:color w:val="000000"/>
      <w:sz w:val="22"/>
      <w:szCs w:val="20"/>
    </w:rPr>
  </w:style>
  <w:style w:type="character" w:customStyle="1" w:styleId="BodyChar">
    <w:name w:val="Body Char"/>
    <w:link w:val="Body"/>
    <w:rsid w:val="00ED5DF5"/>
    <w:rPr>
      <w:rFonts w:ascii="Cambria" w:eastAsia="Cambria" w:hAnsi="Cambria" w:cs="Cambria"/>
      <w:color w:val="000000"/>
      <w:sz w:val="24"/>
      <w:szCs w:val="24"/>
      <w:u w:color="000000"/>
      <w:bdr w:val="nil"/>
    </w:rPr>
  </w:style>
  <w:style w:type="paragraph" w:customStyle="1" w:styleId="TableBullet10">
    <w:name w:val="Table Bullet 1"/>
    <w:basedOn w:val="TableText"/>
    <w:rsid w:val="00ED5DF5"/>
    <w:pPr>
      <w:numPr>
        <w:numId w:val="86"/>
      </w:numPr>
      <w:tabs>
        <w:tab w:val="clear" w:pos="2016"/>
        <w:tab w:val="num" w:pos="360"/>
        <w:tab w:val="left" w:pos="432"/>
      </w:tabs>
      <w:ind w:left="432" w:hanging="216"/>
      <w:jc w:val="left"/>
    </w:pPr>
    <w:rPr>
      <w:sz w:val="20"/>
      <w:szCs w:val="22"/>
    </w:rPr>
  </w:style>
  <w:style w:type="paragraph" w:customStyle="1" w:styleId="RFPAppendixHeading1">
    <w:name w:val="RFP Appendix Heading 1"/>
    <w:basedOn w:val="Heading1"/>
    <w:next w:val="Heading2Appendix"/>
    <w:qFormat/>
    <w:rsid w:val="00ED5DF5"/>
    <w:pPr>
      <w:pageBreakBefore/>
      <w:widowControl w:val="0"/>
      <w:tabs>
        <w:tab w:val="clear" w:pos="360"/>
        <w:tab w:val="left" w:pos="540"/>
      </w:tabs>
      <w:spacing w:before="240" w:after="240"/>
      <w:ind w:left="0" w:firstLine="0"/>
    </w:pPr>
    <w:rPr>
      <w:rFonts w:ascii="Arial" w:hAnsi="Arial" w:cs="Arial"/>
      <w:b/>
      <w:bCs/>
      <w:color w:val="000080"/>
      <w:sz w:val="40"/>
      <w:szCs w:val="40"/>
    </w:rPr>
  </w:style>
  <w:style w:type="paragraph" w:customStyle="1" w:styleId="BodyTextIn">
    <w:name w:val="Body Text In"/>
    <w:basedOn w:val="Normal"/>
    <w:rsid w:val="00ED5D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rFonts w:cs="Arial"/>
      <w:b/>
      <w:sz w:val="20"/>
    </w:rPr>
  </w:style>
  <w:style w:type="paragraph" w:customStyle="1" w:styleId="ColorfulList-Accent11">
    <w:name w:val="Colorful List - Accent 11"/>
    <w:basedOn w:val="Normal"/>
    <w:qFormat/>
    <w:rsid w:val="00ED5DF5"/>
    <w:pPr>
      <w:ind w:left="720"/>
      <w:contextualSpacing/>
    </w:pPr>
    <w:rPr>
      <w:rFonts w:ascii="Cambria" w:eastAsia="Cambria" w:hAnsi="Cambria"/>
      <w:szCs w:val="24"/>
    </w:rPr>
  </w:style>
  <w:style w:type="paragraph" w:customStyle="1" w:styleId="ColorfulShading-Accent11">
    <w:name w:val="Colorful Shading - Accent 11"/>
    <w:hidden/>
    <w:uiPriority w:val="99"/>
    <w:rsid w:val="00ED5DF5"/>
    <w:rPr>
      <w:rFonts w:ascii="Arial" w:hAnsi="Arial"/>
      <w:szCs w:val="24"/>
    </w:rPr>
  </w:style>
  <w:style w:type="paragraph" w:customStyle="1" w:styleId="Checked">
    <w:name w:val="Checked"/>
    <w:basedOn w:val="Normal"/>
    <w:rsid w:val="00ED5DF5"/>
    <w:pPr>
      <w:numPr>
        <w:numId w:val="87"/>
      </w:numPr>
    </w:pPr>
    <w:rPr>
      <w:rFonts w:cs="Arial"/>
      <w:szCs w:val="24"/>
    </w:rPr>
  </w:style>
  <w:style w:type="paragraph" w:customStyle="1" w:styleId="Bullet16">
    <w:name w:val="Bullet 1"/>
    <w:aliases w:val="B1"/>
    <w:basedOn w:val="Normal"/>
    <w:link w:val="Bullet1Char1"/>
    <w:rsid w:val="00ED5DF5"/>
    <w:pPr>
      <w:tabs>
        <w:tab w:val="num" w:pos="360"/>
      </w:tabs>
      <w:ind w:left="360" w:hanging="360"/>
    </w:pPr>
    <w:rPr>
      <w:sz w:val="22"/>
      <w:szCs w:val="24"/>
    </w:rPr>
  </w:style>
  <w:style w:type="character" w:customStyle="1" w:styleId="Bullet1Char1">
    <w:name w:val="Bullet 1 Char"/>
    <w:link w:val="Bullet16"/>
    <w:rsid w:val="00ED5DF5"/>
    <w:rPr>
      <w:rFonts w:ascii="Arial" w:hAnsi="Arial"/>
      <w:szCs w:val="24"/>
    </w:rPr>
  </w:style>
  <w:style w:type="paragraph" w:styleId="List4">
    <w:name w:val="List 4"/>
    <w:basedOn w:val="Normal"/>
    <w:rsid w:val="00ED5DF5"/>
    <w:pPr>
      <w:ind w:left="1440" w:hanging="360"/>
    </w:pPr>
    <w:rPr>
      <w:szCs w:val="24"/>
    </w:rPr>
  </w:style>
  <w:style w:type="paragraph" w:customStyle="1" w:styleId="StyleAppendicesLeft025Hanging025">
    <w:name w:val="Style Appendices + Left:  0.25&quot; Hanging:  0.25&quot;"/>
    <w:basedOn w:val="Appendices"/>
    <w:semiHidden/>
    <w:rsid w:val="00ED5DF5"/>
    <w:pPr>
      <w:numPr>
        <w:numId w:val="88"/>
      </w:numPr>
      <w:tabs>
        <w:tab w:val="clear" w:pos="1080"/>
      </w:tabs>
      <w:spacing w:line="240" w:lineRule="auto"/>
      <w:ind w:left="720"/>
    </w:pPr>
    <w:rPr>
      <w:rFonts w:ascii="Verdana" w:hAnsi="Verdana" w:cs="Times New Roman"/>
      <w:color w:val="993300"/>
      <w:sz w:val="32"/>
      <w:szCs w:val="20"/>
    </w:rPr>
  </w:style>
  <w:style w:type="paragraph" w:customStyle="1" w:styleId="StyleBullet1B1Arial">
    <w:name w:val="Style Bullet 1B1 + Arial"/>
    <w:basedOn w:val="Normal"/>
    <w:rsid w:val="00ED5DF5"/>
    <w:pPr>
      <w:numPr>
        <w:numId w:val="37"/>
      </w:numPr>
      <w:spacing w:after="120"/>
    </w:pPr>
    <w:rPr>
      <w:sz w:val="22"/>
      <w:szCs w:val="24"/>
    </w:rPr>
  </w:style>
  <w:style w:type="character" w:customStyle="1" w:styleId="NormalIndentChar">
    <w:name w:val="Normal Indent Char"/>
    <w:link w:val="NormalIndent"/>
    <w:rsid w:val="00ED5DF5"/>
    <w:rPr>
      <w:rFonts w:ascii="Arial" w:hAnsi="Arial"/>
      <w:sz w:val="24"/>
      <w:szCs w:val="24"/>
    </w:rPr>
  </w:style>
  <w:style w:type="paragraph" w:customStyle="1" w:styleId="BulletList2">
    <w:name w:val="Bullet List 2"/>
    <w:basedOn w:val="Normal"/>
    <w:semiHidden/>
    <w:rsid w:val="00ED5DF5"/>
    <w:pPr>
      <w:numPr>
        <w:numId w:val="89"/>
      </w:numPr>
      <w:tabs>
        <w:tab w:val="clear" w:pos="360"/>
        <w:tab w:val="num" w:pos="1080"/>
      </w:tabs>
      <w:spacing w:before="60" w:after="60"/>
      <w:ind w:left="1080"/>
    </w:pPr>
    <w:rPr>
      <w:b/>
      <w:i/>
      <w:sz w:val="22"/>
      <w:szCs w:val="26"/>
    </w:rPr>
  </w:style>
  <w:style w:type="paragraph" w:customStyle="1" w:styleId="RFPBullet4">
    <w:name w:val="RFP Bullet 4"/>
    <w:basedOn w:val="RFPBullet10"/>
    <w:qFormat/>
    <w:rsid w:val="00ED5DF5"/>
    <w:pPr>
      <w:tabs>
        <w:tab w:val="clear" w:pos="720"/>
        <w:tab w:val="num" w:pos="810"/>
      </w:tabs>
      <w:ind w:left="806"/>
      <w:contextualSpacing/>
    </w:pPr>
    <w:rPr>
      <w:sz w:val="22"/>
    </w:rPr>
  </w:style>
  <w:style w:type="paragraph" w:customStyle="1" w:styleId="RFPTableHeading2">
    <w:name w:val="RFP Table Heading 2"/>
    <w:basedOn w:val="RFPTableHeading1"/>
    <w:qFormat/>
    <w:rsid w:val="00ED5DF5"/>
    <w:pPr>
      <w:keepNext/>
      <w:keepLines/>
      <w:spacing w:before="100" w:beforeAutospacing="1" w:after="0"/>
      <w:jc w:val="center"/>
    </w:pPr>
    <w:rPr>
      <w:sz w:val="36"/>
      <w:szCs w:val="36"/>
    </w:rPr>
  </w:style>
  <w:style w:type="character" w:customStyle="1" w:styleId="StyleHeading3Char11ptNotBoldUnderline">
    <w:name w:val="Style Heading 3 Char + 11 pt Not Bold Underline"/>
    <w:rsid w:val="00ED5DF5"/>
    <w:rPr>
      <w:rFonts w:ascii="Arial" w:hAnsi="Arial" w:cs="Arial"/>
      <w:b/>
      <w:bCs/>
      <w:sz w:val="22"/>
      <w:szCs w:val="22"/>
      <w:u w:val="none"/>
      <w:lang w:val="en-US" w:eastAsia="en-US" w:bidi="ar-SA"/>
    </w:rPr>
  </w:style>
  <w:style w:type="paragraph" w:customStyle="1" w:styleId="Char2CharCharCharCharCharCharCharCharCharCharChar">
    <w:name w:val="Char2 Char Char Char Char Char Char Char Char Char Char Char"/>
    <w:basedOn w:val="Normal"/>
    <w:rsid w:val="00ED5DF5"/>
    <w:pPr>
      <w:spacing w:after="160" w:line="240" w:lineRule="exact"/>
    </w:pPr>
    <w:rPr>
      <w:rFonts w:ascii="Verdana" w:hAnsi="Verdana"/>
      <w:sz w:val="20"/>
    </w:rPr>
  </w:style>
  <w:style w:type="paragraph" w:customStyle="1" w:styleId="StyleStyleHeading1">
    <w:name w:val="Style Style Heading 1"/>
    <w:basedOn w:val="Normal"/>
    <w:next w:val="Normal"/>
    <w:qFormat/>
    <w:rsid w:val="00ED5DF5"/>
    <w:pPr>
      <w:keepNext/>
      <w:keepLines/>
      <w:widowControl w:val="0"/>
      <w:numPr>
        <w:numId w:val="90"/>
      </w:numPr>
      <w:spacing w:before="240" w:after="120"/>
      <w:jc w:val="both"/>
      <w:outlineLvl w:val="1"/>
    </w:pPr>
    <w:rPr>
      <w:rFonts w:cs="Arial"/>
      <w:bCs/>
      <w:smallCaps/>
      <w:sz w:val="32"/>
      <w:szCs w:val="32"/>
    </w:rPr>
  </w:style>
  <w:style w:type="paragraph" w:customStyle="1" w:styleId="rfpbody">
    <w:name w:val="rfpbody"/>
    <w:basedOn w:val="Normal"/>
    <w:rsid w:val="00ED5DF5"/>
    <w:rPr>
      <w:rFonts w:eastAsia="Calibri"/>
      <w:szCs w:val="24"/>
    </w:rPr>
  </w:style>
  <w:style w:type="character" w:customStyle="1" w:styleId="RFPTableHeading1Char">
    <w:name w:val="RFP Table Heading 1 Char"/>
    <w:link w:val="RFPTableHeading1"/>
    <w:rsid w:val="00ED5DF5"/>
    <w:rPr>
      <w:rFonts w:ascii="Arial" w:hAnsi="Arial"/>
      <w:b/>
      <w:color w:val="000080"/>
      <w:sz w:val="28"/>
      <w:szCs w:val="24"/>
    </w:rPr>
  </w:style>
  <w:style w:type="paragraph" w:customStyle="1" w:styleId="MediumList1-Accent41">
    <w:name w:val="Medium List 1 - Accent 41"/>
    <w:hidden/>
    <w:uiPriority w:val="99"/>
    <w:semiHidden/>
    <w:rsid w:val="00ED5DF5"/>
    <w:rPr>
      <w:sz w:val="24"/>
      <w:szCs w:val="24"/>
    </w:rPr>
  </w:style>
  <w:style w:type="paragraph" w:customStyle="1" w:styleId="MediumList2-Accent22">
    <w:name w:val="Medium List 2 - Accent 22"/>
    <w:hidden/>
    <w:uiPriority w:val="71"/>
    <w:rsid w:val="00ED5DF5"/>
    <w:rPr>
      <w:sz w:val="24"/>
      <w:szCs w:val="24"/>
    </w:rPr>
  </w:style>
  <w:style w:type="paragraph" w:customStyle="1" w:styleId="r">
    <w:name w:val="r"/>
    <w:basedOn w:val="Heading1"/>
    <w:rsid w:val="00ED5DF5"/>
    <w:pPr>
      <w:pageBreakBefore/>
      <w:widowControl w:val="0"/>
      <w:tabs>
        <w:tab w:val="clear" w:pos="360"/>
        <w:tab w:val="left" w:pos="540"/>
      </w:tabs>
      <w:spacing w:before="240" w:after="240"/>
      <w:ind w:left="0" w:firstLine="0"/>
      <w:jc w:val="left"/>
    </w:pPr>
    <w:rPr>
      <w:rFonts w:ascii="Arial" w:hAnsi="Arial" w:cs="Arial"/>
      <w:b/>
      <w:bCs/>
      <w:color w:val="000080"/>
      <w:sz w:val="40"/>
      <w:szCs w:val="40"/>
    </w:rPr>
  </w:style>
  <w:style w:type="paragraph" w:customStyle="1" w:styleId="MediumGrid1-Accent22">
    <w:name w:val="Medium Grid 1 - Accent 22"/>
    <w:basedOn w:val="Normal"/>
    <w:uiPriority w:val="34"/>
    <w:qFormat/>
    <w:rsid w:val="00ED5DF5"/>
    <w:pPr>
      <w:spacing w:after="160" w:line="259" w:lineRule="auto"/>
      <w:ind w:left="720"/>
      <w:contextualSpacing/>
    </w:pPr>
    <w:rPr>
      <w:rFonts w:ascii="Calibri" w:eastAsia="Calibri" w:hAnsi="Calibri"/>
      <w:sz w:val="22"/>
      <w:szCs w:val="22"/>
    </w:rPr>
  </w:style>
  <w:style w:type="paragraph" w:customStyle="1" w:styleId="NS-Heading1">
    <w:name w:val="NS-Heading 1"/>
    <w:basedOn w:val="Normal"/>
    <w:next w:val="NS-Body1"/>
    <w:qFormat/>
    <w:rsid w:val="00ED5DF5"/>
    <w:pPr>
      <w:numPr>
        <w:numId w:val="93"/>
      </w:numPr>
      <w:spacing w:before="240"/>
    </w:pPr>
    <w:rPr>
      <w:rFonts w:cs="Arial"/>
      <w:b/>
      <w:color w:val="000080"/>
      <w:sz w:val="36"/>
      <w:szCs w:val="32"/>
    </w:rPr>
  </w:style>
  <w:style w:type="paragraph" w:customStyle="1" w:styleId="NS-Heading2">
    <w:name w:val="NS-Heading 2"/>
    <w:basedOn w:val="NS-Heading1"/>
    <w:next w:val="NS-Body2"/>
    <w:qFormat/>
    <w:rsid w:val="00ED5DF5"/>
    <w:pPr>
      <w:numPr>
        <w:ilvl w:val="1"/>
      </w:numPr>
      <w:ind w:left="576"/>
    </w:pPr>
    <w:rPr>
      <w:sz w:val="32"/>
      <w:szCs w:val="28"/>
    </w:rPr>
  </w:style>
  <w:style w:type="paragraph" w:customStyle="1" w:styleId="NS-Heading3">
    <w:name w:val="NS-Heading 3"/>
    <w:basedOn w:val="NS-Heading2"/>
    <w:next w:val="NS-Body3"/>
    <w:qFormat/>
    <w:rsid w:val="00ED5DF5"/>
    <w:pPr>
      <w:numPr>
        <w:ilvl w:val="2"/>
      </w:numPr>
    </w:pPr>
    <w:rPr>
      <w:sz w:val="28"/>
      <w:szCs w:val="26"/>
    </w:rPr>
  </w:style>
  <w:style w:type="paragraph" w:customStyle="1" w:styleId="NS-Heading4">
    <w:name w:val="NS-Heading 4"/>
    <w:basedOn w:val="NS-Heading3"/>
    <w:next w:val="NS-Body4"/>
    <w:qFormat/>
    <w:rsid w:val="00ED5DF5"/>
    <w:pPr>
      <w:numPr>
        <w:ilvl w:val="3"/>
      </w:numPr>
    </w:pPr>
    <w:rPr>
      <w:color w:val="auto"/>
      <w:sz w:val="26"/>
      <w:szCs w:val="24"/>
    </w:rPr>
  </w:style>
  <w:style w:type="paragraph" w:customStyle="1" w:styleId="NS-Heading5">
    <w:name w:val="NS-Heading 5"/>
    <w:basedOn w:val="NS-Heading4"/>
    <w:next w:val="NS-Body0"/>
    <w:qFormat/>
    <w:rsid w:val="00ED5DF5"/>
    <w:pPr>
      <w:numPr>
        <w:ilvl w:val="4"/>
      </w:numPr>
      <w:ind w:left="1584" w:hanging="1584"/>
    </w:pPr>
    <w:rPr>
      <w:sz w:val="24"/>
    </w:rPr>
  </w:style>
  <w:style w:type="paragraph" w:customStyle="1" w:styleId="NS-Heading6">
    <w:name w:val="NS-Heading 6"/>
    <w:basedOn w:val="NS-Heading5"/>
    <w:next w:val="NS-Body0"/>
    <w:qFormat/>
    <w:rsid w:val="00ED5DF5"/>
    <w:pPr>
      <w:numPr>
        <w:ilvl w:val="5"/>
      </w:numPr>
      <w:ind w:left="1872" w:hanging="1872"/>
    </w:pPr>
    <w:rPr>
      <w:i/>
    </w:rPr>
  </w:style>
  <w:style w:type="paragraph" w:customStyle="1" w:styleId="NS-Req2">
    <w:name w:val="NS-Req 2"/>
    <w:basedOn w:val="NS-Body0"/>
    <w:qFormat/>
    <w:rsid w:val="00ED5DF5"/>
    <w:pPr>
      <w:spacing w:before="120"/>
    </w:pPr>
  </w:style>
  <w:style w:type="paragraph" w:customStyle="1" w:styleId="NS-Req3">
    <w:name w:val="NS-Req 3"/>
    <w:basedOn w:val="NS-Body0"/>
    <w:qFormat/>
    <w:rsid w:val="00ED5DF5"/>
    <w:pPr>
      <w:numPr>
        <w:ilvl w:val="2"/>
        <w:numId w:val="91"/>
      </w:numPr>
      <w:tabs>
        <w:tab w:val="clear" w:pos="1800"/>
        <w:tab w:val="left" w:pos="2160"/>
      </w:tabs>
      <w:spacing w:before="120"/>
      <w:ind w:left="3600" w:hanging="720"/>
    </w:pPr>
    <w:rPr>
      <w:rFonts w:cs="Arial"/>
    </w:rPr>
  </w:style>
  <w:style w:type="paragraph" w:customStyle="1" w:styleId="NS-Req4">
    <w:name w:val="NS-Req 4"/>
    <w:basedOn w:val="NS-Body0"/>
    <w:qFormat/>
    <w:rsid w:val="00ED5DF5"/>
    <w:pPr>
      <w:numPr>
        <w:ilvl w:val="3"/>
        <w:numId w:val="91"/>
      </w:numPr>
      <w:tabs>
        <w:tab w:val="clear" w:pos="2160"/>
        <w:tab w:val="left" w:pos="3780"/>
      </w:tabs>
      <w:spacing w:before="120"/>
      <w:ind w:left="3780" w:hanging="576"/>
    </w:pPr>
    <w:rPr>
      <w:rFonts w:cs="Arial"/>
    </w:rPr>
  </w:style>
  <w:style w:type="paragraph" w:customStyle="1" w:styleId="NS-Req5">
    <w:name w:val="NS-Req 5"/>
    <w:basedOn w:val="NS-Body0"/>
    <w:qFormat/>
    <w:rsid w:val="00ED5DF5"/>
    <w:pPr>
      <w:numPr>
        <w:ilvl w:val="4"/>
        <w:numId w:val="91"/>
      </w:numPr>
      <w:tabs>
        <w:tab w:val="clear" w:pos="2520"/>
        <w:tab w:val="num" w:pos="2880"/>
      </w:tabs>
      <w:spacing w:before="120"/>
      <w:ind w:left="2700" w:hanging="540"/>
    </w:pPr>
    <w:rPr>
      <w:rFonts w:cs="Arial"/>
    </w:rPr>
  </w:style>
  <w:style w:type="paragraph" w:customStyle="1" w:styleId="NS-Heading7">
    <w:name w:val="NS-Heading 7"/>
    <w:basedOn w:val="NS-Heading6"/>
    <w:next w:val="NS-Body0"/>
    <w:qFormat/>
    <w:rsid w:val="00ED5DF5"/>
    <w:pPr>
      <w:numPr>
        <w:ilvl w:val="6"/>
      </w:numPr>
      <w:ind w:left="1872" w:hanging="1872"/>
    </w:pPr>
    <w:rPr>
      <w:b w:val="0"/>
    </w:rPr>
  </w:style>
  <w:style w:type="paragraph" w:customStyle="1" w:styleId="NS-Req1">
    <w:name w:val="NS-Req 1"/>
    <w:basedOn w:val="NS-Body0"/>
    <w:qFormat/>
    <w:rsid w:val="00ED5DF5"/>
    <w:pPr>
      <w:spacing w:before="120"/>
    </w:pPr>
  </w:style>
  <w:style w:type="paragraph" w:customStyle="1" w:styleId="NS-Body2">
    <w:name w:val="NS-Body 2"/>
    <w:basedOn w:val="NS-Body1"/>
    <w:qFormat/>
    <w:rsid w:val="00ED5DF5"/>
    <w:pPr>
      <w:ind w:left="1008"/>
    </w:pPr>
    <w:rPr>
      <w:rFonts w:cs="Arial"/>
    </w:rPr>
  </w:style>
  <w:style w:type="paragraph" w:customStyle="1" w:styleId="NS-NumberedList">
    <w:name w:val="NS-Numbered List"/>
    <w:basedOn w:val="NS-Body0"/>
    <w:qFormat/>
    <w:rsid w:val="00ED5DF5"/>
    <w:pPr>
      <w:numPr>
        <w:numId w:val="129"/>
      </w:numPr>
      <w:spacing w:before="120"/>
      <w:ind w:left="1422"/>
    </w:pPr>
  </w:style>
  <w:style w:type="paragraph" w:customStyle="1" w:styleId="NS-Body1">
    <w:name w:val="NS-Body 1"/>
    <w:basedOn w:val="Normal"/>
    <w:qFormat/>
    <w:rsid w:val="00ED5DF5"/>
    <w:pPr>
      <w:spacing w:before="240"/>
      <w:ind w:left="720"/>
    </w:pPr>
    <w:rPr>
      <w:szCs w:val="24"/>
    </w:rPr>
  </w:style>
  <w:style w:type="paragraph" w:customStyle="1" w:styleId="NS-Body4">
    <w:name w:val="NS-Body 4"/>
    <w:basedOn w:val="Normal"/>
    <w:qFormat/>
    <w:rsid w:val="00ED5DF5"/>
    <w:pPr>
      <w:spacing w:before="240"/>
      <w:ind w:left="1296"/>
    </w:pPr>
    <w:rPr>
      <w:rFonts w:cs="Arial"/>
      <w:szCs w:val="24"/>
    </w:rPr>
  </w:style>
  <w:style w:type="paragraph" w:customStyle="1" w:styleId="NS-TableBody1">
    <w:name w:val="NS-Table Body 1"/>
    <w:basedOn w:val="BodyText"/>
    <w:qFormat/>
    <w:rsid w:val="00ED5DF5"/>
    <w:pPr>
      <w:spacing w:before="120"/>
      <w:ind w:left="144"/>
    </w:pPr>
    <w:rPr>
      <w:rFonts w:cs="Arial"/>
      <w:bCs/>
      <w:sz w:val="24"/>
      <w:szCs w:val="24"/>
    </w:rPr>
  </w:style>
  <w:style w:type="paragraph" w:customStyle="1" w:styleId="NS-Bullet1">
    <w:name w:val="NS-Bullet 1"/>
    <w:basedOn w:val="Normal"/>
    <w:qFormat/>
    <w:rsid w:val="00ED5DF5"/>
    <w:pPr>
      <w:numPr>
        <w:numId w:val="92"/>
      </w:numPr>
      <w:spacing w:before="120"/>
    </w:pPr>
    <w:rPr>
      <w:rFonts w:cs="Arial"/>
      <w:szCs w:val="24"/>
    </w:rPr>
  </w:style>
  <w:style w:type="paragraph" w:customStyle="1" w:styleId="NS-Bullet2">
    <w:name w:val="NS-Bullet 2"/>
    <w:basedOn w:val="NS-Bullet1"/>
    <w:qFormat/>
    <w:rsid w:val="00ED5DF5"/>
    <w:pPr>
      <w:numPr>
        <w:ilvl w:val="1"/>
      </w:numPr>
    </w:pPr>
  </w:style>
  <w:style w:type="paragraph" w:customStyle="1" w:styleId="NS-Bullet3">
    <w:name w:val="NS-Bullet 3"/>
    <w:basedOn w:val="RFPBullet10"/>
    <w:qFormat/>
    <w:rsid w:val="00ED5DF5"/>
    <w:pPr>
      <w:numPr>
        <w:ilvl w:val="2"/>
        <w:numId w:val="92"/>
      </w:numPr>
    </w:pPr>
    <w:rPr>
      <w:rFonts w:cs="Arial"/>
    </w:rPr>
  </w:style>
  <w:style w:type="paragraph" w:customStyle="1" w:styleId="NS-TableHeading1">
    <w:name w:val="NS-Table Heading 1"/>
    <w:basedOn w:val="Normal"/>
    <w:qFormat/>
    <w:rsid w:val="00ED5DF5"/>
    <w:rPr>
      <w:rFonts w:cs="Arial"/>
      <w:b/>
      <w:color w:val="000080"/>
      <w:sz w:val="28"/>
      <w:szCs w:val="24"/>
    </w:rPr>
  </w:style>
  <w:style w:type="character" w:customStyle="1" w:styleId="bodytextChar0">
    <w:name w:val="body text Char"/>
    <w:basedOn w:val="DefaultParagraphFont"/>
    <w:link w:val="BodyText1"/>
    <w:rsid w:val="00ED5DF5"/>
    <w:rPr>
      <w:rFonts w:ascii="Arial" w:hAnsi="Arial"/>
      <w:szCs w:val="24"/>
    </w:rPr>
  </w:style>
  <w:style w:type="paragraph" w:customStyle="1" w:styleId="BodyText1">
    <w:name w:val="Body Text1"/>
    <w:basedOn w:val="Normal"/>
    <w:link w:val="bodytextChar0"/>
    <w:rsid w:val="00ED5DF5"/>
    <w:pPr>
      <w:spacing w:before="120" w:after="60"/>
      <w:jc w:val="both"/>
    </w:pPr>
    <w:rPr>
      <w:sz w:val="22"/>
      <w:szCs w:val="24"/>
    </w:rPr>
  </w:style>
  <w:style w:type="paragraph" w:customStyle="1" w:styleId="NS-Body3">
    <w:name w:val="NS-Body 3"/>
    <w:basedOn w:val="NS-Body2"/>
    <w:qFormat/>
    <w:rsid w:val="00ED5DF5"/>
    <w:pPr>
      <w:ind w:left="1296"/>
    </w:pPr>
  </w:style>
  <w:style w:type="paragraph" w:customStyle="1" w:styleId="NS-Heading8">
    <w:name w:val="NS-Heading 8"/>
    <w:basedOn w:val="NS-Body0"/>
    <w:next w:val="NS-Body0"/>
    <w:qFormat/>
    <w:rsid w:val="00ED5DF5"/>
    <w:rPr>
      <w:b/>
      <w:u w:val="single"/>
    </w:rPr>
  </w:style>
  <w:style w:type="paragraph" w:customStyle="1" w:styleId="NS-HeadingLevel1">
    <w:name w:val="NS-Heading Level 1"/>
    <w:basedOn w:val="Normal"/>
    <w:next w:val="Normal"/>
    <w:qFormat/>
    <w:rsid w:val="00ED5DF5"/>
    <w:pPr>
      <w:numPr>
        <w:numId w:val="94"/>
      </w:numPr>
      <w:spacing w:before="240"/>
    </w:pPr>
    <w:rPr>
      <w:rFonts w:cs="Arial"/>
      <w:b/>
      <w:color w:val="000080"/>
      <w:sz w:val="32"/>
      <w:szCs w:val="32"/>
    </w:rPr>
  </w:style>
  <w:style w:type="paragraph" w:customStyle="1" w:styleId="NS-HeadingLevel2">
    <w:name w:val="NS-Heading Level 2"/>
    <w:basedOn w:val="NS-HeadingLevel1"/>
    <w:qFormat/>
    <w:rsid w:val="00ED5DF5"/>
    <w:pPr>
      <w:numPr>
        <w:ilvl w:val="1"/>
      </w:numPr>
    </w:pPr>
    <w:rPr>
      <w:sz w:val="28"/>
      <w:szCs w:val="28"/>
    </w:rPr>
  </w:style>
  <w:style w:type="paragraph" w:customStyle="1" w:styleId="NS-HeadingLevel3">
    <w:name w:val="NS-Heading Level 3"/>
    <w:basedOn w:val="NS-HeadingLevel2"/>
    <w:qFormat/>
    <w:rsid w:val="00ED5DF5"/>
    <w:pPr>
      <w:numPr>
        <w:ilvl w:val="2"/>
      </w:numPr>
    </w:pPr>
    <w:rPr>
      <w:color w:val="auto"/>
      <w:sz w:val="26"/>
      <w:szCs w:val="26"/>
    </w:rPr>
  </w:style>
  <w:style w:type="paragraph" w:customStyle="1" w:styleId="NS-HeadingLevel4">
    <w:name w:val="NS-Heading Level 4"/>
    <w:basedOn w:val="NS-HeadingLevel3"/>
    <w:qFormat/>
    <w:rsid w:val="00ED5DF5"/>
    <w:pPr>
      <w:numPr>
        <w:ilvl w:val="3"/>
      </w:numPr>
    </w:pPr>
    <w:rPr>
      <w:sz w:val="24"/>
      <w:szCs w:val="24"/>
    </w:rPr>
  </w:style>
  <w:style w:type="paragraph" w:customStyle="1" w:styleId="NS-HeadingLevel5">
    <w:name w:val="NS-Heading Level 5"/>
    <w:basedOn w:val="NS-HeadingLevel4"/>
    <w:qFormat/>
    <w:rsid w:val="00ED5DF5"/>
    <w:pPr>
      <w:numPr>
        <w:ilvl w:val="4"/>
      </w:numPr>
    </w:pPr>
    <w:rPr>
      <w:i/>
    </w:rPr>
  </w:style>
  <w:style w:type="paragraph" w:customStyle="1" w:styleId="NS-HeadingLevel6">
    <w:name w:val="NS-Heading Level 6"/>
    <w:basedOn w:val="NS-HeadingLevel5"/>
    <w:qFormat/>
    <w:rsid w:val="00ED5DF5"/>
    <w:pPr>
      <w:numPr>
        <w:ilvl w:val="5"/>
      </w:numPr>
    </w:pPr>
    <w:rPr>
      <w:b w:val="0"/>
      <w:i w:val="0"/>
    </w:rPr>
  </w:style>
  <w:style w:type="paragraph" w:customStyle="1" w:styleId="NS-Body">
    <w:name w:val="NS-Body"/>
    <w:basedOn w:val="Normal"/>
    <w:link w:val="NS-BodyChar"/>
    <w:qFormat/>
    <w:rsid w:val="00ED5DF5"/>
    <w:pPr>
      <w:spacing w:before="240"/>
    </w:pPr>
    <w:rPr>
      <w:szCs w:val="24"/>
    </w:rPr>
  </w:style>
  <w:style w:type="character" w:customStyle="1" w:styleId="NS-BodyChar">
    <w:name w:val="NS-Body Char"/>
    <w:link w:val="NS-Body"/>
    <w:rsid w:val="00ED5DF5"/>
    <w:rPr>
      <w:rFonts w:ascii="Arial" w:hAnsi="Arial"/>
      <w:sz w:val="24"/>
      <w:szCs w:val="24"/>
    </w:rPr>
  </w:style>
  <w:style w:type="paragraph" w:customStyle="1" w:styleId="NS-HeadingLevel7">
    <w:name w:val="NS-Heading Level 7"/>
    <w:basedOn w:val="NS-HeadingLevel6"/>
    <w:qFormat/>
    <w:rsid w:val="00ED5DF5"/>
    <w:pPr>
      <w:numPr>
        <w:ilvl w:val="6"/>
      </w:numPr>
    </w:pPr>
    <w:rPr>
      <w:i/>
    </w:rPr>
  </w:style>
  <w:style w:type="character" w:customStyle="1" w:styleId="sdlabeltext1">
    <w:name w:val="sd_labeltext1"/>
    <w:rsid w:val="00ED5DF5"/>
    <w:rPr>
      <w:rFonts w:ascii="Verdana" w:hAnsi="Verdana" w:hint="default"/>
      <w:color w:val="000000"/>
      <w:sz w:val="14"/>
      <w:szCs w:val="14"/>
    </w:rPr>
  </w:style>
  <w:style w:type="character" w:customStyle="1" w:styleId="StyleListBulletBoldChar">
    <w:name w:val="Style List Bullet + Bold Char"/>
    <w:qFormat/>
    <w:rsid w:val="00ED5DF5"/>
    <w:rPr>
      <w:rFonts w:ascii="Arial" w:eastAsia="Times" w:hAnsi="Arial"/>
      <w:b/>
      <w:bCs/>
      <w:sz w:val="22"/>
      <w:lang w:val="en-US" w:eastAsia="en-US" w:bidi="ar-SA"/>
    </w:rPr>
  </w:style>
  <w:style w:type="paragraph" w:customStyle="1" w:styleId="NS-RequirementLevel2">
    <w:name w:val="NS-Requirement Level 2"/>
    <w:basedOn w:val="NS-Body"/>
    <w:next w:val="NS-Body"/>
    <w:qFormat/>
    <w:rsid w:val="00ED5DF5"/>
    <w:pPr>
      <w:spacing w:before="120"/>
      <w:ind w:left="576" w:hanging="576"/>
    </w:pPr>
    <w:rPr>
      <w:rFonts w:cs="Arial"/>
    </w:rPr>
  </w:style>
  <w:style w:type="paragraph" w:customStyle="1" w:styleId="NS-RequirementLevel3">
    <w:name w:val="NS-Requirement Level 3"/>
    <w:basedOn w:val="NS-Body"/>
    <w:next w:val="NS-Body"/>
    <w:qFormat/>
    <w:rsid w:val="00ED5DF5"/>
    <w:pPr>
      <w:spacing w:before="120"/>
      <w:ind w:left="720" w:hanging="720"/>
    </w:pPr>
    <w:rPr>
      <w:rFonts w:cs="Arial"/>
    </w:rPr>
  </w:style>
  <w:style w:type="paragraph" w:customStyle="1" w:styleId="NS-RequirementLevel4">
    <w:name w:val="NS-Requirement Level 4"/>
    <w:basedOn w:val="NS-Body"/>
    <w:next w:val="NS-Body"/>
    <w:qFormat/>
    <w:rsid w:val="00ED5DF5"/>
    <w:pPr>
      <w:tabs>
        <w:tab w:val="left" w:pos="2340"/>
      </w:tabs>
      <w:spacing w:before="120"/>
      <w:ind w:left="2376" w:hanging="576"/>
    </w:pPr>
    <w:rPr>
      <w:rFonts w:cs="Arial"/>
    </w:rPr>
  </w:style>
  <w:style w:type="paragraph" w:customStyle="1" w:styleId="NS-RequirementLevel5">
    <w:name w:val="NS-Requirement Level 5"/>
    <w:basedOn w:val="NS-Body"/>
    <w:qFormat/>
    <w:rsid w:val="00ED5DF5"/>
    <w:pPr>
      <w:tabs>
        <w:tab w:val="num" w:pos="2880"/>
      </w:tabs>
      <w:spacing w:before="120"/>
      <w:ind w:left="2700" w:hanging="540"/>
    </w:pPr>
    <w:rPr>
      <w:rFonts w:cs="Arial"/>
    </w:rPr>
  </w:style>
  <w:style w:type="character" w:customStyle="1" w:styleId="answersuit181">
    <w:name w:val="answers_ui_t181"/>
    <w:rsid w:val="00ED5DF5"/>
    <w:rPr>
      <w:sz w:val="27"/>
      <w:szCs w:val="27"/>
    </w:rPr>
  </w:style>
  <w:style w:type="paragraph" w:customStyle="1" w:styleId="TOCHeading2">
    <w:name w:val="TOC Heading2"/>
    <w:basedOn w:val="Heading1"/>
    <w:next w:val="Normal"/>
    <w:uiPriority w:val="39"/>
    <w:unhideWhenUsed/>
    <w:qFormat/>
    <w:rsid w:val="00ED5DF5"/>
    <w:pPr>
      <w:keepLines/>
      <w:tabs>
        <w:tab w:val="clear" w:pos="360"/>
      </w:tabs>
      <w:spacing w:before="480" w:line="276" w:lineRule="auto"/>
      <w:ind w:left="0" w:firstLine="0"/>
      <w:jc w:val="left"/>
      <w:outlineLvl w:val="9"/>
    </w:pPr>
    <w:rPr>
      <w:rFonts w:ascii="Cambria" w:eastAsia="MS Gothic" w:hAnsi="Cambria"/>
      <w:b/>
      <w:bCs/>
      <w:color w:val="365F91"/>
      <w:sz w:val="28"/>
      <w:szCs w:val="28"/>
      <w:lang w:eastAsia="ja-JP"/>
    </w:rPr>
  </w:style>
  <w:style w:type="paragraph" w:customStyle="1" w:styleId="NS-NumberedList2">
    <w:name w:val="NS-Numbered List 2"/>
    <w:basedOn w:val="NS-NumberedList1"/>
    <w:qFormat/>
    <w:rsid w:val="00ED5DF5"/>
    <w:pPr>
      <w:ind w:left="1080"/>
    </w:pPr>
  </w:style>
  <w:style w:type="paragraph" w:customStyle="1" w:styleId="NS-NumberedList1">
    <w:name w:val="NS-Numbered List 1"/>
    <w:basedOn w:val="NS-Body0"/>
    <w:qFormat/>
    <w:rsid w:val="00ED5DF5"/>
    <w:pPr>
      <w:numPr>
        <w:numId w:val="102"/>
      </w:numPr>
      <w:spacing w:before="120"/>
    </w:pPr>
  </w:style>
  <w:style w:type="paragraph" w:customStyle="1" w:styleId="NS-Caption">
    <w:name w:val="NS-Caption"/>
    <w:basedOn w:val="NS-Body"/>
    <w:next w:val="NS-Body"/>
    <w:uiPriority w:val="99"/>
    <w:qFormat/>
    <w:rsid w:val="00ED5DF5"/>
    <w:pPr>
      <w:keepNext/>
      <w:jc w:val="center"/>
    </w:pPr>
    <w:rPr>
      <w:b/>
    </w:rPr>
  </w:style>
  <w:style w:type="paragraph" w:customStyle="1" w:styleId="Author">
    <w:name w:val="Author"/>
    <w:basedOn w:val="BodyText"/>
    <w:rsid w:val="00ED5DF5"/>
    <w:pPr>
      <w:spacing w:before="120" w:after="120"/>
    </w:pPr>
    <w:rPr>
      <w:b/>
      <w:bCs/>
      <w:sz w:val="28"/>
    </w:rPr>
  </w:style>
  <w:style w:type="paragraph" w:customStyle="1" w:styleId="NS-RequirementLevel1">
    <w:name w:val="NS-Requirement Level 1"/>
    <w:basedOn w:val="Normal"/>
    <w:next w:val="Normal"/>
    <w:qFormat/>
    <w:rsid w:val="00ED5DF5"/>
    <w:pPr>
      <w:tabs>
        <w:tab w:val="num" w:pos="1800"/>
      </w:tabs>
      <w:spacing w:before="240"/>
      <w:ind w:left="1800" w:hanging="360"/>
    </w:pPr>
    <w:rPr>
      <w:szCs w:val="24"/>
    </w:rPr>
  </w:style>
  <w:style w:type="paragraph" w:customStyle="1" w:styleId="DarkList-Accent51">
    <w:name w:val="Dark List - Accent 51"/>
    <w:basedOn w:val="Normal"/>
    <w:qFormat/>
    <w:rsid w:val="00ED5DF5"/>
    <w:pPr>
      <w:ind w:left="720"/>
      <w:contextualSpacing/>
    </w:pPr>
    <w:rPr>
      <w:rFonts w:ascii="Cambria" w:eastAsia="Cambria" w:hAnsi="Cambria"/>
      <w:szCs w:val="24"/>
    </w:rPr>
  </w:style>
  <w:style w:type="paragraph" w:customStyle="1" w:styleId="MediumGrid3-Accent51">
    <w:name w:val="Medium Grid 3 - Accent 51"/>
    <w:hidden/>
    <w:uiPriority w:val="71"/>
    <w:rsid w:val="00ED5DF5"/>
    <w:rPr>
      <w:rFonts w:ascii="Arial" w:hAnsi="Arial"/>
      <w:szCs w:val="24"/>
    </w:rPr>
  </w:style>
  <w:style w:type="paragraph" w:customStyle="1" w:styleId="RFPBody0">
    <w:name w:val="RFP Body"/>
    <w:basedOn w:val="Normal"/>
    <w:rsid w:val="00ED5DF5"/>
    <w:rPr>
      <w:rFonts w:eastAsia="Calibri"/>
      <w:szCs w:val="24"/>
    </w:rPr>
  </w:style>
  <w:style w:type="paragraph" w:customStyle="1" w:styleId="LightList-Accent31">
    <w:name w:val="Light List - Accent 31"/>
    <w:hidden/>
    <w:uiPriority w:val="71"/>
    <w:rsid w:val="00ED5DF5"/>
    <w:rPr>
      <w:sz w:val="24"/>
      <w:szCs w:val="24"/>
    </w:rPr>
  </w:style>
  <w:style w:type="paragraph" w:customStyle="1" w:styleId="LightGrid-Accent31">
    <w:name w:val="Light Grid - Accent 31"/>
    <w:basedOn w:val="Normal"/>
    <w:uiPriority w:val="34"/>
    <w:qFormat/>
    <w:rsid w:val="00ED5DF5"/>
    <w:pPr>
      <w:spacing w:after="160" w:line="259" w:lineRule="auto"/>
      <w:ind w:left="720"/>
      <w:contextualSpacing/>
    </w:pPr>
    <w:rPr>
      <w:rFonts w:ascii="Calibri" w:eastAsia="Calibri" w:hAnsi="Calibri"/>
      <w:sz w:val="22"/>
      <w:szCs w:val="22"/>
    </w:rPr>
  </w:style>
  <w:style w:type="paragraph" w:customStyle="1" w:styleId="TableHeadctr">
    <w:name w:val="Table Head.ctr"/>
    <w:basedOn w:val="Normal"/>
    <w:rsid w:val="00ED5DF5"/>
    <w:pPr>
      <w:keepNext/>
      <w:spacing w:before="40" w:after="40"/>
      <w:jc w:val="center"/>
    </w:pPr>
    <w:rPr>
      <w:rFonts w:cs="Arial"/>
      <w:b/>
      <w:sz w:val="22"/>
    </w:rPr>
  </w:style>
  <w:style w:type="paragraph" w:customStyle="1" w:styleId="NS-Body5">
    <w:name w:val="NS-Body 5"/>
    <w:basedOn w:val="NS-Body4"/>
    <w:qFormat/>
    <w:rsid w:val="00ED5DF5"/>
    <w:pPr>
      <w:ind w:left="2430"/>
    </w:pPr>
  </w:style>
  <w:style w:type="paragraph" w:customStyle="1" w:styleId="NS-Body6">
    <w:name w:val="NS-Body 6"/>
    <w:basedOn w:val="NS-Body5"/>
    <w:qFormat/>
    <w:rsid w:val="00ED5DF5"/>
    <w:pPr>
      <w:ind w:left="2610"/>
    </w:pPr>
  </w:style>
  <w:style w:type="table" w:customStyle="1" w:styleId="NS-RFPTable">
    <w:name w:val="NS-RFP Table"/>
    <w:basedOn w:val="TableNormal"/>
    <w:rsid w:val="00ED5DF5"/>
    <w:rPr>
      <w:rFonts w:ascii="Arial" w:hAnsi="Arial"/>
      <w:sz w:val="24"/>
      <w:szCs w:val="24"/>
    </w:rPr>
    <w:tblPr/>
    <w:tblStylePr w:type="firstRow">
      <w:rPr>
        <w:rFonts w:ascii="Arial" w:hAnsi="Arial"/>
        <w:b/>
        <w:sz w:val="28"/>
      </w:rPr>
      <w:tblPr/>
      <w:tcPr>
        <w:shd w:val="clear" w:color="auto" w:fill="D9D9D9"/>
      </w:tcPr>
    </w:tblStylePr>
  </w:style>
  <w:style w:type="character" w:customStyle="1" w:styleId="st">
    <w:name w:val="st"/>
    <w:basedOn w:val="DefaultParagraphFont"/>
    <w:rsid w:val="00ED5DF5"/>
  </w:style>
  <w:style w:type="paragraph" w:customStyle="1" w:styleId="ListOutline">
    <w:name w:val="List Outline"/>
    <w:basedOn w:val="Normal"/>
    <w:rsid w:val="00ED5DF5"/>
    <w:pPr>
      <w:numPr>
        <w:numId w:val="95"/>
      </w:numPr>
      <w:spacing w:after="60"/>
      <w:jc w:val="both"/>
    </w:pPr>
    <w:rPr>
      <w:rFonts w:eastAsia="Calibri"/>
      <w:szCs w:val="24"/>
    </w:rPr>
  </w:style>
  <w:style w:type="character" w:customStyle="1" w:styleId="bullet1Char">
    <w:name w:val="bullet 1 Char"/>
    <w:link w:val="bullet15"/>
    <w:rsid w:val="00ED5DF5"/>
    <w:rPr>
      <w:rFonts w:ascii="Arial" w:hAnsi="Arial"/>
      <w:sz w:val="24"/>
      <w:szCs w:val="20"/>
    </w:rPr>
  </w:style>
  <w:style w:type="character" w:customStyle="1" w:styleId="Bullet1Char0">
    <w:name w:val="Bullet1 Char"/>
    <w:basedOn w:val="DefaultParagraphFont"/>
    <w:link w:val="Bullet1"/>
    <w:rsid w:val="00ED5DF5"/>
    <w:rPr>
      <w:rFonts w:ascii="Arial" w:hAnsi="Arial"/>
      <w:sz w:val="24"/>
      <w:szCs w:val="20"/>
    </w:rPr>
  </w:style>
  <w:style w:type="character" w:customStyle="1" w:styleId="bullet2CharChar">
    <w:name w:val="bullet 2 Char Char"/>
    <w:link w:val="bullet21"/>
    <w:rsid w:val="00ED5DF5"/>
    <w:rPr>
      <w:rFonts w:ascii="Arial" w:hAnsi="Arial"/>
      <w:szCs w:val="24"/>
    </w:rPr>
  </w:style>
  <w:style w:type="paragraph" w:customStyle="1" w:styleId="bullet40">
    <w:name w:val="bullet 4"/>
    <w:basedOn w:val="bullet15"/>
    <w:rsid w:val="00ED5DF5"/>
    <w:pPr>
      <w:numPr>
        <w:numId w:val="96"/>
      </w:numPr>
      <w:tabs>
        <w:tab w:val="clear" w:pos="1800"/>
        <w:tab w:val="num" w:pos="360"/>
      </w:tabs>
      <w:spacing w:before="0"/>
      <w:ind w:left="720"/>
      <w:jc w:val="both"/>
    </w:pPr>
    <w:rPr>
      <w:sz w:val="22"/>
    </w:rPr>
  </w:style>
  <w:style w:type="paragraph" w:customStyle="1" w:styleId="FillIn">
    <w:name w:val="Fill In"/>
    <w:basedOn w:val="Normal"/>
    <w:rsid w:val="00ED5DF5"/>
    <w:pPr>
      <w:overflowPunct w:val="0"/>
      <w:autoSpaceDE w:val="0"/>
      <w:autoSpaceDN w:val="0"/>
      <w:adjustRightInd w:val="0"/>
      <w:spacing w:line="240" w:lineRule="exact"/>
      <w:textAlignment w:val="baseline"/>
    </w:pPr>
    <w:rPr>
      <w:color w:val="000000"/>
      <w:sz w:val="20"/>
    </w:rPr>
  </w:style>
  <w:style w:type="paragraph" w:customStyle="1" w:styleId="Stylebullet2ComplexArialComplex11pt1">
    <w:name w:val="Style bullet 2 + (Complex) Arial (Complex) 11 pt1"/>
    <w:basedOn w:val="bullet21"/>
    <w:link w:val="Stylebullet2ComplexArialComplex11pt1Char"/>
    <w:rsid w:val="00ED5DF5"/>
    <w:pPr>
      <w:numPr>
        <w:numId w:val="97"/>
      </w:numPr>
      <w:spacing w:before="40"/>
      <w:jc w:val="both"/>
    </w:pPr>
    <w:rPr>
      <w:rFonts w:cs="Arial"/>
      <w:szCs w:val="22"/>
    </w:rPr>
  </w:style>
  <w:style w:type="character" w:customStyle="1" w:styleId="Stylebullet2ComplexArialComplex11pt1Char">
    <w:name w:val="Style bullet 2 + (Complex) Arial (Complex) 11 pt1 Char"/>
    <w:link w:val="Stylebullet2ComplexArialComplex11pt1"/>
    <w:rsid w:val="00ED5DF5"/>
    <w:rPr>
      <w:rFonts w:ascii="Arial" w:hAnsi="Arial" w:cs="Arial"/>
    </w:rPr>
  </w:style>
  <w:style w:type="paragraph" w:customStyle="1" w:styleId="H4Text">
    <w:name w:val="H4 Text"/>
    <w:basedOn w:val="Normal"/>
    <w:link w:val="H4TextChar"/>
    <w:qFormat/>
    <w:rsid w:val="00ED5DF5"/>
    <w:pPr>
      <w:spacing w:before="120" w:after="120"/>
    </w:pPr>
    <w:rPr>
      <w:rFonts w:eastAsia="Calibri"/>
      <w:szCs w:val="22"/>
    </w:rPr>
  </w:style>
  <w:style w:type="character" w:customStyle="1" w:styleId="H4TextChar">
    <w:name w:val="H4 Text Char"/>
    <w:basedOn w:val="DefaultParagraphFont"/>
    <w:link w:val="H4Text"/>
    <w:rsid w:val="00ED5DF5"/>
    <w:rPr>
      <w:rFonts w:ascii="Arial" w:eastAsia="Calibri" w:hAnsi="Arial"/>
      <w:sz w:val="24"/>
    </w:rPr>
  </w:style>
  <w:style w:type="paragraph" w:customStyle="1" w:styleId="liDCFSBullet">
    <w:name w:val="li_DCFSBullet"/>
    <w:rsid w:val="00ED5DF5"/>
    <w:pPr>
      <w:spacing w:line="255" w:lineRule="atLeast"/>
      <w:ind w:left="420"/>
    </w:pPr>
    <w:rPr>
      <w:rFonts w:ascii="Arial" w:eastAsia="Arial" w:hAnsi="Arial" w:cs="Arial"/>
      <w:color w:val="222222"/>
    </w:rPr>
  </w:style>
  <w:style w:type="paragraph" w:customStyle="1" w:styleId="liDCFSsubbullet">
    <w:name w:val="li_DCFSsubbullet"/>
    <w:rsid w:val="00ED5DF5"/>
    <w:pPr>
      <w:spacing w:line="255" w:lineRule="atLeast"/>
      <w:ind w:left="1640"/>
    </w:pPr>
    <w:rPr>
      <w:rFonts w:ascii="Arial" w:eastAsia="Arial" w:hAnsi="Arial" w:cs="Arial"/>
      <w:color w:val="222222"/>
    </w:rPr>
  </w:style>
  <w:style w:type="paragraph" w:customStyle="1" w:styleId="TableTextCalHEERS">
    <w:name w:val="Table Text_CalHEERS"/>
    <w:qFormat/>
    <w:locked/>
    <w:rsid w:val="00ED5DF5"/>
    <w:pPr>
      <w:spacing w:before="80" w:after="80"/>
    </w:pPr>
    <w:rPr>
      <w:rFonts w:ascii="Arial Narrow" w:hAnsi="Arial Narrow"/>
      <w:color w:val="000000"/>
    </w:rPr>
  </w:style>
  <w:style w:type="paragraph" w:customStyle="1" w:styleId="BodyText20">
    <w:name w:val="Body Text2"/>
    <w:basedOn w:val="Normal"/>
    <w:rsid w:val="00ED5DF5"/>
    <w:pPr>
      <w:spacing w:before="120" w:after="60"/>
      <w:jc w:val="both"/>
    </w:pPr>
    <w:rPr>
      <w:sz w:val="22"/>
      <w:szCs w:val="24"/>
    </w:rPr>
  </w:style>
  <w:style w:type="paragraph" w:customStyle="1" w:styleId="NumberedList1">
    <w:name w:val="Numbered List 1"/>
    <w:basedOn w:val="Normal"/>
    <w:qFormat/>
    <w:rsid w:val="00ED5DF5"/>
    <w:pPr>
      <w:numPr>
        <w:numId w:val="98"/>
      </w:numPr>
      <w:spacing w:after="120"/>
    </w:pPr>
    <w:rPr>
      <w:rFonts w:cs="Arial"/>
      <w:sz w:val="22"/>
      <w:szCs w:val="22"/>
    </w:rPr>
  </w:style>
  <w:style w:type="numbering" w:customStyle="1" w:styleId="NoList11">
    <w:name w:val="No List11"/>
    <w:next w:val="NoList"/>
    <w:uiPriority w:val="99"/>
    <w:semiHidden/>
    <w:unhideWhenUsed/>
    <w:rsid w:val="00ED5DF5"/>
  </w:style>
  <w:style w:type="paragraph" w:customStyle="1" w:styleId="Paragraph0">
    <w:name w:val="Paragraph"/>
    <w:basedOn w:val="ListParagraph"/>
    <w:link w:val="ParagraphChar"/>
    <w:qFormat/>
    <w:rsid w:val="00ED5DF5"/>
    <w:pPr>
      <w:ind w:left="360"/>
      <w:contextualSpacing w:val="0"/>
    </w:pPr>
    <w:rPr>
      <w:szCs w:val="24"/>
    </w:rPr>
  </w:style>
  <w:style w:type="character" w:customStyle="1" w:styleId="ParagraphChar">
    <w:name w:val="Paragraph Char"/>
    <w:basedOn w:val="ListParagraphChar"/>
    <w:link w:val="Paragraph0"/>
    <w:rsid w:val="00ED5DF5"/>
    <w:rPr>
      <w:rFonts w:ascii="Arial" w:hAnsi="Arial"/>
      <w:sz w:val="24"/>
      <w:szCs w:val="24"/>
    </w:rPr>
  </w:style>
  <w:style w:type="character" w:customStyle="1" w:styleId="TOCHeading1Char">
    <w:name w:val="TOC Heading1 Char"/>
    <w:basedOn w:val="ListParagraphChar"/>
    <w:link w:val="TOCHeading1"/>
    <w:uiPriority w:val="39"/>
    <w:rsid w:val="00ED5DF5"/>
    <w:rPr>
      <w:rFonts w:ascii="Arial" w:hAnsi="Arial"/>
      <w:b/>
      <w:smallCaps/>
      <w:sz w:val="28"/>
      <w:szCs w:val="20"/>
    </w:rPr>
  </w:style>
  <w:style w:type="paragraph" w:customStyle="1" w:styleId="Brief">
    <w:name w:val="Brief"/>
    <w:basedOn w:val="Normal"/>
    <w:link w:val="BriefChar"/>
    <w:qFormat/>
    <w:rsid w:val="00ED5DF5"/>
    <w:rPr>
      <w:rFonts w:ascii="Calibri" w:hAnsi="Calibri"/>
      <w:color w:val="000000"/>
    </w:rPr>
  </w:style>
  <w:style w:type="character" w:customStyle="1" w:styleId="BriefChar">
    <w:name w:val="Brief Char"/>
    <w:basedOn w:val="DefaultParagraphFont"/>
    <w:link w:val="Brief"/>
    <w:rsid w:val="00ED5DF5"/>
    <w:rPr>
      <w:rFonts w:ascii="Calibri" w:hAnsi="Calibri"/>
      <w:color w:val="000000"/>
      <w:sz w:val="24"/>
      <w:szCs w:val="20"/>
    </w:rPr>
  </w:style>
  <w:style w:type="table" w:customStyle="1" w:styleId="TableGrid11">
    <w:name w:val="Table Grid11"/>
    <w:basedOn w:val="TableNormal"/>
    <w:next w:val="TableGrid"/>
    <w:uiPriority w:val="59"/>
    <w:rsid w:val="00ED5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9">
    <w:name w:val="CM89"/>
    <w:basedOn w:val="Default"/>
    <w:next w:val="Default"/>
    <w:uiPriority w:val="99"/>
    <w:rsid w:val="00ED5DF5"/>
    <w:pPr>
      <w:widowControl w:val="0"/>
      <w:spacing w:after="228" w:line="276" w:lineRule="auto"/>
    </w:pPr>
    <w:rPr>
      <w:rFonts w:ascii="Arial" w:hAnsi="Arial" w:cs="Arial"/>
      <w:color w:val="auto"/>
    </w:rPr>
  </w:style>
  <w:style w:type="paragraph" w:customStyle="1" w:styleId="CM90">
    <w:name w:val="CM90"/>
    <w:basedOn w:val="Default"/>
    <w:next w:val="Default"/>
    <w:uiPriority w:val="99"/>
    <w:rsid w:val="00ED5DF5"/>
    <w:pPr>
      <w:widowControl w:val="0"/>
      <w:spacing w:after="260" w:line="276" w:lineRule="auto"/>
    </w:pPr>
    <w:rPr>
      <w:rFonts w:ascii="Arial" w:hAnsi="Arial" w:cs="Arial"/>
      <w:color w:val="auto"/>
    </w:rPr>
  </w:style>
  <w:style w:type="paragraph" w:customStyle="1" w:styleId="CM9">
    <w:name w:val="CM9"/>
    <w:basedOn w:val="Default"/>
    <w:next w:val="Default"/>
    <w:uiPriority w:val="99"/>
    <w:rsid w:val="00ED5DF5"/>
    <w:pPr>
      <w:widowControl w:val="0"/>
      <w:spacing w:after="200" w:line="253" w:lineRule="atLeast"/>
    </w:pPr>
    <w:rPr>
      <w:rFonts w:ascii="Arial" w:hAnsi="Arial" w:cs="Arial"/>
      <w:color w:val="auto"/>
    </w:rPr>
  </w:style>
  <w:style w:type="character" w:styleId="IntenseEmphasis">
    <w:name w:val="Intense Emphasis"/>
    <w:uiPriority w:val="21"/>
    <w:rsid w:val="00ED5DF5"/>
    <w:rPr>
      <w:b/>
      <w:bCs/>
      <w:i/>
      <w:iCs/>
      <w:color w:val="4F81BD"/>
    </w:rPr>
  </w:style>
  <w:style w:type="character" w:customStyle="1" w:styleId="NoSpacingChar">
    <w:name w:val="No Spacing Char"/>
    <w:link w:val="NoSpacing"/>
    <w:uiPriority w:val="1"/>
    <w:rsid w:val="00ED5DF5"/>
    <w:rPr>
      <w:rFonts w:ascii="Arial" w:hAnsi="Arial"/>
      <w:sz w:val="24"/>
      <w:szCs w:val="20"/>
    </w:rPr>
  </w:style>
  <w:style w:type="table" w:customStyle="1" w:styleId="LightList-Accent11">
    <w:name w:val="Light List - Accent 11"/>
    <w:basedOn w:val="TableNormal"/>
    <w:uiPriority w:val="61"/>
    <w:rsid w:val="00ED5DF5"/>
    <w:rPr>
      <w:rFonts w:ascii="Calibri" w:eastAsia="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bleTextLeftChar">
    <w:name w:val="TableTextLeft Char"/>
    <w:link w:val="TableTextLeft"/>
    <w:locked/>
    <w:rsid w:val="00ED5DF5"/>
    <w:rPr>
      <w:sz w:val="20"/>
      <w:szCs w:val="20"/>
    </w:rPr>
  </w:style>
  <w:style w:type="paragraph" w:customStyle="1" w:styleId="MyHeading3">
    <w:name w:val="MyHeading3"/>
    <w:basedOn w:val="Normal"/>
    <w:rsid w:val="00ED5DF5"/>
    <w:pPr>
      <w:numPr>
        <w:ilvl w:val="2"/>
        <w:numId w:val="99"/>
      </w:numPr>
      <w:spacing w:before="240" w:after="60"/>
      <w:jc w:val="both"/>
    </w:pPr>
    <w:rPr>
      <w:b/>
    </w:rPr>
  </w:style>
  <w:style w:type="paragraph" w:customStyle="1" w:styleId="MyHeading4">
    <w:name w:val="MyHeading4"/>
    <w:basedOn w:val="MyHeading3"/>
    <w:rsid w:val="00ED5DF5"/>
    <w:pPr>
      <w:numPr>
        <w:ilvl w:val="3"/>
      </w:numPr>
    </w:pPr>
  </w:style>
  <w:style w:type="paragraph" w:customStyle="1" w:styleId="MyHeading5">
    <w:name w:val="MyHeading5"/>
    <w:basedOn w:val="Normal"/>
    <w:rsid w:val="00ED5DF5"/>
    <w:pPr>
      <w:numPr>
        <w:ilvl w:val="4"/>
        <w:numId w:val="99"/>
      </w:numPr>
      <w:spacing w:before="240" w:after="60"/>
      <w:jc w:val="both"/>
    </w:pPr>
    <w:rPr>
      <w:b/>
    </w:rPr>
  </w:style>
  <w:style w:type="paragraph" w:customStyle="1" w:styleId="NormalBullet">
    <w:name w:val="NormalBullet"/>
    <w:basedOn w:val="Normal"/>
    <w:rsid w:val="00ED5DF5"/>
    <w:pPr>
      <w:numPr>
        <w:numId w:val="100"/>
      </w:numPr>
      <w:spacing w:before="20" w:after="120"/>
      <w:jc w:val="both"/>
    </w:pPr>
  </w:style>
  <w:style w:type="paragraph" w:customStyle="1" w:styleId="NormalIndent0">
    <w:name w:val="NormalIndent"/>
    <w:basedOn w:val="Normal"/>
    <w:rsid w:val="00ED5DF5"/>
    <w:pPr>
      <w:spacing w:after="120"/>
      <w:ind w:left="720"/>
      <w:jc w:val="both"/>
    </w:pPr>
  </w:style>
  <w:style w:type="paragraph" w:customStyle="1" w:styleId="NormalBulletIndent">
    <w:name w:val="NormalBulletIndent"/>
    <w:basedOn w:val="NormalBullet"/>
    <w:rsid w:val="00ED5DF5"/>
    <w:pPr>
      <w:tabs>
        <w:tab w:val="clear" w:pos="360"/>
      </w:tabs>
      <w:ind w:left="720"/>
    </w:pPr>
  </w:style>
  <w:style w:type="paragraph" w:customStyle="1" w:styleId="SOWRequirement">
    <w:name w:val="SOWRequirement"/>
    <w:basedOn w:val="Normal"/>
    <w:rsid w:val="00ED5DF5"/>
    <w:pPr>
      <w:keepLines/>
      <w:shd w:val="pct20" w:color="auto" w:fill="auto"/>
      <w:spacing w:before="20" w:after="120"/>
    </w:pPr>
    <w:rPr>
      <w:rFonts w:cs="Arial"/>
      <w:b/>
    </w:rPr>
  </w:style>
  <w:style w:type="paragraph" w:customStyle="1" w:styleId="NormalNbrIndent">
    <w:name w:val="NormalNbrIndent"/>
    <w:basedOn w:val="Normal"/>
    <w:rsid w:val="00ED5DF5"/>
    <w:pPr>
      <w:numPr>
        <w:numId w:val="101"/>
      </w:numPr>
      <w:spacing w:before="20" w:after="120"/>
      <w:jc w:val="both"/>
    </w:pPr>
  </w:style>
  <w:style w:type="table" w:customStyle="1" w:styleId="LightList-Accent111">
    <w:name w:val="Light List - Accent 111"/>
    <w:basedOn w:val="TableNormal"/>
    <w:uiPriority w:val="61"/>
    <w:rsid w:val="00ED5DF5"/>
    <w:rPr>
      <w:rFonts w:ascii="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bletextChar0">
    <w:name w:val="tabletext Char"/>
    <w:link w:val="tabletext0"/>
    <w:rsid w:val="00ED5DF5"/>
    <w:rPr>
      <w:rFonts w:ascii="Arial" w:hAnsi="Arial" w:cs="Arial"/>
    </w:rPr>
  </w:style>
  <w:style w:type="character" w:customStyle="1" w:styleId="TableTextCharChar">
    <w:name w:val="Table Text Char Char"/>
    <w:rsid w:val="00ED5DF5"/>
    <w:rPr>
      <w:sz w:val="16"/>
    </w:rPr>
  </w:style>
  <w:style w:type="character" w:customStyle="1" w:styleId="CharChar11">
    <w:name w:val="Char Char11"/>
    <w:rsid w:val="00ED5DF5"/>
    <w:rPr>
      <w:rFonts w:ascii="Arial" w:hAnsi="Arial" w:cs="Arial"/>
      <w:sz w:val="22"/>
      <w:szCs w:val="22"/>
      <w:lang w:val="en-US" w:eastAsia="en-US" w:bidi="ar-SA"/>
    </w:rPr>
  </w:style>
  <w:style w:type="character" w:customStyle="1" w:styleId="CharChar3">
    <w:name w:val="Char Char3"/>
    <w:rsid w:val="00ED5DF5"/>
    <w:rPr>
      <w:rFonts w:ascii="Arial" w:hAnsi="Arial" w:cs="Arial"/>
      <w:bCs/>
      <w:sz w:val="22"/>
      <w:szCs w:val="22"/>
      <w:lang w:val="en-US" w:eastAsia="en-US" w:bidi="ar-SA"/>
    </w:rPr>
  </w:style>
  <w:style w:type="paragraph" w:customStyle="1" w:styleId="NormalParagraph">
    <w:name w:val="Normal Paragraph"/>
    <w:basedOn w:val="Normal"/>
    <w:link w:val="NormalParagraphChar"/>
    <w:autoRedefine/>
    <w:rsid w:val="00ED5DF5"/>
    <w:pPr>
      <w:overflowPunct w:val="0"/>
      <w:autoSpaceDE w:val="0"/>
      <w:autoSpaceDN w:val="0"/>
      <w:adjustRightInd w:val="0"/>
      <w:jc w:val="both"/>
      <w:textAlignment w:val="baseline"/>
    </w:pPr>
    <w:rPr>
      <w:bCs/>
      <w:sz w:val="22"/>
      <w:szCs w:val="24"/>
    </w:rPr>
  </w:style>
  <w:style w:type="character" w:customStyle="1" w:styleId="NormalParagraphChar">
    <w:name w:val="Normal Paragraph Char"/>
    <w:link w:val="NormalParagraph"/>
    <w:rsid w:val="00ED5DF5"/>
    <w:rPr>
      <w:rFonts w:ascii="Arial" w:hAnsi="Arial"/>
      <w:bCs/>
      <w:szCs w:val="24"/>
    </w:rPr>
  </w:style>
  <w:style w:type="paragraph" w:customStyle="1" w:styleId="TableText1">
    <w:name w:val="TableText"/>
    <w:basedOn w:val="Normal"/>
    <w:rsid w:val="00ED5DF5"/>
    <w:pPr>
      <w:keepNext/>
      <w:suppressAutoHyphens/>
      <w:spacing w:before="40" w:after="40"/>
    </w:pPr>
    <w:rPr>
      <w:color w:val="000000"/>
      <w:sz w:val="20"/>
    </w:rPr>
  </w:style>
  <w:style w:type="paragraph" w:customStyle="1" w:styleId="h10">
    <w:name w:val="h1"/>
    <w:basedOn w:val="Normal"/>
    <w:rsid w:val="00ED5DF5"/>
    <w:pPr>
      <w:overflowPunct w:val="0"/>
      <w:autoSpaceDE w:val="0"/>
      <w:autoSpaceDN w:val="0"/>
      <w:spacing w:after="200"/>
      <w:ind w:left="360" w:hanging="360"/>
      <w:jc w:val="both"/>
    </w:pPr>
    <w:rPr>
      <w:rFonts w:ascii="Arial Black" w:hAnsi="Arial Black"/>
      <w:i/>
      <w:iCs/>
      <w:sz w:val="20"/>
    </w:rPr>
  </w:style>
  <w:style w:type="paragraph" w:customStyle="1" w:styleId="TableBullet20">
    <w:name w:val="Table Bullet2"/>
    <w:basedOn w:val="Normal"/>
    <w:rsid w:val="00ED5DF5"/>
    <w:pPr>
      <w:numPr>
        <w:numId w:val="105"/>
      </w:numPr>
      <w:spacing w:before="40"/>
    </w:pPr>
    <w:rPr>
      <w:sz w:val="20"/>
    </w:rPr>
  </w:style>
  <w:style w:type="paragraph" w:customStyle="1" w:styleId="CoverClient">
    <w:name w:val="CoverClient"/>
    <w:basedOn w:val="Normal"/>
    <w:rsid w:val="00ED5DF5"/>
    <w:pPr>
      <w:spacing w:after="4000"/>
      <w:ind w:left="3600"/>
      <w:jc w:val="right"/>
    </w:pPr>
    <w:rPr>
      <w:b/>
      <w:caps/>
      <w:sz w:val="36"/>
    </w:rPr>
  </w:style>
  <w:style w:type="paragraph" w:customStyle="1" w:styleId="CoverDate">
    <w:name w:val="CoverDate"/>
    <w:basedOn w:val="Normal"/>
    <w:rsid w:val="00ED5DF5"/>
    <w:pPr>
      <w:spacing w:before="1500"/>
      <w:ind w:left="3600"/>
      <w:jc w:val="right"/>
    </w:pPr>
    <w:rPr>
      <w:b/>
      <w:sz w:val="28"/>
    </w:rPr>
  </w:style>
  <w:style w:type="paragraph" w:customStyle="1" w:styleId="CoverTitle">
    <w:name w:val="CoverTitle"/>
    <w:basedOn w:val="Normal"/>
    <w:rsid w:val="00ED5DF5"/>
    <w:pPr>
      <w:spacing w:before="3000" w:after="1000"/>
      <w:ind w:left="3600"/>
      <w:jc w:val="right"/>
    </w:pPr>
    <w:rPr>
      <w:b/>
      <w:sz w:val="36"/>
    </w:rPr>
  </w:style>
  <w:style w:type="paragraph" w:customStyle="1" w:styleId="DividerPage">
    <w:name w:val="DividerPage"/>
    <w:basedOn w:val="Heading1"/>
    <w:rsid w:val="00ED5DF5"/>
    <w:pPr>
      <w:keepNext w:val="0"/>
      <w:tabs>
        <w:tab w:val="num" w:pos="4320"/>
      </w:tabs>
      <w:spacing w:before="480" w:after="480"/>
      <w:ind w:left="0" w:firstLine="0"/>
      <w:outlineLvl w:val="9"/>
    </w:pPr>
    <w:rPr>
      <w:rFonts w:ascii="Arial" w:hAnsi="Arial"/>
      <w:b/>
      <w:smallCaps/>
      <w:sz w:val="28"/>
    </w:rPr>
  </w:style>
  <w:style w:type="paragraph" w:customStyle="1" w:styleId="Engagement">
    <w:name w:val="Engagement"/>
    <w:basedOn w:val="CoverDate"/>
    <w:rsid w:val="00ED5DF5"/>
    <w:pPr>
      <w:widowControl w:val="0"/>
      <w:spacing w:before="120"/>
    </w:pPr>
    <w:rPr>
      <w:rFonts w:ascii="Times New Roman Bold" w:hAnsi="Times New Roman Bold"/>
      <w:b w:val="0"/>
    </w:rPr>
  </w:style>
  <w:style w:type="paragraph" w:customStyle="1" w:styleId="Note0">
    <w:name w:val="Note"/>
    <w:basedOn w:val="Normal"/>
    <w:rsid w:val="00ED5DF5"/>
    <w:pPr>
      <w:keepNext/>
      <w:widowControl w:val="0"/>
      <w:spacing w:before="60" w:after="60"/>
    </w:pPr>
    <w:rPr>
      <w:sz w:val="18"/>
    </w:rPr>
  </w:style>
  <w:style w:type="paragraph" w:customStyle="1" w:styleId="Preparedon">
    <w:name w:val="Prepared on"/>
    <w:basedOn w:val="Normal"/>
    <w:rsid w:val="00ED5DF5"/>
    <w:pPr>
      <w:spacing w:after="240"/>
      <w:ind w:left="3600"/>
      <w:jc w:val="right"/>
    </w:pPr>
    <w:rPr>
      <w:b/>
      <w:sz w:val="22"/>
    </w:rPr>
  </w:style>
  <w:style w:type="paragraph" w:customStyle="1" w:styleId="RG-Heading2">
    <w:name w:val="R&amp;G-Heading2"/>
    <w:basedOn w:val="Heading2"/>
    <w:rsid w:val="00ED5DF5"/>
    <w:pPr>
      <w:keepNext w:val="0"/>
      <w:keepLines/>
      <w:widowControl w:val="0"/>
      <w:suppressLineNumbers/>
      <w:tabs>
        <w:tab w:val="clear" w:pos="360"/>
        <w:tab w:val="left" w:pos="720"/>
        <w:tab w:val="left" w:pos="1080"/>
      </w:tabs>
      <w:spacing w:before="120" w:after="120"/>
      <w:ind w:left="720" w:firstLine="0"/>
      <w:outlineLvl w:val="9"/>
    </w:pPr>
    <w:rPr>
      <w:rFonts w:cs="Times New Roman"/>
      <w:bCs w:val="0"/>
      <w:i w:val="0"/>
      <w:iCs w:val="0"/>
      <w:sz w:val="24"/>
      <w:szCs w:val="24"/>
    </w:rPr>
  </w:style>
  <w:style w:type="paragraph" w:customStyle="1" w:styleId="RG-ParagraphforHeading2">
    <w:name w:val="R&amp;G-ParagraphforHeading2"/>
    <w:basedOn w:val="Normal"/>
    <w:rsid w:val="00ED5DF5"/>
    <w:pPr>
      <w:tabs>
        <w:tab w:val="left" w:pos="7830"/>
        <w:tab w:val="left" w:pos="7920"/>
      </w:tabs>
      <w:ind w:left="1080"/>
      <w:jc w:val="both"/>
    </w:pPr>
    <w:rPr>
      <w:sz w:val="22"/>
    </w:rPr>
  </w:style>
  <w:style w:type="paragraph" w:customStyle="1" w:styleId="RG-Heading1">
    <w:name w:val="R&amp;G-Heading1"/>
    <w:basedOn w:val="Normal"/>
    <w:next w:val="Normal"/>
    <w:rsid w:val="00ED5DF5"/>
    <w:pPr>
      <w:widowControl w:val="0"/>
      <w:tabs>
        <w:tab w:val="left" w:pos="720"/>
      </w:tabs>
      <w:spacing w:before="60" w:after="60"/>
    </w:pPr>
    <w:rPr>
      <w:b/>
      <w:sz w:val="22"/>
    </w:rPr>
  </w:style>
  <w:style w:type="paragraph" w:customStyle="1" w:styleId="RG-ParagraphforHeading3">
    <w:name w:val="R&amp;G-ParagraphforHeading3"/>
    <w:basedOn w:val="RG-ParagraphforHeading2"/>
    <w:rsid w:val="00ED5DF5"/>
    <w:pPr>
      <w:keepLines/>
      <w:tabs>
        <w:tab w:val="left" w:pos="1440"/>
      </w:tabs>
      <w:ind w:left="1440"/>
    </w:pPr>
  </w:style>
  <w:style w:type="paragraph" w:customStyle="1" w:styleId="RG-Heading3">
    <w:name w:val="R&amp;G-Heading3"/>
    <w:basedOn w:val="Heading3"/>
    <w:rsid w:val="00ED5DF5"/>
    <w:pPr>
      <w:keepLines/>
      <w:widowControl w:val="0"/>
      <w:tabs>
        <w:tab w:val="clear" w:pos="720"/>
        <w:tab w:val="left" w:pos="1008"/>
        <w:tab w:val="left" w:pos="1080"/>
      </w:tabs>
      <w:ind w:left="1080" w:firstLine="0"/>
      <w:outlineLvl w:val="9"/>
    </w:pPr>
    <w:rPr>
      <w:rFonts w:cs="Times New Roman"/>
      <w:bCs w:val="0"/>
      <w:sz w:val="22"/>
      <w:szCs w:val="20"/>
    </w:rPr>
  </w:style>
  <w:style w:type="paragraph" w:customStyle="1" w:styleId="RG-ParagraphforHeading4">
    <w:name w:val="R&amp;G-ParagraphforHeading4"/>
    <w:basedOn w:val="RG-ParagraphforHeading3"/>
    <w:rsid w:val="00ED5DF5"/>
    <w:pPr>
      <w:tabs>
        <w:tab w:val="clear" w:pos="1440"/>
        <w:tab w:val="left" w:pos="1800"/>
      </w:tabs>
      <w:ind w:left="1800"/>
    </w:pPr>
  </w:style>
  <w:style w:type="paragraph" w:customStyle="1" w:styleId="DocName">
    <w:name w:val="Doc Name"/>
    <w:basedOn w:val="Normal"/>
    <w:rsid w:val="00ED5DF5"/>
    <w:pPr>
      <w:keepNext/>
      <w:keepLines/>
      <w:spacing w:before="600" w:line="220" w:lineRule="atLeast"/>
      <w:jc w:val="center"/>
    </w:pPr>
    <w:rPr>
      <w:b/>
      <w:caps/>
      <w:kern w:val="28"/>
      <w:sz w:val="36"/>
      <w:szCs w:val="40"/>
    </w:rPr>
  </w:style>
  <w:style w:type="paragraph" w:customStyle="1" w:styleId="StyleH1Arial">
    <w:name w:val="Style H1 + Arial"/>
    <w:basedOn w:val="Heading1"/>
    <w:link w:val="StyleH1ArialChar"/>
    <w:autoRedefine/>
    <w:semiHidden/>
    <w:rsid w:val="00ED5DF5"/>
    <w:pPr>
      <w:keepNext w:val="0"/>
      <w:tabs>
        <w:tab w:val="clear" w:pos="360"/>
        <w:tab w:val="left" w:pos="720"/>
        <w:tab w:val="left" w:pos="1080"/>
      </w:tabs>
      <w:spacing w:after="200"/>
      <w:ind w:left="0" w:firstLine="0"/>
      <w:outlineLvl w:val="9"/>
    </w:pPr>
    <w:rPr>
      <w:rFonts w:ascii="Arial" w:hAnsi="Arial"/>
      <w:sz w:val="22"/>
      <w:szCs w:val="24"/>
    </w:rPr>
  </w:style>
  <w:style w:type="paragraph" w:customStyle="1" w:styleId="NewRFPHeading4bullet">
    <w:name w:val="New RFP Heading 4 bullet"/>
    <w:basedOn w:val="Normal"/>
    <w:semiHidden/>
    <w:rsid w:val="00ED5DF5"/>
    <w:pPr>
      <w:tabs>
        <w:tab w:val="num" w:pos="2880"/>
      </w:tabs>
      <w:ind w:left="2520"/>
      <w:jc w:val="both"/>
    </w:pPr>
    <w:rPr>
      <w:sz w:val="22"/>
    </w:rPr>
  </w:style>
  <w:style w:type="character" w:customStyle="1" w:styleId="StyleH1ArialChar">
    <w:name w:val="Style H1 + Arial Char"/>
    <w:link w:val="StyleH1Arial"/>
    <w:semiHidden/>
    <w:rsid w:val="00ED5DF5"/>
    <w:rPr>
      <w:rFonts w:ascii="Arial" w:hAnsi="Arial"/>
      <w:szCs w:val="24"/>
    </w:rPr>
  </w:style>
  <w:style w:type="paragraph" w:customStyle="1" w:styleId="StyleHeading2AttributeHeading2After12pt">
    <w:name w:val="Style Heading 2Attribute Heading 2 + After:  12 pt"/>
    <w:basedOn w:val="Heading2"/>
    <w:semiHidden/>
    <w:rsid w:val="00ED5DF5"/>
    <w:pPr>
      <w:spacing w:after="240"/>
    </w:pPr>
    <w:rPr>
      <w:rFonts w:cs="Times New Roman"/>
      <w:bCs w:val="0"/>
      <w:i w:val="0"/>
      <w:iCs w:val="0"/>
      <w:smallCaps/>
      <w:sz w:val="24"/>
      <w:szCs w:val="24"/>
    </w:rPr>
  </w:style>
  <w:style w:type="paragraph" w:customStyle="1" w:styleId="NewSystemHeading1">
    <w:name w:val="New System Heading 1"/>
    <w:basedOn w:val="StyleHeading2AttributeHeading2After12pt"/>
    <w:next w:val="NormalParagraph"/>
    <w:autoRedefine/>
    <w:semiHidden/>
    <w:rsid w:val="00ED5DF5"/>
    <w:rPr>
      <w:rFonts w:ascii="Arial Bold" w:hAnsi="Arial Bold"/>
      <w:bCs/>
      <w:i/>
      <w:iCs/>
      <w:smallCaps w:val="0"/>
    </w:rPr>
  </w:style>
  <w:style w:type="paragraph" w:customStyle="1" w:styleId="NewSystemHeading2">
    <w:name w:val="New System Heading 2"/>
    <w:basedOn w:val="Heading3"/>
    <w:next w:val="NormalParagraph"/>
    <w:autoRedefine/>
    <w:semiHidden/>
    <w:rsid w:val="00ED5DF5"/>
    <w:pPr>
      <w:numPr>
        <w:ilvl w:val="3"/>
        <w:numId w:val="106"/>
      </w:numPr>
      <w:tabs>
        <w:tab w:val="clear" w:pos="1080"/>
        <w:tab w:val="num" w:pos="504"/>
        <w:tab w:val="left" w:pos="1008"/>
      </w:tabs>
      <w:spacing w:after="240"/>
      <w:ind w:left="504" w:hanging="504"/>
      <w:jc w:val="both"/>
    </w:pPr>
    <w:rPr>
      <w:rFonts w:ascii="Arial Bold" w:hAnsi="Arial Bold" w:cs="Times New Roman"/>
      <w:bCs w:val="0"/>
      <w:i/>
      <w:sz w:val="22"/>
      <w:szCs w:val="22"/>
    </w:rPr>
  </w:style>
  <w:style w:type="paragraph" w:customStyle="1" w:styleId="NewSystemHeading3">
    <w:name w:val="New System Heading 3"/>
    <w:basedOn w:val="NewSystemHeading2"/>
    <w:next w:val="NormalParagraph"/>
    <w:autoRedefine/>
    <w:semiHidden/>
    <w:rsid w:val="00ED5DF5"/>
    <w:pPr>
      <w:numPr>
        <w:numId w:val="109"/>
      </w:numPr>
    </w:pPr>
    <w:rPr>
      <w:rFonts w:ascii="Arial" w:hAnsi="Arial"/>
      <w:b w:val="0"/>
    </w:rPr>
  </w:style>
  <w:style w:type="paragraph" w:customStyle="1" w:styleId="StyleCaptionJustified">
    <w:name w:val="Style Caption + Justified"/>
    <w:basedOn w:val="Caption"/>
    <w:semiHidden/>
    <w:rsid w:val="00ED5DF5"/>
    <w:pPr>
      <w:suppressAutoHyphens/>
      <w:spacing w:before="0" w:after="80"/>
      <w:jc w:val="center"/>
    </w:pPr>
    <w:rPr>
      <w:rFonts w:ascii="Arial Bold" w:hAnsi="Arial Bold"/>
      <w:smallCaps/>
      <w:sz w:val="18"/>
      <w:szCs w:val="18"/>
    </w:rPr>
  </w:style>
  <w:style w:type="paragraph" w:customStyle="1" w:styleId="NewSystemHeader4">
    <w:name w:val="New System Header 4"/>
    <w:basedOn w:val="NewSystemHeading3"/>
    <w:autoRedefine/>
    <w:semiHidden/>
    <w:rsid w:val="00ED5DF5"/>
    <w:pPr>
      <w:numPr>
        <w:ilvl w:val="4"/>
        <w:numId w:val="110"/>
      </w:numPr>
      <w:tabs>
        <w:tab w:val="clear" w:pos="1800"/>
        <w:tab w:val="num" w:pos="1440"/>
      </w:tabs>
      <w:ind w:left="1440" w:right="360" w:hanging="1440"/>
      <w:jc w:val="left"/>
    </w:pPr>
  </w:style>
  <w:style w:type="paragraph" w:customStyle="1" w:styleId="Num-Heading1">
    <w:name w:val="Num-Heading 1"/>
    <w:basedOn w:val="Normal"/>
    <w:next w:val="Normal"/>
    <w:rsid w:val="00ED5DF5"/>
    <w:pPr>
      <w:keepNext/>
      <w:numPr>
        <w:numId w:val="111"/>
      </w:numPr>
      <w:spacing w:before="240" w:after="120"/>
      <w:outlineLvl w:val="0"/>
    </w:pPr>
    <w:rPr>
      <w:rFonts w:cs="Arial"/>
      <w:b/>
      <w:sz w:val="32"/>
      <w:szCs w:val="22"/>
    </w:rPr>
  </w:style>
  <w:style w:type="paragraph" w:customStyle="1" w:styleId="Num-Heading2">
    <w:name w:val="Num-Heading 2"/>
    <w:basedOn w:val="Normal"/>
    <w:next w:val="Normal"/>
    <w:link w:val="Num-Heading2Char"/>
    <w:rsid w:val="00ED5DF5"/>
    <w:pPr>
      <w:keepNext/>
      <w:numPr>
        <w:ilvl w:val="1"/>
        <w:numId w:val="111"/>
      </w:numPr>
      <w:tabs>
        <w:tab w:val="num" w:pos="1800"/>
      </w:tabs>
      <w:spacing w:before="240" w:after="120"/>
      <w:ind w:left="1800"/>
      <w:outlineLvl w:val="1"/>
    </w:pPr>
    <w:rPr>
      <w:rFonts w:cs="Arial"/>
      <w:b/>
      <w:spacing w:val="10"/>
      <w:sz w:val="28"/>
      <w:szCs w:val="22"/>
    </w:rPr>
  </w:style>
  <w:style w:type="paragraph" w:customStyle="1" w:styleId="Num-Heading3">
    <w:name w:val="Num-Heading 3"/>
    <w:basedOn w:val="Normal"/>
    <w:next w:val="Normal"/>
    <w:rsid w:val="00ED5DF5"/>
    <w:pPr>
      <w:keepNext/>
      <w:numPr>
        <w:ilvl w:val="2"/>
        <w:numId w:val="111"/>
      </w:numPr>
      <w:tabs>
        <w:tab w:val="num" w:pos="2520"/>
      </w:tabs>
      <w:spacing w:before="240" w:after="120"/>
      <w:ind w:left="2520"/>
      <w:outlineLvl w:val="2"/>
    </w:pPr>
    <w:rPr>
      <w:rFonts w:cs="Arial"/>
      <w:b/>
      <w:sz w:val="22"/>
      <w:szCs w:val="22"/>
    </w:rPr>
  </w:style>
  <w:style w:type="paragraph" w:customStyle="1" w:styleId="Num-Heading4">
    <w:name w:val="Num-Heading 4"/>
    <w:basedOn w:val="Normal"/>
    <w:next w:val="Normal"/>
    <w:rsid w:val="00ED5DF5"/>
    <w:pPr>
      <w:keepNext/>
      <w:numPr>
        <w:ilvl w:val="3"/>
        <w:numId w:val="111"/>
      </w:numPr>
      <w:tabs>
        <w:tab w:val="num" w:pos="3240"/>
      </w:tabs>
      <w:spacing w:before="240" w:after="120"/>
      <w:ind w:left="3240"/>
      <w:outlineLvl w:val="3"/>
    </w:pPr>
    <w:rPr>
      <w:rFonts w:cs="Arial"/>
      <w:b/>
      <w:i/>
      <w:sz w:val="22"/>
      <w:szCs w:val="22"/>
    </w:rPr>
  </w:style>
  <w:style w:type="paragraph" w:customStyle="1" w:styleId="Num-Heading5">
    <w:name w:val="Num-Heading 5"/>
    <w:basedOn w:val="Normal"/>
    <w:next w:val="Normal"/>
    <w:rsid w:val="00ED5DF5"/>
    <w:pPr>
      <w:keepNext/>
      <w:numPr>
        <w:ilvl w:val="4"/>
        <w:numId w:val="111"/>
      </w:numPr>
      <w:tabs>
        <w:tab w:val="num" w:pos="3960"/>
      </w:tabs>
      <w:spacing w:before="240" w:after="120"/>
      <w:ind w:left="3960"/>
      <w:outlineLvl w:val="4"/>
    </w:pPr>
    <w:rPr>
      <w:rFonts w:cs="Arial"/>
      <w:b/>
      <w:i/>
      <w:sz w:val="22"/>
      <w:szCs w:val="22"/>
      <w:u w:val="single"/>
    </w:rPr>
  </w:style>
  <w:style w:type="paragraph" w:customStyle="1" w:styleId="Num-Heading6">
    <w:name w:val="Num-Heading 6"/>
    <w:basedOn w:val="Normal"/>
    <w:next w:val="Normal"/>
    <w:rsid w:val="00ED5DF5"/>
    <w:pPr>
      <w:keepNext/>
      <w:numPr>
        <w:ilvl w:val="5"/>
        <w:numId w:val="111"/>
      </w:numPr>
      <w:tabs>
        <w:tab w:val="num" w:pos="4680"/>
      </w:tabs>
      <w:spacing w:before="240" w:after="120"/>
      <w:ind w:left="4680"/>
      <w:outlineLvl w:val="5"/>
    </w:pPr>
    <w:rPr>
      <w:rFonts w:cs="Arial"/>
      <w:sz w:val="22"/>
      <w:szCs w:val="22"/>
    </w:rPr>
  </w:style>
  <w:style w:type="paragraph" w:customStyle="1" w:styleId="Num-Heading7">
    <w:name w:val="Num-Heading 7"/>
    <w:basedOn w:val="Normal"/>
    <w:next w:val="Normal"/>
    <w:rsid w:val="00ED5DF5"/>
    <w:pPr>
      <w:keepNext/>
      <w:numPr>
        <w:ilvl w:val="6"/>
        <w:numId w:val="111"/>
      </w:numPr>
      <w:tabs>
        <w:tab w:val="num" w:pos="5400"/>
      </w:tabs>
      <w:spacing w:before="240" w:after="120"/>
      <w:ind w:left="5400"/>
      <w:outlineLvl w:val="6"/>
    </w:pPr>
    <w:rPr>
      <w:rFonts w:cs="Arial"/>
      <w:i/>
      <w:sz w:val="22"/>
      <w:szCs w:val="22"/>
    </w:rPr>
  </w:style>
  <w:style w:type="paragraph" w:customStyle="1" w:styleId="Num-Heading8">
    <w:name w:val="Num-Heading 8"/>
    <w:basedOn w:val="Normal"/>
    <w:next w:val="Normal"/>
    <w:rsid w:val="00ED5DF5"/>
    <w:pPr>
      <w:keepNext/>
      <w:numPr>
        <w:ilvl w:val="7"/>
        <w:numId w:val="111"/>
      </w:numPr>
      <w:tabs>
        <w:tab w:val="num" w:pos="6120"/>
      </w:tabs>
      <w:spacing w:before="240" w:after="120"/>
      <w:ind w:left="6120"/>
      <w:outlineLvl w:val="7"/>
    </w:pPr>
    <w:rPr>
      <w:rFonts w:cs="Arial"/>
      <w:i/>
      <w:sz w:val="22"/>
      <w:szCs w:val="22"/>
      <w:u w:val="single"/>
    </w:rPr>
  </w:style>
  <w:style w:type="paragraph" w:customStyle="1" w:styleId="Num-Heading9">
    <w:name w:val="Num-Heading 9"/>
    <w:basedOn w:val="Normal"/>
    <w:next w:val="Normal"/>
    <w:rsid w:val="00ED5DF5"/>
    <w:pPr>
      <w:keepNext/>
      <w:numPr>
        <w:ilvl w:val="8"/>
        <w:numId w:val="111"/>
      </w:numPr>
      <w:tabs>
        <w:tab w:val="num" w:pos="6840"/>
      </w:tabs>
      <w:spacing w:before="240" w:after="120"/>
      <w:ind w:left="6840"/>
      <w:outlineLvl w:val="8"/>
    </w:pPr>
    <w:rPr>
      <w:rFonts w:cs="Arial"/>
      <w:b/>
      <w:sz w:val="22"/>
      <w:szCs w:val="22"/>
    </w:rPr>
  </w:style>
  <w:style w:type="paragraph" w:customStyle="1" w:styleId="Subparagragh">
    <w:name w:val="Sub paragragh"/>
    <w:basedOn w:val="Normal"/>
    <w:semiHidden/>
    <w:rsid w:val="00ED5DF5"/>
    <w:pPr>
      <w:widowControl w:val="0"/>
      <w:spacing w:before="120" w:after="120"/>
      <w:ind w:left="360"/>
    </w:pPr>
    <w:rPr>
      <w:sz w:val="22"/>
    </w:rPr>
  </w:style>
  <w:style w:type="paragraph" w:customStyle="1" w:styleId="bullet3">
    <w:name w:val="bullet 3"/>
    <w:basedOn w:val="Normal"/>
    <w:semiHidden/>
    <w:rsid w:val="00ED5DF5"/>
    <w:pPr>
      <w:numPr>
        <w:numId w:val="108"/>
      </w:numPr>
      <w:spacing w:before="120"/>
      <w:jc w:val="both"/>
    </w:pPr>
    <w:rPr>
      <w:sz w:val="22"/>
    </w:rPr>
  </w:style>
  <w:style w:type="paragraph" w:customStyle="1" w:styleId="NewSystemHeading3for2">
    <w:name w:val="New System Heading 3 for 2"/>
    <w:basedOn w:val="NewSystemHeading3"/>
    <w:next w:val="NormalParagraph"/>
    <w:semiHidden/>
    <w:rsid w:val="00ED5DF5"/>
    <w:pPr>
      <w:numPr>
        <w:ilvl w:val="0"/>
        <w:numId w:val="0"/>
      </w:numPr>
    </w:pPr>
  </w:style>
  <w:style w:type="paragraph" w:customStyle="1" w:styleId="StyleNewSystemHeading2NotBold">
    <w:name w:val="Style New System Heading 2 + Not Bold"/>
    <w:basedOn w:val="NewSystemHeading2"/>
    <w:semiHidden/>
    <w:rsid w:val="00ED5DF5"/>
    <w:rPr>
      <w:rFonts w:ascii="Arial" w:hAnsi="Arial"/>
      <w:b w:val="0"/>
      <w:bCs/>
      <w:iCs/>
    </w:rPr>
  </w:style>
  <w:style w:type="paragraph" w:customStyle="1" w:styleId="StyleNewSystemHeading3for2">
    <w:name w:val="Style New System Heading 3 for 2"/>
    <w:basedOn w:val="NewSystemHeading2"/>
    <w:next w:val="NormalParagraph"/>
    <w:semiHidden/>
    <w:rsid w:val="00ED5DF5"/>
    <w:pPr>
      <w:numPr>
        <w:numId w:val="103"/>
      </w:numPr>
      <w:ind w:left="648"/>
    </w:pPr>
    <w:rPr>
      <w:rFonts w:ascii="Arial" w:hAnsi="Arial"/>
      <w:bCs/>
      <w:iCs/>
    </w:rPr>
  </w:style>
  <w:style w:type="paragraph" w:customStyle="1" w:styleId="NewSystemHeadings">
    <w:name w:val="New System Headings"/>
    <w:basedOn w:val="StyleHeading2AttributeHeading2After12pt"/>
    <w:next w:val="NormalParagraph"/>
    <w:autoRedefine/>
    <w:rsid w:val="00ED5DF5"/>
    <w:pPr>
      <w:tabs>
        <w:tab w:val="left" w:pos="720"/>
      </w:tabs>
    </w:pPr>
    <w:rPr>
      <w:rFonts w:ascii="Arial Bold" w:hAnsi="Arial Bold"/>
      <w:bCs/>
      <w:i/>
      <w:iCs/>
      <w:smallCaps w:val="0"/>
    </w:rPr>
  </w:style>
  <w:style w:type="paragraph" w:customStyle="1" w:styleId="StyleNewSystemHeadingsArialNotBoldItalicNotSmallcaps">
    <w:name w:val="Style New System Headings + Arial Not Bold Italic Not Small caps"/>
    <w:basedOn w:val="NewSystemHeadings"/>
    <w:autoRedefine/>
    <w:rsid w:val="00ED5DF5"/>
    <w:pPr>
      <w:tabs>
        <w:tab w:val="clear" w:pos="360"/>
        <w:tab w:val="left" w:pos="1260"/>
      </w:tabs>
      <w:ind w:left="0" w:firstLine="0"/>
    </w:pPr>
    <w:rPr>
      <w:rFonts w:ascii="Arial" w:hAnsi="Arial" w:cs="Arial"/>
      <w:b w:val="0"/>
      <w:i w:val="0"/>
      <w:iCs w:val="0"/>
      <w:smallCaps/>
      <w:szCs w:val="22"/>
      <w:u w:val="single"/>
    </w:rPr>
  </w:style>
  <w:style w:type="paragraph" w:customStyle="1" w:styleId="num-heading40">
    <w:name w:val="num-heading4"/>
    <w:basedOn w:val="Normal"/>
    <w:rsid w:val="00ED5DF5"/>
    <w:pPr>
      <w:spacing w:before="100" w:beforeAutospacing="1" w:after="100" w:afterAutospacing="1"/>
    </w:pPr>
    <w:rPr>
      <w:sz w:val="22"/>
      <w:szCs w:val="24"/>
    </w:rPr>
  </w:style>
  <w:style w:type="numbering" w:customStyle="1" w:styleId="Num-Headings">
    <w:name w:val="Num-Headings"/>
    <w:basedOn w:val="NoList"/>
    <w:semiHidden/>
    <w:rsid w:val="00ED5DF5"/>
    <w:pPr>
      <w:numPr>
        <w:numId w:val="111"/>
      </w:numPr>
    </w:pPr>
  </w:style>
  <w:style w:type="paragraph" w:customStyle="1" w:styleId="styleheading2bodyleft10">
    <w:name w:val="styleheading2bodyleft1"/>
    <w:basedOn w:val="Normal"/>
    <w:rsid w:val="00ED5DF5"/>
    <w:pPr>
      <w:spacing w:before="120" w:after="120" w:line="300" w:lineRule="auto"/>
      <w:ind w:left="1440"/>
    </w:pPr>
    <w:rPr>
      <w:rFonts w:cs="Arial"/>
      <w:sz w:val="22"/>
      <w:szCs w:val="24"/>
    </w:rPr>
  </w:style>
  <w:style w:type="paragraph" w:customStyle="1" w:styleId="Stylebullet2ComplexArialComplex11pt">
    <w:name w:val="Style bullet 2 + (Complex) Arial (Complex) 11 pt"/>
    <w:basedOn w:val="bullet21"/>
    <w:link w:val="Stylebullet2ComplexArialComplex11ptChar"/>
    <w:rsid w:val="00ED5DF5"/>
    <w:pPr>
      <w:numPr>
        <w:numId w:val="107"/>
      </w:numPr>
      <w:tabs>
        <w:tab w:val="clear" w:pos="1080"/>
        <w:tab w:val="num" w:pos="360"/>
      </w:tabs>
      <w:spacing w:before="80"/>
      <w:ind w:left="720"/>
      <w:jc w:val="both"/>
    </w:pPr>
    <w:rPr>
      <w:rFonts w:cs="Arial"/>
      <w:szCs w:val="22"/>
    </w:rPr>
  </w:style>
  <w:style w:type="character" w:customStyle="1" w:styleId="Stylebullet2ComplexArialComplex11ptChar">
    <w:name w:val="Style bullet 2 + (Complex) Arial (Complex) 11 pt Char"/>
    <w:link w:val="Stylebullet2ComplexArialComplex11pt"/>
    <w:rsid w:val="00ED5DF5"/>
    <w:rPr>
      <w:rFonts w:ascii="Arial" w:hAnsi="Arial" w:cs="Arial"/>
    </w:rPr>
  </w:style>
  <w:style w:type="paragraph" w:customStyle="1" w:styleId="Listnumber10">
    <w:name w:val="List number 1"/>
    <w:basedOn w:val="ListNumber"/>
    <w:rsid w:val="00ED5DF5"/>
    <w:pPr>
      <w:tabs>
        <w:tab w:val="clear" w:pos="360"/>
        <w:tab w:val="num" w:pos="720"/>
      </w:tabs>
      <w:spacing w:before="80"/>
      <w:ind w:left="720"/>
      <w:jc w:val="both"/>
    </w:pPr>
    <w:rPr>
      <w:color w:val="auto"/>
      <w:sz w:val="22"/>
    </w:rPr>
  </w:style>
  <w:style w:type="character" w:customStyle="1" w:styleId="FigureNumberedListChar">
    <w:name w:val="Figure Numbered List Char"/>
    <w:link w:val="FigureNumberedList"/>
    <w:rsid w:val="00ED5DF5"/>
    <w:rPr>
      <w:rFonts w:ascii="Arial" w:hAnsi="Arial"/>
      <w:b/>
      <w:sz w:val="20"/>
      <w:szCs w:val="20"/>
    </w:rPr>
  </w:style>
  <w:style w:type="paragraph" w:customStyle="1" w:styleId="NewSystemHeading2for2">
    <w:name w:val="New System Heading 2 for 2"/>
    <w:basedOn w:val="NewSystemHeading2"/>
    <w:next w:val="NormalParagraph"/>
    <w:autoRedefine/>
    <w:rsid w:val="00ED5DF5"/>
    <w:pPr>
      <w:numPr>
        <w:ilvl w:val="0"/>
        <w:numId w:val="0"/>
      </w:numPr>
      <w:tabs>
        <w:tab w:val="clear" w:pos="1008"/>
        <w:tab w:val="num" w:pos="360"/>
      </w:tabs>
      <w:ind w:left="360" w:hanging="360"/>
    </w:pPr>
    <w:rPr>
      <w:rFonts w:ascii="Arial" w:hAnsi="Arial"/>
      <w:b w:val="0"/>
    </w:rPr>
  </w:style>
  <w:style w:type="paragraph" w:customStyle="1" w:styleId="TableBullet3">
    <w:name w:val="Table Bullet3"/>
    <w:basedOn w:val="Normal"/>
    <w:rsid w:val="00ED5DF5"/>
    <w:pPr>
      <w:numPr>
        <w:ilvl w:val="4"/>
        <w:numId w:val="113"/>
      </w:numPr>
      <w:spacing w:before="40" w:after="40"/>
    </w:pPr>
    <w:rPr>
      <w:rFonts w:cs="Arial"/>
      <w:sz w:val="22"/>
      <w:szCs w:val="22"/>
    </w:rPr>
  </w:style>
  <w:style w:type="paragraph" w:customStyle="1" w:styleId="TableBullet4">
    <w:name w:val="Table Bullet4"/>
    <w:basedOn w:val="Normal"/>
    <w:rsid w:val="00ED5DF5"/>
    <w:pPr>
      <w:numPr>
        <w:ilvl w:val="6"/>
        <w:numId w:val="113"/>
      </w:numPr>
      <w:spacing w:before="40" w:after="40"/>
      <w:ind w:left="1268" w:hanging="274"/>
    </w:pPr>
    <w:rPr>
      <w:rFonts w:cs="Arial"/>
      <w:sz w:val="22"/>
      <w:szCs w:val="22"/>
    </w:rPr>
  </w:style>
  <w:style w:type="paragraph" w:customStyle="1" w:styleId="Heading1-noTOC">
    <w:name w:val="Heading 1-no TOC"/>
    <w:basedOn w:val="Normal"/>
    <w:next w:val="Normal"/>
    <w:rsid w:val="00ED5DF5"/>
    <w:pPr>
      <w:keepNext/>
      <w:numPr>
        <w:numId w:val="112"/>
      </w:numPr>
      <w:spacing w:before="240" w:after="120"/>
    </w:pPr>
    <w:rPr>
      <w:rFonts w:cs="Arial"/>
      <w:b/>
      <w:sz w:val="32"/>
      <w:szCs w:val="22"/>
    </w:rPr>
  </w:style>
  <w:style w:type="paragraph" w:customStyle="1" w:styleId="Heading2-noTOC">
    <w:name w:val="Heading 2-no TOC"/>
    <w:basedOn w:val="Normal"/>
    <w:next w:val="Normal"/>
    <w:rsid w:val="00ED5DF5"/>
    <w:pPr>
      <w:keepNext/>
      <w:numPr>
        <w:ilvl w:val="1"/>
        <w:numId w:val="112"/>
      </w:numPr>
      <w:spacing w:before="240" w:after="120"/>
    </w:pPr>
    <w:rPr>
      <w:rFonts w:cs="Arial"/>
      <w:b/>
      <w:spacing w:val="10"/>
      <w:sz w:val="28"/>
      <w:szCs w:val="22"/>
    </w:rPr>
  </w:style>
  <w:style w:type="paragraph" w:customStyle="1" w:styleId="Heading3-noTOC">
    <w:name w:val="Heading 3-no TOC"/>
    <w:basedOn w:val="Normal"/>
    <w:next w:val="Normal"/>
    <w:rsid w:val="00ED5DF5"/>
    <w:pPr>
      <w:keepNext/>
      <w:numPr>
        <w:ilvl w:val="2"/>
        <w:numId w:val="112"/>
      </w:numPr>
      <w:spacing w:before="240" w:after="120"/>
    </w:pPr>
    <w:rPr>
      <w:rFonts w:cs="Arial"/>
      <w:b/>
      <w:sz w:val="22"/>
      <w:szCs w:val="22"/>
    </w:rPr>
  </w:style>
  <w:style w:type="paragraph" w:customStyle="1" w:styleId="Heading4-noTOC">
    <w:name w:val="Heading 4-no TOC"/>
    <w:basedOn w:val="Normal"/>
    <w:next w:val="Normal"/>
    <w:rsid w:val="00ED5DF5"/>
    <w:pPr>
      <w:keepNext/>
      <w:numPr>
        <w:ilvl w:val="3"/>
        <w:numId w:val="112"/>
      </w:numPr>
      <w:spacing w:before="240" w:after="120"/>
    </w:pPr>
    <w:rPr>
      <w:rFonts w:cs="Arial"/>
      <w:b/>
      <w:i/>
      <w:sz w:val="22"/>
      <w:szCs w:val="22"/>
    </w:rPr>
  </w:style>
  <w:style w:type="paragraph" w:customStyle="1" w:styleId="Heading5-noTOC">
    <w:name w:val="Heading 5-no TOC"/>
    <w:basedOn w:val="Normal"/>
    <w:next w:val="Normal"/>
    <w:semiHidden/>
    <w:rsid w:val="00ED5DF5"/>
    <w:pPr>
      <w:keepNext/>
      <w:numPr>
        <w:ilvl w:val="4"/>
        <w:numId w:val="112"/>
      </w:numPr>
      <w:spacing w:before="240" w:after="120"/>
    </w:pPr>
    <w:rPr>
      <w:rFonts w:cs="Arial"/>
      <w:b/>
      <w:i/>
      <w:sz w:val="22"/>
      <w:szCs w:val="22"/>
      <w:u w:val="single"/>
    </w:rPr>
  </w:style>
  <w:style w:type="paragraph" w:customStyle="1" w:styleId="Heading6-noTOC">
    <w:name w:val="Heading 6-no TOC"/>
    <w:basedOn w:val="Normal"/>
    <w:next w:val="Normal"/>
    <w:semiHidden/>
    <w:rsid w:val="00ED5DF5"/>
    <w:pPr>
      <w:keepNext/>
      <w:numPr>
        <w:ilvl w:val="5"/>
        <w:numId w:val="112"/>
      </w:numPr>
      <w:spacing w:before="240" w:after="120"/>
    </w:pPr>
    <w:rPr>
      <w:rFonts w:cs="Arial"/>
      <w:sz w:val="22"/>
      <w:szCs w:val="22"/>
    </w:rPr>
  </w:style>
  <w:style w:type="paragraph" w:customStyle="1" w:styleId="Heading7-noTOC">
    <w:name w:val="Heading 7-no TOC"/>
    <w:basedOn w:val="Normal"/>
    <w:next w:val="Normal"/>
    <w:semiHidden/>
    <w:rsid w:val="00ED5DF5"/>
    <w:pPr>
      <w:keepNext/>
      <w:numPr>
        <w:ilvl w:val="6"/>
        <w:numId w:val="112"/>
      </w:numPr>
      <w:spacing w:before="240" w:after="120"/>
    </w:pPr>
    <w:rPr>
      <w:rFonts w:cs="Arial"/>
      <w:i/>
      <w:sz w:val="22"/>
      <w:szCs w:val="22"/>
    </w:rPr>
  </w:style>
  <w:style w:type="paragraph" w:customStyle="1" w:styleId="Heading8-noTOC">
    <w:name w:val="Heading 8-no TOC"/>
    <w:basedOn w:val="Normal"/>
    <w:next w:val="Normal"/>
    <w:semiHidden/>
    <w:rsid w:val="00ED5DF5"/>
    <w:pPr>
      <w:keepNext/>
      <w:numPr>
        <w:ilvl w:val="7"/>
        <w:numId w:val="112"/>
      </w:numPr>
      <w:spacing w:before="240" w:after="120"/>
    </w:pPr>
    <w:rPr>
      <w:rFonts w:cs="Arial"/>
      <w:i/>
      <w:sz w:val="22"/>
      <w:szCs w:val="22"/>
      <w:u w:val="single"/>
    </w:rPr>
  </w:style>
  <w:style w:type="paragraph" w:customStyle="1" w:styleId="Heading9-noTOC">
    <w:name w:val="Heading 9-no TOC"/>
    <w:basedOn w:val="Normal"/>
    <w:next w:val="Normal"/>
    <w:semiHidden/>
    <w:rsid w:val="00ED5DF5"/>
    <w:pPr>
      <w:keepNext/>
      <w:numPr>
        <w:ilvl w:val="8"/>
        <w:numId w:val="112"/>
      </w:numPr>
      <w:spacing w:before="240" w:after="120"/>
    </w:pPr>
    <w:rPr>
      <w:rFonts w:cs="Arial"/>
      <w:b/>
      <w:sz w:val="22"/>
      <w:szCs w:val="22"/>
    </w:rPr>
  </w:style>
  <w:style w:type="numbering" w:customStyle="1" w:styleId="Headings-noTOC">
    <w:name w:val="Headings-no TOC"/>
    <w:basedOn w:val="NoList"/>
    <w:semiHidden/>
    <w:rsid w:val="00ED5DF5"/>
    <w:pPr>
      <w:numPr>
        <w:numId w:val="112"/>
      </w:numPr>
    </w:pPr>
  </w:style>
  <w:style w:type="paragraph" w:customStyle="1" w:styleId="TableBullet1indent">
    <w:name w:val="Table Bullet1 indent"/>
    <w:basedOn w:val="Normal"/>
    <w:rsid w:val="00ED5DF5"/>
    <w:pPr>
      <w:numPr>
        <w:ilvl w:val="1"/>
        <w:numId w:val="113"/>
      </w:numPr>
      <w:spacing w:before="40" w:after="40"/>
    </w:pPr>
    <w:rPr>
      <w:rFonts w:cs="Arial"/>
      <w:sz w:val="22"/>
      <w:szCs w:val="22"/>
    </w:rPr>
  </w:style>
  <w:style w:type="paragraph" w:customStyle="1" w:styleId="TableBullet2indent">
    <w:name w:val="Table Bullet2 indent"/>
    <w:basedOn w:val="Normal"/>
    <w:rsid w:val="00ED5DF5"/>
    <w:pPr>
      <w:numPr>
        <w:ilvl w:val="3"/>
        <w:numId w:val="113"/>
      </w:numPr>
      <w:spacing w:before="40" w:after="40"/>
    </w:pPr>
    <w:rPr>
      <w:rFonts w:cs="Arial"/>
      <w:sz w:val="22"/>
      <w:szCs w:val="22"/>
    </w:rPr>
  </w:style>
  <w:style w:type="paragraph" w:customStyle="1" w:styleId="TableBullet3indent">
    <w:name w:val="Table Bullet3 indent"/>
    <w:basedOn w:val="Normal"/>
    <w:rsid w:val="00ED5DF5"/>
    <w:pPr>
      <w:numPr>
        <w:ilvl w:val="5"/>
        <w:numId w:val="113"/>
      </w:numPr>
      <w:spacing w:before="40" w:after="40"/>
    </w:pPr>
    <w:rPr>
      <w:rFonts w:cs="Arial"/>
      <w:sz w:val="22"/>
      <w:szCs w:val="22"/>
    </w:rPr>
  </w:style>
  <w:style w:type="paragraph" w:customStyle="1" w:styleId="TableBullet4indent">
    <w:name w:val="Table Bullet4 indent"/>
    <w:basedOn w:val="Normal"/>
    <w:rsid w:val="00ED5DF5"/>
    <w:pPr>
      <w:numPr>
        <w:ilvl w:val="7"/>
        <w:numId w:val="113"/>
      </w:numPr>
      <w:spacing w:before="40" w:after="40"/>
    </w:pPr>
    <w:rPr>
      <w:rFonts w:cs="Arial"/>
      <w:sz w:val="22"/>
      <w:szCs w:val="22"/>
    </w:rPr>
  </w:style>
  <w:style w:type="paragraph" w:customStyle="1" w:styleId="TableBullet5">
    <w:name w:val="Table Bullet5"/>
    <w:basedOn w:val="Normal"/>
    <w:rsid w:val="00ED5DF5"/>
    <w:pPr>
      <w:numPr>
        <w:ilvl w:val="8"/>
        <w:numId w:val="113"/>
      </w:numPr>
      <w:spacing w:before="40" w:after="40"/>
    </w:pPr>
    <w:rPr>
      <w:rFonts w:cs="Arial"/>
      <w:sz w:val="22"/>
      <w:szCs w:val="22"/>
    </w:rPr>
  </w:style>
  <w:style w:type="numbering" w:customStyle="1" w:styleId="TableBullets">
    <w:name w:val="Table Bullets"/>
    <w:basedOn w:val="NoList"/>
    <w:semiHidden/>
    <w:rsid w:val="00ED5DF5"/>
    <w:pPr>
      <w:numPr>
        <w:numId w:val="113"/>
      </w:numPr>
    </w:pPr>
  </w:style>
  <w:style w:type="table" w:customStyle="1" w:styleId="TableStyleBlack">
    <w:name w:val="Table Style Black"/>
    <w:basedOn w:val="TableNormal"/>
    <w:rsid w:val="00ED5DF5"/>
    <w:rPr>
      <w:rFonts w:ascii="Arial" w:eastAsia="MS Mincho" w:hAnsi="Arial"/>
      <w:sz w:val="20"/>
      <w:szCs w:val="20"/>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pPr>
        <w:jc w:val="center"/>
      </w:pPr>
      <w:rPr>
        <w:rFonts w:ascii="Symbol" w:hAnsi="Symbol"/>
        <w:b/>
        <w:sz w:val="20"/>
      </w:rPr>
      <w:tblPr/>
      <w:trPr>
        <w:tblHeader/>
      </w:trPr>
      <w:tcPr>
        <w:shd w:val="clear" w:color="auto" w:fill="000000"/>
        <w:vAlign w:val="bottom"/>
      </w:tcPr>
    </w:tblStylePr>
    <w:tblStylePr w:type="firstCol">
      <w:pPr>
        <w:jc w:val="left"/>
      </w:pPr>
      <w:tblPr/>
      <w:tcPr>
        <w:vAlign w:val="center"/>
      </w:tcPr>
    </w:tblStylePr>
  </w:style>
  <w:style w:type="paragraph" w:customStyle="1" w:styleId="TableTextBold">
    <w:name w:val="Table Text Bold"/>
    <w:basedOn w:val="TableText"/>
    <w:rsid w:val="00ED5DF5"/>
    <w:pPr>
      <w:suppressAutoHyphens/>
      <w:spacing w:before="40" w:after="40"/>
      <w:jc w:val="left"/>
    </w:pPr>
    <w:rPr>
      <w:b/>
      <w:szCs w:val="24"/>
    </w:rPr>
  </w:style>
  <w:style w:type="character" w:customStyle="1" w:styleId="TableBullet1Char">
    <w:name w:val="Table Bullet1 Char"/>
    <w:link w:val="TableBullet1"/>
    <w:rsid w:val="00ED5DF5"/>
    <w:rPr>
      <w:rFonts w:ascii="Arial" w:hAnsi="Arial"/>
      <w:sz w:val="20"/>
      <w:szCs w:val="20"/>
    </w:rPr>
  </w:style>
  <w:style w:type="paragraph" w:customStyle="1" w:styleId="ListBulletArial">
    <w:name w:val="List Bullet + Arial"/>
    <w:aliases w:val="11 pt"/>
    <w:basedOn w:val="ListNumber"/>
    <w:rsid w:val="00ED5DF5"/>
    <w:pPr>
      <w:numPr>
        <w:numId w:val="114"/>
      </w:numPr>
      <w:spacing w:before="80"/>
    </w:pPr>
    <w:rPr>
      <w:rFonts w:cs="Arial"/>
      <w:color w:val="auto"/>
      <w:sz w:val="24"/>
      <w:szCs w:val="24"/>
    </w:rPr>
  </w:style>
  <w:style w:type="paragraph" w:customStyle="1" w:styleId="bulletindent1">
    <w:name w:val="bullet indent 1"/>
    <w:basedOn w:val="bullet15"/>
    <w:rsid w:val="00ED5DF5"/>
    <w:pPr>
      <w:numPr>
        <w:ilvl w:val="1"/>
        <w:numId w:val="115"/>
      </w:numPr>
      <w:tabs>
        <w:tab w:val="num" w:pos="792"/>
      </w:tabs>
      <w:spacing w:before="80"/>
      <w:ind w:left="792" w:hanging="432"/>
      <w:jc w:val="both"/>
    </w:pPr>
    <w:rPr>
      <w:sz w:val="22"/>
    </w:rPr>
  </w:style>
  <w:style w:type="paragraph" w:customStyle="1" w:styleId="bulletindent2">
    <w:name w:val="bullet indent 2"/>
    <w:basedOn w:val="bullet21"/>
    <w:rsid w:val="00ED5DF5"/>
    <w:pPr>
      <w:numPr>
        <w:ilvl w:val="3"/>
        <w:numId w:val="115"/>
      </w:numPr>
      <w:tabs>
        <w:tab w:val="num" w:pos="2880"/>
      </w:tabs>
      <w:spacing w:before="80"/>
      <w:ind w:left="2880" w:hanging="360"/>
      <w:jc w:val="both"/>
    </w:pPr>
  </w:style>
  <w:style w:type="paragraph" w:customStyle="1" w:styleId="bulletindent3">
    <w:name w:val="bullet indent 3"/>
    <w:basedOn w:val="bullet3"/>
    <w:rsid w:val="00ED5DF5"/>
    <w:pPr>
      <w:numPr>
        <w:ilvl w:val="5"/>
        <w:numId w:val="115"/>
      </w:numPr>
    </w:pPr>
  </w:style>
  <w:style w:type="paragraph" w:customStyle="1" w:styleId="bulletindent4">
    <w:name w:val="bullet indent 4"/>
    <w:basedOn w:val="bullet40"/>
    <w:rsid w:val="00ED5DF5"/>
    <w:pPr>
      <w:numPr>
        <w:ilvl w:val="7"/>
        <w:numId w:val="115"/>
      </w:numPr>
    </w:pPr>
  </w:style>
  <w:style w:type="paragraph" w:customStyle="1" w:styleId="bullet5">
    <w:name w:val="bullet 5"/>
    <w:basedOn w:val="Normal"/>
    <w:rsid w:val="00ED5DF5"/>
    <w:pPr>
      <w:numPr>
        <w:ilvl w:val="8"/>
        <w:numId w:val="115"/>
      </w:numPr>
      <w:spacing w:after="120"/>
    </w:pPr>
    <w:rPr>
      <w:rFonts w:cs="Arial"/>
      <w:sz w:val="22"/>
      <w:szCs w:val="22"/>
    </w:rPr>
  </w:style>
  <w:style w:type="character" w:customStyle="1" w:styleId="Num-Heading2Char">
    <w:name w:val="Num-Heading 2 Char"/>
    <w:link w:val="Num-Heading2"/>
    <w:rsid w:val="00ED5DF5"/>
    <w:rPr>
      <w:rFonts w:ascii="Arial" w:hAnsi="Arial" w:cs="Arial"/>
      <w:b/>
      <w:spacing w:val="10"/>
      <w:sz w:val="28"/>
    </w:rPr>
  </w:style>
  <w:style w:type="character" w:customStyle="1" w:styleId="FigureNumberedListCharChar">
    <w:name w:val="Figure Numbered List Char Char"/>
    <w:rsid w:val="00ED5DF5"/>
    <w:rPr>
      <w:rFonts w:ascii="Arial" w:hAnsi="Arial"/>
      <w:b/>
      <w:lang w:val="en-US" w:eastAsia="en-US" w:bidi="ar-SA"/>
    </w:rPr>
  </w:style>
  <w:style w:type="character" w:customStyle="1" w:styleId="bullet1Char10">
    <w:name w:val="bullet 1 Char1"/>
    <w:rsid w:val="00ED5DF5"/>
    <w:rPr>
      <w:rFonts w:ascii="Arial" w:hAnsi="Arial" w:cs="Arial"/>
      <w:sz w:val="22"/>
      <w:szCs w:val="22"/>
      <w:lang w:val="en-US" w:eastAsia="en-US" w:bidi="ar-SA"/>
    </w:rPr>
  </w:style>
  <w:style w:type="paragraph" w:customStyle="1" w:styleId="NumberedList9">
    <w:name w:val="Numbered List 9"/>
    <w:basedOn w:val="Normal"/>
    <w:rsid w:val="00ED5DF5"/>
    <w:pPr>
      <w:tabs>
        <w:tab w:val="num" w:pos="965"/>
      </w:tabs>
      <w:spacing w:after="120"/>
      <w:ind w:left="965" w:hanging="533"/>
    </w:pPr>
    <w:rPr>
      <w:rFonts w:cs="Arial"/>
      <w:sz w:val="22"/>
      <w:szCs w:val="22"/>
    </w:rPr>
  </w:style>
  <w:style w:type="paragraph" w:customStyle="1" w:styleId="NumberedList2">
    <w:name w:val="Numbered List 2"/>
    <w:basedOn w:val="Normal"/>
    <w:rsid w:val="00ED5DF5"/>
    <w:pPr>
      <w:tabs>
        <w:tab w:val="num" w:pos="1512"/>
      </w:tabs>
      <w:spacing w:after="120"/>
      <w:ind w:left="1512" w:hanging="547"/>
    </w:pPr>
    <w:rPr>
      <w:rFonts w:cs="Arial"/>
      <w:sz w:val="22"/>
      <w:szCs w:val="22"/>
    </w:rPr>
  </w:style>
  <w:style w:type="paragraph" w:customStyle="1" w:styleId="NumberedList3">
    <w:name w:val="Numbered List 3"/>
    <w:basedOn w:val="Normal"/>
    <w:rsid w:val="00ED5DF5"/>
    <w:pPr>
      <w:tabs>
        <w:tab w:val="num" w:pos="2045"/>
      </w:tabs>
      <w:spacing w:after="120"/>
      <w:ind w:left="2045" w:hanging="533"/>
    </w:pPr>
    <w:rPr>
      <w:rFonts w:cs="Arial"/>
      <w:sz w:val="22"/>
      <w:szCs w:val="22"/>
    </w:rPr>
  </w:style>
  <w:style w:type="paragraph" w:customStyle="1" w:styleId="NumberedList4">
    <w:name w:val="Numbered List 4"/>
    <w:basedOn w:val="Normal"/>
    <w:rsid w:val="00ED5DF5"/>
    <w:pPr>
      <w:tabs>
        <w:tab w:val="num" w:pos="965"/>
      </w:tabs>
      <w:spacing w:after="120"/>
      <w:ind w:left="965" w:hanging="533"/>
    </w:pPr>
    <w:rPr>
      <w:rFonts w:cs="Arial"/>
      <w:sz w:val="22"/>
      <w:szCs w:val="22"/>
    </w:rPr>
  </w:style>
  <w:style w:type="paragraph" w:customStyle="1" w:styleId="NumberedList5">
    <w:name w:val="Numbered List 5"/>
    <w:basedOn w:val="Normal"/>
    <w:rsid w:val="00ED5DF5"/>
    <w:pPr>
      <w:tabs>
        <w:tab w:val="num" w:pos="1512"/>
      </w:tabs>
      <w:spacing w:after="120"/>
      <w:ind w:left="1512" w:hanging="547"/>
    </w:pPr>
    <w:rPr>
      <w:rFonts w:cs="Arial"/>
      <w:sz w:val="22"/>
      <w:szCs w:val="22"/>
    </w:rPr>
  </w:style>
  <w:style w:type="paragraph" w:customStyle="1" w:styleId="NumberedList6">
    <w:name w:val="Numbered List 6"/>
    <w:basedOn w:val="Normal"/>
    <w:rsid w:val="00ED5DF5"/>
    <w:pPr>
      <w:tabs>
        <w:tab w:val="num" w:pos="2045"/>
      </w:tabs>
      <w:spacing w:after="120"/>
      <w:ind w:left="2045" w:hanging="533"/>
    </w:pPr>
    <w:rPr>
      <w:rFonts w:cs="Arial"/>
      <w:sz w:val="22"/>
      <w:szCs w:val="22"/>
    </w:rPr>
  </w:style>
  <w:style w:type="paragraph" w:customStyle="1" w:styleId="NumberedList7">
    <w:name w:val="Numbered List 7"/>
    <w:basedOn w:val="Normal"/>
    <w:rsid w:val="00ED5DF5"/>
    <w:pPr>
      <w:tabs>
        <w:tab w:val="num" w:pos="965"/>
      </w:tabs>
      <w:spacing w:after="120"/>
      <w:ind w:left="965" w:hanging="533"/>
    </w:pPr>
    <w:rPr>
      <w:rFonts w:cs="Arial"/>
      <w:sz w:val="22"/>
      <w:szCs w:val="22"/>
    </w:rPr>
  </w:style>
  <w:style w:type="paragraph" w:customStyle="1" w:styleId="NumberedList8">
    <w:name w:val="Numbered List 8"/>
    <w:basedOn w:val="Normal"/>
    <w:rsid w:val="00ED5DF5"/>
    <w:pPr>
      <w:tabs>
        <w:tab w:val="num" w:pos="1512"/>
      </w:tabs>
      <w:spacing w:after="120"/>
      <w:ind w:left="1512" w:hanging="547"/>
    </w:pPr>
    <w:rPr>
      <w:rFonts w:cs="Arial"/>
      <w:sz w:val="22"/>
      <w:szCs w:val="22"/>
    </w:rPr>
  </w:style>
  <w:style w:type="numbering" w:customStyle="1" w:styleId="NumberedLists">
    <w:name w:val="Numbered Lists"/>
    <w:basedOn w:val="NoList"/>
    <w:semiHidden/>
    <w:rsid w:val="00ED5DF5"/>
    <w:pPr>
      <w:numPr>
        <w:numId w:val="116"/>
      </w:numPr>
    </w:pPr>
  </w:style>
  <w:style w:type="paragraph" w:customStyle="1" w:styleId="Normal-bold">
    <w:name w:val="Normal-bold"/>
    <w:basedOn w:val="Normal"/>
    <w:next w:val="Normal"/>
    <w:link w:val="Normal-boldChar"/>
    <w:rsid w:val="00ED5DF5"/>
    <w:pPr>
      <w:spacing w:after="120"/>
    </w:pPr>
    <w:rPr>
      <w:rFonts w:cs="Arial"/>
      <w:b/>
      <w:sz w:val="22"/>
      <w:szCs w:val="22"/>
    </w:rPr>
  </w:style>
  <w:style w:type="character" w:customStyle="1" w:styleId="Normal-boldChar">
    <w:name w:val="Normal-bold Char"/>
    <w:link w:val="Normal-bold"/>
    <w:rsid w:val="00ED5DF5"/>
    <w:rPr>
      <w:rFonts w:ascii="Arial" w:hAnsi="Arial" w:cs="Arial"/>
      <w:b/>
    </w:rPr>
  </w:style>
  <w:style w:type="paragraph" w:customStyle="1" w:styleId="Normal-nospace">
    <w:name w:val="Normal-no space"/>
    <w:basedOn w:val="Normal"/>
    <w:rsid w:val="00ED5DF5"/>
    <w:rPr>
      <w:rFonts w:cs="Arial"/>
      <w:sz w:val="22"/>
      <w:szCs w:val="22"/>
    </w:rPr>
  </w:style>
  <w:style w:type="table" w:customStyle="1" w:styleId="TableStyleDarkBlue">
    <w:name w:val="Table Style Dark Blue"/>
    <w:basedOn w:val="TableNormal"/>
    <w:rsid w:val="00ED5DF5"/>
    <w:rPr>
      <w:rFonts w:ascii="Arial" w:eastAsia="MS Mincho" w:hAnsi="Arial"/>
      <w:sz w:val="20"/>
      <w:szCs w:val="20"/>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Symbol" w:hAnsi="Symbol"/>
        <w:b/>
        <w:i w:val="0"/>
        <w:color w:val="FFFFFF"/>
        <w:sz w:val="20"/>
      </w:rPr>
      <w:tblPr/>
      <w:trPr>
        <w:cantSplit w:val="0"/>
        <w:tblHeader/>
      </w:trPr>
      <w:tcPr>
        <w:shd w:val="clear" w:color="auto" w:fill="074B88"/>
        <w:vAlign w:val="bottom"/>
      </w:tcPr>
    </w:tblStylePr>
    <w:tblStylePr w:type="firstCol">
      <w:pPr>
        <w:jc w:val="left"/>
      </w:pPr>
      <w:tblPr/>
      <w:tcPr>
        <w:vAlign w:val="center"/>
      </w:tcPr>
    </w:tblStylePr>
  </w:style>
  <w:style w:type="paragraph" w:customStyle="1" w:styleId="tablebullet100">
    <w:name w:val="tablebullet10"/>
    <w:basedOn w:val="Normal"/>
    <w:rsid w:val="00ED5DF5"/>
    <w:pPr>
      <w:spacing w:before="40"/>
      <w:ind w:left="720" w:hanging="360"/>
    </w:pPr>
    <w:rPr>
      <w:rFonts w:cs="Arial"/>
      <w:sz w:val="20"/>
    </w:rPr>
  </w:style>
  <w:style w:type="numbering" w:customStyle="1" w:styleId="PhasesTasksSteps">
    <w:name w:val="Phases Tasks Steps"/>
    <w:basedOn w:val="NoList"/>
    <w:semiHidden/>
    <w:rsid w:val="00ED5DF5"/>
    <w:pPr>
      <w:numPr>
        <w:numId w:val="117"/>
      </w:numPr>
    </w:pPr>
  </w:style>
  <w:style w:type="paragraph" w:customStyle="1" w:styleId="H11">
    <w:name w:val="H11"/>
    <w:basedOn w:val="Normal"/>
    <w:semiHidden/>
    <w:rsid w:val="00ED5DF5"/>
    <w:pPr>
      <w:tabs>
        <w:tab w:val="left" w:pos="720"/>
        <w:tab w:val="left" w:pos="1080"/>
      </w:tabs>
      <w:spacing w:after="200"/>
      <w:ind w:left="360" w:hanging="360"/>
      <w:jc w:val="both"/>
    </w:pPr>
    <w:rPr>
      <w:sz w:val="20"/>
    </w:rPr>
  </w:style>
  <w:style w:type="paragraph" w:customStyle="1" w:styleId="F4">
    <w:name w:val="F4"/>
    <w:basedOn w:val="Normal"/>
    <w:autoRedefine/>
    <w:rsid w:val="00ED5DF5"/>
    <w:pPr>
      <w:widowControl w:val="0"/>
      <w:tabs>
        <w:tab w:val="left" w:pos="1440"/>
        <w:tab w:val="left" w:pos="1800"/>
        <w:tab w:val="left" w:pos="2160"/>
      </w:tabs>
      <w:spacing w:before="240" w:after="120"/>
    </w:pPr>
    <w:rPr>
      <w:b/>
      <w:sz w:val="22"/>
    </w:rPr>
  </w:style>
  <w:style w:type="paragraph" w:customStyle="1" w:styleId="DWTNorm">
    <w:name w:val="DWTNorm"/>
    <w:basedOn w:val="Normal"/>
    <w:rsid w:val="00ED5DF5"/>
    <w:pPr>
      <w:ind w:firstLine="720"/>
      <w:jc w:val="both"/>
    </w:pPr>
    <w:rPr>
      <w:sz w:val="22"/>
    </w:rPr>
  </w:style>
  <w:style w:type="paragraph" w:customStyle="1" w:styleId="RG-BulletHeading3">
    <w:name w:val="R&amp;G-Bullet Heading 3"/>
    <w:basedOn w:val="Normal"/>
    <w:rsid w:val="00ED5DF5"/>
    <w:pPr>
      <w:widowControl w:val="0"/>
      <w:spacing w:before="120" w:after="120"/>
      <w:ind w:left="720"/>
    </w:pPr>
    <w:rPr>
      <w:sz w:val="22"/>
    </w:rPr>
  </w:style>
  <w:style w:type="paragraph" w:customStyle="1" w:styleId="Bullet4">
    <w:name w:val="Bullet4"/>
    <w:basedOn w:val="Bullet1"/>
    <w:rsid w:val="00ED5DF5"/>
    <w:pPr>
      <w:keepLines/>
      <w:numPr>
        <w:numId w:val="118"/>
      </w:numPr>
      <w:tabs>
        <w:tab w:val="clear" w:pos="1800"/>
        <w:tab w:val="num" w:pos="360"/>
      </w:tabs>
      <w:spacing w:line="240" w:lineRule="auto"/>
      <w:ind w:left="360"/>
      <w:jc w:val="both"/>
    </w:pPr>
    <w:rPr>
      <w:color w:val="000000"/>
      <w:sz w:val="22"/>
    </w:rPr>
  </w:style>
  <w:style w:type="paragraph" w:customStyle="1" w:styleId="DefaultText">
    <w:name w:val="Default Text"/>
    <w:basedOn w:val="Normal"/>
    <w:rsid w:val="00ED5DF5"/>
    <w:pPr>
      <w:jc w:val="both"/>
    </w:pPr>
    <w:rPr>
      <w:rFonts w:ascii="Geneva" w:hAnsi="Geneva"/>
      <w:sz w:val="22"/>
    </w:rPr>
  </w:style>
  <w:style w:type="paragraph" w:styleId="Index1">
    <w:name w:val="index 1"/>
    <w:basedOn w:val="Normal"/>
    <w:next w:val="Normal"/>
    <w:autoRedefine/>
    <w:rsid w:val="00ED5DF5"/>
    <w:pPr>
      <w:ind w:left="240" w:hanging="240"/>
      <w:jc w:val="both"/>
    </w:pPr>
    <w:rPr>
      <w:sz w:val="22"/>
    </w:rPr>
  </w:style>
  <w:style w:type="paragraph" w:customStyle="1" w:styleId="RG-ParagraphforHeading1">
    <w:name w:val="R&amp;G-ParagraphforHeading1"/>
    <w:basedOn w:val="Normal"/>
    <w:rsid w:val="00ED5DF5"/>
    <w:pPr>
      <w:widowControl w:val="0"/>
      <w:tabs>
        <w:tab w:val="left" w:pos="720"/>
      </w:tabs>
      <w:ind w:left="720"/>
      <w:jc w:val="both"/>
    </w:pPr>
    <w:rPr>
      <w:sz w:val="22"/>
    </w:rPr>
  </w:style>
  <w:style w:type="paragraph" w:customStyle="1" w:styleId="bullet6">
    <w:name w:val="bullet 6"/>
    <w:basedOn w:val="Normal"/>
    <w:rsid w:val="00ED5DF5"/>
    <w:pPr>
      <w:numPr>
        <w:numId w:val="119"/>
      </w:numPr>
      <w:spacing w:after="120"/>
    </w:pPr>
    <w:rPr>
      <w:rFonts w:cs="Arial"/>
      <w:sz w:val="22"/>
      <w:szCs w:val="22"/>
    </w:rPr>
  </w:style>
  <w:style w:type="paragraph" w:customStyle="1" w:styleId="bullet7">
    <w:name w:val="bullet 7"/>
    <w:basedOn w:val="bullet6"/>
    <w:rsid w:val="00ED5DF5"/>
    <w:pPr>
      <w:numPr>
        <w:ilvl w:val="1"/>
      </w:numPr>
    </w:pPr>
  </w:style>
  <w:style w:type="paragraph" w:customStyle="1" w:styleId="bullet8">
    <w:name w:val="bullet 8"/>
    <w:basedOn w:val="Normal"/>
    <w:rsid w:val="00ED5DF5"/>
    <w:pPr>
      <w:numPr>
        <w:ilvl w:val="2"/>
        <w:numId w:val="119"/>
      </w:numPr>
      <w:spacing w:after="120"/>
    </w:pPr>
    <w:rPr>
      <w:rFonts w:cs="Arial"/>
      <w:sz w:val="22"/>
      <w:szCs w:val="22"/>
    </w:rPr>
  </w:style>
  <w:style w:type="paragraph" w:customStyle="1" w:styleId="bullet9">
    <w:name w:val="bullet 9"/>
    <w:basedOn w:val="bullet8"/>
    <w:rsid w:val="00ED5DF5"/>
    <w:pPr>
      <w:numPr>
        <w:ilvl w:val="3"/>
      </w:numPr>
    </w:pPr>
  </w:style>
  <w:style w:type="paragraph" w:customStyle="1" w:styleId="bullet10">
    <w:name w:val="bullet 10"/>
    <w:basedOn w:val="Normal"/>
    <w:rsid w:val="00ED5DF5"/>
    <w:pPr>
      <w:numPr>
        <w:ilvl w:val="4"/>
        <w:numId w:val="119"/>
      </w:numPr>
      <w:spacing w:after="120"/>
    </w:pPr>
    <w:rPr>
      <w:rFonts w:cs="Arial"/>
      <w:sz w:val="22"/>
      <w:szCs w:val="22"/>
    </w:rPr>
  </w:style>
  <w:style w:type="paragraph" w:customStyle="1" w:styleId="bullet11">
    <w:name w:val="bullet 11"/>
    <w:basedOn w:val="bullet10"/>
    <w:rsid w:val="00ED5DF5"/>
    <w:pPr>
      <w:numPr>
        <w:ilvl w:val="5"/>
      </w:numPr>
    </w:pPr>
  </w:style>
  <w:style w:type="paragraph" w:customStyle="1" w:styleId="bullet12">
    <w:name w:val="bullet 12"/>
    <w:basedOn w:val="Normal"/>
    <w:rsid w:val="00ED5DF5"/>
    <w:pPr>
      <w:numPr>
        <w:ilvl w:val="6"/>
        <w:numId w:val="119"/>
      </w:numPr>
      <w:spacing w:after="120"/>
    </w:pPr>
    <w:rPr>
      <w:rFonts w:cs="Arial"/>
      <w:sz w:val="22"/>
      <w:szCs w:val="22"/>
    </w:rPr>
  </w:style>
  <w:style w:type="paragraph" w:customStyle="1" w:styleId="bullet13">
    <w:name w:val="bullet 13"/>
    <w:basedOn w:val="bullet12"/>
    <w:rsid w:val="00ED5DF5"/>
    <w:pPr>
      <w:numPr>
        <w:ilvl w:val="7"/>
      </w:numPr>
    </w:pPr>
  </w:style>
  <w:style w:type="paragraph" w:customStyle="1" w:styleId="bullet14">
    <w:name w:val="bullet 14"/>
    <w:basedOn w:val="bullet5"/>
    <w:rsid w:val="00ED5DF5"/>
    <w:pPr>
      <w:numPr>
        <w:numId w:val="119"/>
      </w:numPr>
      <w:tabs>
        <w:tab w:val="clear" w:pos="1440"/>
      </w:tabs>
      <w:ind w:left="1080"/>
    </w:pPr>
  </w:style>
  <w:style w:type="paragraph" w:customStyle="1" w:styleId="AttachmentBullets">
    <w:name w:val="Attachment Bullets"/>
    <w:rsid w:val="00ED5DF5"/>
    <w:pPr>
      <w:numPr>
        <w:numId w:val="120"/>
      </w:numPr>
      <w:tabs>
        <w:tab w:val="clear" w:pos="0"/>
      </w:tabs>
      <w:spacing w:before="80"/>
      <w:ind w:left="3870"/>
    </w:pPr>
    <w:rPr>
      <w:noProof/>
      <w:sz w:val="24"/>
      <w:szCs w:val="20"/>
    </w:rPr>
  </w:style>
  <w:style w:type="paragraph" w:customStyle="1" w:styleId="Attachments">
    <w:name w:val="Attachments"/>
    <w:basedOn w:val="Heading1"/>
    <w:rsid w:val="00ED5DF5"/>
    <w:pPr>
      <w:tabs>
        <w:tab w:val="clear" w:pos="360"/>
      </w:tabs>
      <w:spacing w:before="360" w:after="360"/>
      <w:ind w:left="0" w:firstLine="0"/>
      <w:jc w:val="both"/>
      <w:outlineLvl w:val="9"/>
    </w:pPr>
    <w:rPr>
      <w:rFonts w:ascii="Arial" w:hAnsi="Arial"/>
      <w:b/>
      <w:color w:val="000080"/>
      <w:sz w:val="40"/>
    </w:rPr>
  </w:style>
  <w:style w:type="paragraph" w:customStyle="1" w:styleId="BioName">
    <w:name w:val="BioName"/>
    <w:basedOn w:val="Normal"/>
    <w:next w:val="Normal"/>
    <w:rsid w:val="00ED5DF5"/>
    <w:pPr>
      <w:pBdr>
        <w:bottom w:val="single" w:sz="6" w:space="0" w:color="auto"/>
      </w:pBdr>
    </w:pPr>
    <w:rPr>
      <w:b/>
      <w:sz w:val="22"/>
    </w:rPr>
  </w:style>
  <w:style w:type="paragraph" w:customStyle="1" w:styleId="BioTitle">
    <w:name w:val="BioTitle"/>
    <w:basedOn w:val="Normal"/>
    <w:next w:val="Normal"/>
    <w:rsid w:val="00ED5DF5"/>
    <w:rPr>
      <w:i/>
      <w:sz w:val="22"/>
    </w:rPr>
  </w:style>
  <w:style w:type="paragraph" w:customStyle="1" w:styleId="Bullet2">
    <w:name w:val="Bullet2"/>
    <w:basedOn w:val="Normal"/>
    <w:rsid w:val="00ED5DF5"/>
    <w:pPr>
      <w:numPr>
        <w:numId w:val="122"/>
      </w:numPr>
      <w:spacing w:before="80"/>
    </w:pPr>
    <w:rPr>
      <w:sz w:val="22"/>
    </w:rPr>
  </w:style>
  <w:style w:type="paragraph" w:customStyle="1" w:styleId="Bullet30">
    <w:name w:val="Bullet3"/>
    <w:basedOn w:val="Bullet1"/>
    <w:rsid w:val="00ED5DF5"/>
    <w:pPr>
      <w:numPr>
        <w:numId w:val="121"/>
      </w:numPr>
      <w:tabs>
        <w:tab w:val="clear" w:pos="720"/>
      </w:tabs>
      <w:ind w:left="3060" w:hanging="360"/>
      <w:jc w:val="both"/>
    </w:pPr>
    <w:rPr>
      <w:sz w:val="22"/>
    </w:rPr>
  </w:style>
  <w:style w:type="paragraph" w:customStyle="1" w:styleId="BulletText">
    <w:name w:val="BulletText"/>
    <w:basedOn w:val="Normal"/>
    <w:rsid w:val="00ED5DF5"/>
    <w:pPr>
      <w:spacing w:before="80"/>
      <w:ind w:left="720"/>
      <w:jc w:val="both"/>
    </w:pPr>
    <w:rPr>
      <w:sz w:val="22"/>
    </w:rPr>
  </w:style>
  <w:style w:type="paragraph" w:customStyle="1" w:styleId="CoverPreparedfor">
    <w:name w:val="Cover Prepared for"/>
    <w:rsid w:val="00ED5DF5"/>
    <w:pPr>
      <w:spacing w:before="2880"/>
      <w:jc w:val="right"/>
    </w:pPr>
    <w:rPr>
      <w:rFonts w:ascii="Arial" w:hAnsi="Arial"/>
      <w:b/>
      <w:color w:val="000080"/>
      <w:sz w:val="28"/>
      <w:szCs w:val="20"/>
    </w:rPr>
  </w:style>
  <w:style w:type="paragraph" w:customStyle="1" w:styleId="Deliverable">
    <w:name w:val="Deliverable"/>
    <w:basedOn w:val="Normal"/>
    <w:rsid w:val="00ED5DF5"/>
    <w:pPr>
      <w:keepNext/>
      <w:spacing w:before="240" w:after="120"/>
    </w:pPr>
    <w:rPr>
      <w:b/>
      <w:sz w:val="22"/>
    </w:rPr>
  </w:style>
  <w:style w:type="paragraph" w:customStyle="1" w:styleId="HeaderLine1">
    <w:name w:val="Header Line 1"/>
    <w:basedOn w:val="Header"/>
    <w:rsid w:val="00ED5DF5"/>
    <w:pPr>
      <w:spacing w:before="20"/>
    </w:pPr>
    <w:rPr>
      <w:sz w:val="15"/>
    </w:rPr>
  </w:style>
  <w:style w:type="paragraph" w:customStyle="1" w:styleId="N1">
    <w:name w:val="N1"/>
    <w:basedOn w:val="Normal"/>
    <w:rsid w:val="00ED5DF5"/>
    <w:pPr>
      <w:widowControl w:val="0"/>
      <w:tabs>
        <w:tab w:val="left" w:pos="1800"/>
        <w:tab w:val="right" w:leader="underscore" w:pos="9360"/>
      </w:tabs>
      <w:jc w:val="both"/>
    </w:pPr>
    <w:rPr>
      <w:color w:val="000000"/>
      <w:sz w:val="22"/>
    </w:rPr>
  </w:style>
  <w:style w:type="paragraph" w:customStyle="1" w:styleId="Phase">
    <w:name w:val="Phase"/>
    <w:basedOn w:val="Normal"/>
    <w:rsid w:val="00ED5DF5"/>
    <w:pPr>
      <w:keepNext/>
      <w:spacing w:before="240" w:after="120"/>
      <w:jc w:val="both"/>
    </w:pPr>
    <w:rPr>
      <w:b/>
      <w:sz w:val="22"/>
      <w:u w:val="single"/>
    </w:rPr>
  </w:style>
  <w:style w:type="paragraph" w:customStyle="1" w:styleId="SignatureAcceptance">
    <w:name w:val="SignatureAcceptance"/>
    <w:basedOn w:val="Normal"/>
    <w:rsid w:val="00ED5DF5"/>
    <w:pPr>
      <w:jc w:val="both"/>
    </w:pPr>
    <w:rPr>
      <w:b/>
      <w:smallCaps/>
      <w:sz w:val="22"/>
    </w:rPr>
  </w:style>
  <w:style w:type="paragraph" w:customStyle="1" w:styleId="Steps">
    <w:name w:val="Steps"/>
    <w:basedOn w:val="Normal"/>
    <w:rsid w:val="00ED5DF5"/>
    <w:pPr>
      <w:keepNext/>
      <w:spacing w:before="240" w:after="120"/>
      <w:jc w:val="both"/>
    </w:pPr>
    <w:rPr>
      <w:b/>
      <w:sz w:val="22"/>
    </w:rPr>
  </w:style>
  <w:style w:type="paragraph" w:customStyle="1" w:styleId="Task">
    <w:name w:val="Task"/>
    <w:basedOn w:val="Normal"/>
    <w:rsid w:val="00ED5DF5"/>
    <w:pPr>
      <w:keepNext/>
      <w:spacing w:before="120" w:after="120"/>
      <w:jc w:val="both"/>
    </w:pPr>
    <w:rPr>
      <w:b/>
      <w:sz w:val="22"/>
    </w:rPr>
  </w:style>
  <w:style w:type="paragraph" w:customStyle="1" w:styleId="TOCtitle">
    <w:name w:val="TOCtitle"/>
    <w:basedOn w:val="Normal"/>
    <w:next w:val="Normal"/>
    <w:rsid w:val="00ED5DF5"/>
    <w:pPr>
      <w:keepNext/>
      <w:spacing w:before="240" w:after="120"/>
      <w:jc w:val="center"/>
    </w:pPr>
    <w:rPr>
      <w:b/>
      <w:sz w:val="32"/>
    </w:rPr>
  </w:style>
  <w:style w:type="paragraph" w:customStyle="1" w:styleId="Step">
    <w:name w:val="Step"/>
    <w:basedOn w:val="Normal"/>
    <w:next w:val="Normal"/>
    <w:rsid w:val="00ED5DF5"/>
    <w:pPr>
      <w:keepNext/>
      <w:tabs>
        <w:tab w:val="num" w:pos="1080"/>
      </w:tabs>
      <w:spacing w:before="240" w:after="120"/>
      <w:ind w:left="1080" w:hanging="1080"/>
    </w:pPr>
    <w:rPr>
      <w:rFonts w:cs="Arial"/>
      <w:sz w:val="22"/>
      <w:szCs w:val="22"/>
    </w:rPr>
  </w:style>
  <w:style w:type="paragraph" w:customStyle="1" w:styleId="Step2">
    <w:name w:val="Step 2"/>
    <w:basedOn w:val="Normal"/>
    <w:next w:val="Normal"/>
    <w:rsid w:val="00ED5DF5"/>
    <w:pPr>
      <w:keepNext/>
      <w:tabs>
        <w:tab w:val="num" w:pos="1080"/>
      </w:tabs>
      <w:spacing w:before="240" w:after="120"/>
      <w:ind w:left="1080" w:hanging="1080"/>
    </w:pPr>
    <w:rPr>
      <w:rFonts w:cs="Arial"/>
      <w:b/>
      <w:i/>
      <w:sz w:val="22"/>
      <w:szCs w:val="22"/>
    </w:rPr>
  </w:style>
  <w:style w:type="paragraph" w:customStyle="1" w:styleId="Deliverables">
    <w:name w:val="Deliverables"/>
    <w:basedOn w:val="Heading7"/>
    <w:next w:val="bullet15"/>
    <w:rsid w:val="00ED5DF5"/>
    <w:pPr>
      <w:keepNext/>
      <w:tabs>
        <w:tab w:val="clear" w:pos="1296"/>
      </w:tabs>
      <w:spacing w:after="120"/>
      <w:ind w:left="0" w:firstLine="0"/>
    </w:pPr>
    <w:rPr>
      <w:rFonts w:ascii="Arial" w:hAnsi="Arial" w:cs="Arial"/>
      <w:i/>
      <w:szCs w:val="22"/>
    </w:rPr>
  </w:style>
  <w:style w:type="paragraph" w:customStyle="1" w:styleId="Deliverables2">
    <w:name w:val="Deliverables 2"/>
    <w:basedOn w:val="Heading7"/>
    <w:next w:val="bullet15"/>
    <w:semiHidden/>
    <w:rsid w:val="00ED5DF5"/>
    <w:pPr>
      <w:keepNext/>
      <w:tabs>
        <w:tab w:val="clear" w:pos="1296"/>
      </w:tabs>
      <w:spacing w:after="120"/>
      <w:ind w:left="0" w:firstLine="0"/>
    </w:pPr>
    <w:rPr>
      <w:rFonts w:ascii="Arial" w:hAnsi="Arial" w:cs="Arial"/>
      <w:i/>
      <w:szCs w:val="22"/>
    </w:rPr>
  </w:style>
  <w:style w:type="paragraph" w:customStyle="1" w:styleId="Task2">
    <w:name w:val="Task 2"/>
    <w:basedOn w:val="Normal"/>
    <w:next w:val="Normal"/>
    <w:rsid w:val="00ED5DF5"/>
    <w:pPr>
      <w:keepNext/>
      <w:tabs>
        <w:tab w:val="num" w:pos="1080"/>
      </w:tabs>
      <w:spacing w:before="240" w:after="120"/>
      <w:ind w:left="1080" w:hanging="1080"/>
    </w:pPr>
    <w:rPr>
      <w:rFonts w:cs="Arial"/>
      <w:sz w:val="22"/>
      <w:szCs w:val="22"/>
    </w:rPr>
  </w:style>
  <w:style w:type="paragraph" w:customStyle="1" w:styleId="StyleHeading2After6pt">
    <w:name w:val="Style Heading 2 + After:  6 pt"/>
    <w:basedOn w:val="Heading2"/>
    <w:rsid w:val="00ED5DF5"/>
    <w:pPr>
      <w:numPr>
        <w:ilvl w:val="1"/>
        <w:numId w:val="104"/>
      </w:numPr>
      <w:tabs>
        <w:tab w:val="left" w:pos="1152"/>
      </w:tabs>
      <w:spacing w:after="120"/>
    </w:pPr>
    <w:rPr>
      <w:rFonts w:cs="Times New Roman"/>
      <w:i w:val="0"/>
      <w:iCs w:val="0"/>
      <w:smallCaps/>
      <w:sz w:val="24"/>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ED5DF5"/>
    <w:pPr>
      <w:spacing w:after="160" w:line="240" w:lineRule="exact"/>
    </w:pPr>
    <w:rPr>
      <w:rFonts w:ascii="Verdana" w:hAnsi="Verdana"/>
      <w:sz w:val="20"/>
    </w:rPr>
  </w:style>
  <w:style w:type="paragraph" w:customStyle="1" w:styleId="OmniPage1">
    <w:name w:val="OmniPage #1"/>
    <w:basedOn w:val="Normal"/>
    <w:rsid w:val="00ED5DF5"/>
    <w:pPr>
      <w:jc w:val="both"/>
    </w:pPr>
    <w:rPr>
      <w:sz w:val="22"/>
    </w:rPr>
  </w:style>
  <w:style w:type="paragraph" w:customStyle="1" w:styleId="OmniPage2">
    <w:name w:val="OmniPage #2"/>
    <w:basedOn w:val="Normal"/>
    <w:rsid w:val="00ED5DF5"/>
    <w:pPr>
      <w:jc w:val="both"/>
    </w:pPr>
    <w:rPr>
      <w:sz w:val="22"/>
    </w:rPr>
  </w:style>
  <w:style w:type="paragraph" w:customStyle="1" w:styleId="OmniPage3">
    <w:name w:val="OmniPage #3"/>
    <w:basedOn w:val="Normal"/>
    <w:rsid w:val="00ED5DF5"/>
    <w:pPr>
      <w:jc w:val="both"/>
    </w:pPr>
    <w:rPr>
      <w:sz w:val="22"/>
    </w:rPr>
  </w:style>
  <w:style w:type="paragraph" w:customStyle="1" w:styleId="OmniPage4">
    <w:name w:val="OmniPage #4"/>
    <w:basedOn w:val="Normal"/>
    <w:rsid w:val="00ED5DF5"/>
    <w:pPr>
      <w:jc w:val="both"/>
    </w:pPr>
    <w:rPr>
      <w:sz w:val="22"/>
    </w:rPr>
  </w:style>
  <w:style w:type="paragraph" w:customStyle="1" w:styleId="OmniPage5">
    <w:name w:val="OmniPage #5"/>
    <w:basedOn w:val="Normal"/>
    <w:rsid w:val="00ED5DF5"/>
    <w:pPr>
      <w:jc w:val="both"/>
    </w:pPr>
    <w:rPr>
      <w:sz w:val="22"/>
    </w:rPr>
  </w:style>
  <w:style w:type="paragraph" w:customStyle="1" w:styleId="OmniPage6">
    <w:name w:val="OmniPage #6"/>
    <w:basedOn w:val="Normal"/>
    <w:rsid w:val="00ED5DF5"/>
    <w:pPr>
      <w:jc w:val="both"/>
    </w:pPr>
    <w:rPr>
      <w:sz w:val="22"/>
    </w:rPr>
  </w:style>
  <w:style w:type="paragraph" w:customStyle="1" w:styleId="OmniPage7">
    <w:name w:val="OmniPage #7"/>
    <w:basedOn w:val="Normal"/>
    <w:rsid w:val="00ED5DF5"/>
    <w:pPr>
      <w:jc w:val="both"/>
    </w:pPr>
    <w:rPr>
      <w:sz w:val="22"/>
    </w:rPr>
  </w:style>
  <w:style w:type="paragraph" w:customStyle="1" w:styleId="OmniPage8">
    <w:name w:val="OmniPage #8"/>
    <w:basedOn w:val="Normal"/>
    <w:rsid w:val="00ED5DF5"/>
    <w:pPr>
      <w:jc w:val="both"/>
    </w:pPr>
    <w:rPr>
      <w:sz w:val="22"/>
    </w:rPr>
  </w:style>
  <w:style w:type="paragraph" w:customStyle="1" w:styleId="OmniPage9">
    <w:name w:val="OmniPage #9"/>
    <w:basedOn w:val="Normal"/>
    <w:rsid w:val="00ED5DF5"/>
    <w:pPr>
      <w:jc w:val="both"/>
    </w:pPr>
    <w:rPr>
      <w:sz w:val="22"/>
    </w:rPr>
  </w:style>
  <w:style w:type="paragraph" w:customStyle="1" w:styleId="OmniPage10">
    <w:name w:val="OmniPage #10"/>
    <w:basedOn w:val="Normal"/>
    <w:rsid w:val="00ED5DF5"/>
    <w:pPr>
      <w:jc w:val="both"/>
    </w:pPr>
    <w:rPr>
      <w:sz w:val="22"/>
    </w:rPr>
  </w:style>
  <w:style w:type="paragraph" w:customStyle="1" w:styleId="OmniPage11">
    <w:name w:val="OmniPage #11"/>
    <w:basedOn w:val="Normal"/>
    <w:rsid w:val="00ED5DF5"/>
    <w:pPr>
      <w:jc w:val="both"/>
    </w:pPr>
    <w:rPr>
      <w:sz w:val="22"/>
    </w:rPr>
  </w:style>
  <w:style w:type="paragraph" w:customStyle="1" w:styleId="OmniPage12">
    <w:name w:val="OmniPage #12"/>
    <w:basedOn w:val="Normal"/>
    <w:rsid w:val="00ED5DF5"/>
    <w:pPr>
      <w:jc w:val="both"/>
    </w:pPr>
    <w:rPr>
      <w:sz w:val="22"/>
    </w:rPr>
  </w:style>
  <w:style w:type="paragraph" w:customStyle="1" w:styleId="OmniPage13">
    <w:name w:val="OmniPage #13"/>
    <w:basedOn w:val="Normal"/>
    <w:rsid w:val="00ED5DF5"/>
    <w:pPr>
      <w:jc w:val="both"/>
    </w:pPr>
    <w:rPr>
      <w:sz w:val="22"/>
    </w:rPr>
  </w:style>
  <w:style w:type="paragraph" w:customStyle="1" w:styleId="OmniPage14">
    <w:name w:val="OmniPage #14"/>
    <w:basedOn w:val="Normal"/>
    <w:rsid w:val="00ED5DF5"/>
    <w:pPr>
      <w:jc w:val="both"/>
    </w:pPr>
    <w:rPr>
      <w:sz w:val="22"/>
    </w:rPr>
  </w:style>
  <w:style w:type="paragraph" w:customStyle="1" w:styleId="OmniPage15">
    <w:name w:val="OmniPage #15"/>
    <w:basedOn w:val="Normal"/>
    <w:rsid w:val="00ED5DF5"/>
    <w:pPr>
      <w:jc w:val="both"/>
    </w:pPr>
    <w:rPr>
      <w:sz w:val="22"/>
    </w:rPr>
  </w:style>
  <w:style w:type="paragraph" w:customStyle="1" w:styleId="OmniPage16">
    <w:name w:val="OmniPage #16"/>
    <w:basedOn w:val="Normal"/>
    <w:rsid w:val="00ED5DF5"/>
    <w:pPr>
      <w:jc w:val="both"/>
    </w:pPr>
    <w:rPr>
      <w:sz w:val="22"/>
    </w:rPr>
  </w:style>
  <w:style w:type="paragraph" w:customStyle="1" w:styleId="OmniPage17">
    <w:name w:val="OmniPage #17"/>
    <w:basedOn w:val="Normal"/>
    <w:rsid w:val="00ED5DF5"/>
    <w:pPr>
      <w:jc w:val="both"/>
    </w:pPr>
    <w:rPr>
      <w:sz w:val="22"/>
    </w:rPr>
  </w:style>
  <w:style w:type="paragraph" w:customStyle="1" w:styleId="OmniPage18">
    <w:name w:val="OmniPage #18"/>
    <w:basedOn w:val="Normal"/>
    <w:rsid w:val="00ED5DF5"/>
    <w:pPr>
      <w:jc w:val="both"/>
    </w:pPr>
    <w:rPr>
      <w:sz w:val="22"/>
    </w:rPr>
  </w:style>
  <w:style w:type="paragraph" w:customStyle="1" w:styleId="OmniPage19">
    <w:name w:val="OmniPage #19"/>
    <w:basedOn w:val="Normal"/>
    <w:rsid w:val="00ED5DF5"/>
    <w:pPr>
      <w:jc w:val="both"/>
    </w:pPr>
    <w:rPr>
      <w:sz w:val="22"/>
    </w:rPr>
  </w:style>
  <w:style w:type="paragraph" w:customStyle="1" w:styleId="OmniPage20">
    <w:name w:val="OmniPage #20"/>
    <w:basedOn w:val="Normal"/>
    <w:rsid w:val="00ED5DF5"/>
    <w:pPr>
      <w:jc w:val="both"/>
    </w:pPr>
    <w:rPr>
      <w:sz w:val="22"/>
    </w:rPr>
  </w:style>
  <w:style w:type="paragraph" w:customStyle="1" w:styleId="OmniPage21">
    <w:name w:val="OmniPage #21"/>
    <w:basedOn w:val="Normal"/>
    <w:rsid w:val="00ED5DF5"/>
    <w:pPr>
      <w:jc w:val="both"/>
    </w:pPr>
    <w:rPr>
      <w:sz w:val="22"/>
    </w:rPr>
  </w:style>
  <w:style w:type="paragraph" w:customStyle="1" w:styleId="OmniPage22">
    <w:name w:val="OmniPage #22"/>
    <w:basedOn w:val="Normal"/>
    <w:rsid w:val="00ED5DF5"/>
    <w:pPr>
      <w:jc w:val="both"/>
    </w:pPr>
    <w:rPr>
      <w:sz w:val="22"/>
    </w:rPr>
  </w:style>
  <w:style w:type="paragraph" w:customStyle="1" w:styleId="OmniPage23">
    <w:name w:val="OmniPage #23"/>
    <w:basedOn w:val="Normal"/>
    <w:rsid w:val="00ED5DF5"/>
    <w:pPr>
      <w:jc w:val="both"/>
    </w:pPr>
    <w:rPr>
      <w:sz w:val="22"/>
    </w:rPr>
  </w:style>
  <w:style w:type="paragraph" w:customStyle="1" w:styleId="OmniPage24">
    <w:name w:val="OmniPage #24"/>
    <w:basedOn w:val="Normal"/>
    <w:rsid w:val="00ED5DF5"/>
    <w:pPr>
      <w:jc w:val="both"/>
    </w:pPr>
    <w:rPr>
      <w:sz w:val="22"/>
    </w:rPr>
  </w:style>
  <w:style w:type="paragraph" w:customStyle="1" w:styleId="OmniPage25">
    <w:name w:val="OmniPage #25"/>
    <w:basedOn w:val="Normal"/>
    <w:rsid w:val="00ED5DF5"/>
    <w:pPr>
      <w:jc w:val="both"/>
    </w:pPr>
    <w:rPr>
      <w:sz w:val="22"/>
    </w:rPr>
  </w:style>
  <w:style w:type="paragraph" w:customStyle="1" w:styleId="OmniPage26">
    <w:name w:val="OmniPage #26"/>
    <w:basedOn w:val="Normal"/>
    <w:rsid w:val="00ED5DF5"/>
    <w:pPr>
      <w:jc w:val="both"/>
    </w:pPr>
    <w:rPr>
      <w:sz w:val="22"/>
    </w:rPr>
  </w:style>
  <w:style w:type="paragraph" w:customStyle="1" w:styleId="OmniPage27">
    <w:name w:val="OmniPage #27"/>
    <w:basedOn w:val="Normal"/>
    <w:rsid w:val="00ED5DF5"/>
    <w:pPr>
      <w:jc w:val="both"/>
    </w:pPr>
    <w:rPr>
      <w:sz w:val="22"/>
    </w:rPr>
  </w:style>
  <w:style w:type="paragraph" w:customStyle="1" w:styleId="OmniPage28">
    <w:name w:val="OmniPage #28"/>
    <w:basedOn w:val="Normal"/>
    <w:rsid w:val="00ED5DF5"/>
    <w:pPr>
      <w:jc w:val="both"/>
    </w:pPr>
    <w:rPr>
      <w:sz w:val="22"/>
    </w:rPr>
  </w:style>
  <w:style w:type="paragraph" w:customStyle="1" w:styleId="OmniPage29">
    <w:name w:val="OmniPage #29"/>
    <w:basedOn w:val="Normal"/>
    <w:rsid w:val="00ED5DF5"/>
    <w:pPr>
      <w:jc w:val="both"/>
    </w:pPr>
    <w:rPr>
      <w:sz w:val="22"/>
    </w:rPr>
  </w:style>
  <w:style w:type="paragraph" w:customStyle="1" w:styleId="OmniPage30">
    <w:name w:val="OmniPage #30"/>
    <w:basedOn w:val="Normal"/>
    <w:rsid w:val="00ED5DF5"/>
    <w:pPr>
      <w:jc w:val="both"/>
    </w:pPr>
    <w:rPr>
      <w:sz w:val="22"/>
    </w:rPr>
  </w:style>
  <w:style w:type="paragraph" w:customStyle="1" w:styleId="OmniPage31">
    <w:name w:val="OmniPage #31"/>
    <w:basedOn w:val="Normal"/>
    <w:rsid w:val="00ED5DF5"/>
    <w:pPr>
      <w:jc w:val="both"/>
    </w:pPr>
    <w:rPr>
      <w:sz w:val="22"/>
    </w:rPr>
  </w:style>
  <w:style w:type="paragraph" w:customStyle="1" w:styleId="OmniPage32">
    <w:name w:val="OmniPage #32"/>
    <w:basedOn w:val="Normal"/>
    <w:rsid w:val="00ED5DF5"/>
    <w:pPr>
      <w:jc w:val="both"/>
    </w:pPr>
    <w:rPr>
      <w:sz w:val="22"/>
    </w:rPr>
  </w:style>
  <w:style w:type="paragraph" w:customStyle="1" w:styleId="OmniPage33">
    <w:name w:val="OmniPage #33"/>
    <w:basedOn w:val="Normal"/>
    <w:rsid w:val="00ED5DF5"/>
    <w:pPr>
      <w:jc w:val="both"/>
    </w:pPr>
    <w:rPr>
      <w:sz w:val="22"/>
    </w:rPr>
  </w:style>
  <w:style w:type="paragraph" w:customStyle="1" w:styleId="OmniPage34">
    <w:name w:val="OmniPage #34"/>
    <w:basedOn w:val="Normal"/>
    <w:rsid w:val="00ED5DF5"/>
    <w:pPr>
      <w:jc w:val="both"/>
    </w:pPr>
    <w:rPr>
      <w:sz w:val="22"/>
    </w:rPr>
  </w:style>
  <w:style w:type="paragraph" w:customStyle="1" w:styleId="OmniPage35">
    <w:name w:val="OmniPage #35"/>
    <w:basedOn w:val="Normal"/>
    <w:rsid w:val="00ED5DF5"/>
    <w:pPr>
      <w:jc w:val="both"/>
    </w:pPr>
    <w:rPr>
      <w:sz w:val="22"/>
    </w:rPr>
  </w:style>
  <w:style w:type="paragraph" w:customStyle="1" w:styleId="OmniPage36">
    <w:name w:val="OmniPage #36"/>
    <w:basedOn w:val="Normal"/>
    <w:rsid w:val="00ED5DF5"/>
    <w:pPr>
      <w:jc w:val="both"/>
    </w:pPr>
    <w:rPr>
      <w:sz w:val="22"/>
    </w:rPr>
  </w:style>
  <w:style w:type="paragraph" w:customStyle="1" w:styleId="OmniPage37">
    <w:name w:val="OmniPage #37"/>
    <w:basedOn w:val="Normal"/>
    <w:rsid w:val="00ED5DF5"/>
    <w:pPr>
      <w:jc w:val="both"/>
    </w:pPr>
    <w:rPr>
      <w:sz w:val="22"/>
    </w:rPr>
  </w:style>
  <w:style w:type="paragraph" w:customStyle="1" w:styleId="OmniPage38">
    <w:name w:val="OmniPage #38"/>
    <w:basedOn w:val="Normal"/>
    <w:rsid w:val="00ED5DF5"/>
    <w:pPr>
      <w:jc w:val="both"/>
    </w:pPr>
    <w:rPr>
      <w:sz w:val="22"/>
    </w:rPr>
  </w:style>
  <w:style w:type="paragraph" w:customStyle="1" w:styleId="OmniPage39">
    <w:name w:val="OmniPage #39"/>
    <w:basedOn w:val="Normal"/>
    <w:rsid w:val="00ED5DF5"/>
    <w:pPr>
      <w:jc w:val="both"/>
    </w:pPr>
    <w:rPr>
      <w:sz w:val="22"/>
    </w:rPr>
  </w:style>
  <w:style w:type="paragraph" w:customStyle="1" w:styleId="OmniPage40">
    <w:name w:val="OmniPage #40"/>
    <w:basedOn w:val="Normal"/>
    <w:rsid w:val="00ED5DF5"/>
    <w:pPr>
      <w:jc w:val="both"/>
    </w:pPr>
    <w:rPr>
      <w:sz w:val="22"/>
    </w:rPr>
  </w:style>
  <w:style w:type="paragraph" w:customStyle="1" w:styleId="OmniPage41">
    <w:name w:val="OmniPage #41"/>
    <w:basedOn w:val="Normal"/>
    <w:rsid w:val="00ED5DF5"/>
    <w:pPr>
      <w:jc w:val="both"/>
    </w:pPr>
    <w:rPr>
      <w:sz w:val="22"/>
    </w:rPr>
  </w:style>
  <w:style w:type="paragraph" w:customStyle="1" w:styleId="OmniPage42">
    <w:name w:val="OmniPage #42"/>
    <w:basedOn w:val="Normal"/>
    <w:rsid w:val="00ED5DF5"/>
    <w:pPr>
      <w:jc w:val="both"/>
    </w:pPr>
    <w:rPr>
      <w:sz w:val="22"/>
    </w:rPr>
  </w:style>
  <w:style w:type="paragraph" w:customStyle="1" w:styleId="OmniPage43">
    <w:name w:val="OmniPage #43"/>
    <w:basedOn w:val="Normal"/>
    <w:rsid w:val="00ED5DF5"/>
    <w:pPr>
      <w:jc w:val="both"/>
    </w:pPr>
    <w:rPr>
      <w:sz w:val="22"/>
    </w:rPr>
  </w:style>
  <w:style w:type="paragraph" w:customStyle="1" w:styleId="OmniPage44">
    <w:name w:val="OmniPage #44"/>
    <w:basedOn w:val="Normal"/>
    <w:rsid w:val="00ED5DF5"/>
    <w:pPr>
      <w:jc w:val="both"/>
    </w:pPr>
    <w:rPr>
      <w:sz w:val="22"/>
    </w:rPr>
  </w:style>
  <w:style w:type="paragraph" w:customStyle="1" w:styleId="OmniPage45">
    <w:name w:val="OmniPage #45"/>
    <w:basedOn w:val="Normal"/>
    <w:rsid w:val="00ED5DF5"/>
    <w:pPr>
      <w:jc w:val="both"/>
    </w:pPr>
    <w:rPr>
      <w:sz w:val="22"/>
    </w:rPr>
  </w:style>
  <w:style w:type="paragraph" w:customStyle="1" w:styleId="OmniPage46">
    <w:name w:val="OmniPage #46"/>
    <w:basedOn w:val="Normal"/>
    <w:rsid w:val="00ED5DF5"/>
    <w:pPr>
      <w:jc w:val="both"/>
    </w:pPr>
    <w:rPr>
      <w:sz w:val="22"/>
    </w:rPr>
  </w:style>
  <w:style w:type="paragraph" w:customStyle="1" w:styleId="OmniPage47">
    <w:name w:val="OmniPage #47"/>
    <w:basedOn w:val="Normal"/>
    <w:rsid w:val="00ED5DF5"/>
    <w:pPr>
      <w:jc w:val="both"/>
    </w:pPr>
    <w:rPr>
      <w:sz w:val="22"/>
    </w:rPr>
  </w:style>
  <w:style w:type="paragraph" w:customStyle="1" w:styleId="OmniPage48">
    <w:name w:val="OmniPage #48"/>
    <w:basedOn w:val="Normal"/>
    <w:rsid w:val="00ED5DF5"/>
    <w:pPr>
      <w:jc w:val="both"/>
    </w:pPr>
    <w:rPr>
      <w:sz w:val="22"/>
    </w:rPr>
  </w:style>
  <w:style w:type="paragraph" w:customStyle="1" w:styleId="OmniPage49">
    <w:name w:val="OmniPage #49"/>
    <w:basedOn w:val="Normal"/>
    <w:rsid w:val="00ED5DF5"/>
    <w:pPr>
      <w:jc w:val="both"/>
    </w:pPr>
    <w:rPr>
      <w:sz w:val="22"/>
    </w:rPr>
  </w:style>
  <w:style w:type="paragraph" w:customStyle="1" w:styleId="OmniPage50">
    <w:name w:val="OmniPage #50"/>
    <w:basedOn w:val="Normal"/>
    <w:rsid w:val="00ED5DF5"/>
    <w:pPr>
      <w:jc w:val="both"/>
    </w:pPr>
    <w:rPr>
      <w:sz w:val="22"/>
    </w:rPr>
  </w:style>
  <w:style w:type="paragraph" w:customStyle="1" w:styleId="OmniPage51">
    <w:name w:val="OmniPage #51"/>
    <w:basedOn w:val="Normal"/>
    <w:rsid w:val="00ED5DF5"/>
    <w:pPr>
      <w:jc w:val="both"/>
    </w:pPr>
    <w:rPr>
      <w:sz w:val="22"/>
    </w:rPr>
  </w:style>
  <w:style w:type="paragraph" w:customStyle="1" w:styleId="OmniPage52">
    <w:name w:val="OmniPage #52"/>
    <w:basedOn w:val="Normal"/>
    <w:rsid w:val="00ED5DF5"/>
    <w:pPr>
      <w:jc w:val="both"/>
    </w:pPr>
    <w:rPr>
      <w:sz w:val="22"/>
    </w:rPr>
  </w:style>
  <w:style w:type="paragraph" w:customStyle="1" w:styleId="OmniPage53">
    <w:name w:val="OmniPage #53"/>
    <w:basedOn w:val="Normal"/>
    <w:rsid w:val="00ED5DF5"/>
    <w:pPr>
      <w:jc w:val="both"/>
    </w:pPr>
    <w:rPr>
      <w:sz w:val="22"/>
    </w:rPr>
  </w:style>
  <w:style w:type="paragraph" w:customStyle="1" w:styleId="OmniPage54">
    <w:name w:val="OmniPage #54"/>
    <w:basedOn w:val="Normal"/>
    <w:rsid w:val="00ED5DF5"/>
    <w:pPr>
      <w:jc w:val="both"/>
    </w:pPr>
    <w:rPr>
      <w:sz w:val="22"/>
    </w:rPr>
  </w:style>
  <w:style w:type="paragraph" w:customStyle="1" w:styleId="OmniPage55">
    <w:name w:val="OmniPage #55"/>
    <w:basedOn w:val="Normal"/>
    <w:rsid w:val="00ED5DF5"/>
    <w:pPr>
      <w:jc w:val="both"/>
    </w:pPr>
    <w:rPr>
      <w:sz w:val="22"/>
    </w:rPr>
  </w:style>
  <w:style w:type="paragraph" w:customStyle="1" w:styleId="OmniPage56">
    <w:name w:val="OmniPage #56"/>
    <w:basedOn w:val="Normal"/>
    <w:rsid w:val="00ED5DF5"/>
    <w:pPr>
      <w:jc w:val="both"/>
    </w:pPr>
    <w:rPr>
      <w:sz w:val="22"/>
    </w:rPr>
  </w:style>
  <w:style w:type="paragraph" w:customStyle="1" w:styleId="OmniPage57">
    <w:name w:val="OmniPage #57"/>
    <w:basedOn w:val="Normal"/>
    <w:rsid w:val="00ED5DF5"/>
    <w:pPr>
      <w:jc w:val="both"/>
    </w:pPr>
    <w:rPr>
      <w:sz w:val="22"/>
    </w:rPr>
  </w:style>
  <w:style w:type="paragraph" w:customStyle="1" w:styleId="OmniPage58">
    <w:name w:val="OmniPage #58"/>
    <w:basedOn w:val="Normal"/>
    <w:rsid w:val="00ED5DF5"/>
    <w:pPr>
      <w:jc w:val="both"/>
    </w:pPr>
    <w:rPr>
      <w:sz w:val="22"/>
    </w:rPr>
  </w:style>
  <w:style w:type="paragraph" w:customStyle="1" w:styleId="OmniPage59">
    <w:name w:val="OmniPage #59"/>
    <w:basedOn w:val="Normal"/>
    <w:rsid w:val="00ED5DF5"/>
    <w:pPr>
      <w:jc w:val="both"/>
    </w:pPr>
    <w:rPr>
      <w:sz w:val="22"/>
    </w:rPr>
  </w:style>
  <w:style w:type="paragraph" w:customStyle="1" w:styleId="OmniPage60">
    <w:name w:val="OmniPage #60"/>
    <w:basedOn w:val="Normal"/>
    <w:rsid w:val="00ED5DF5"/>
    <w:pPr>
      <w:jc w:val="both"/>
    </w:pPr>
    <w:rPr>
      <w:sz w:val="22"/>
    </w:rPr>
  </w:style>
  <w:style w:type="paragraph" w:customStyle="1" w:styleId="OmniPage61">
    <w:name w:val="OmniPage #61"/>
    <w:basedOn w:val="Normal"/>
    <w:rsid w:val="00ED5DF5"/>
    <w:pPr>
      <w:jc w:val="both"/>
    </w:pPr>
    <w:rPr>
      <w:sz w:val="22"/>
    </w:rPr>
  </w:style>
  <w:style w:type="paragraph" w:customStyle="1" w:styleId="AppHead1">
    <w:name w:val="AppHead1"/>
    <w:basedOn w:val="Heading1"/>
    <w:rsid w:val="00ED5DF5"/>
    <w:pPr>
      <w:tabs>
        <w:tab w:val="clear" w:pos="360"/>
      </w:tabs>
      <w:spacing w:before="240" w:after="120"/>
      <w:ind w:left="0" w:firstLine="0"/>
      <w:jc w:val="both"/>
      <w:outlineLvl w:val="9"/>
    </w:pPr>
    <w:rPr>
      <w:rFonts w:ascii="Arial" w:hAnsi="Arial"/>
      <w:b/>
      <w:color w:val="000080"/>
      <w:sz w:val="32"/>
    </w:rPr>
  </w:style>
  <w:style w:type="paragraph" w:customStyle="1" w:styleId="AppHead2">
    <w:name w:val="AppHead2"/>
    <w:basedOn w:val="Heading2"/>
    <w:rsid w:val="00ED5DF5"/>
    <w:pPr>
      <w:tabs>
        <w:tab w:val="clear" w:pos="360"/>
      </w:tabs>
      <w:spacing w:after="120"/>
      <w:ind w:left="0" w:firstLine="0"/>
      <w:outlineLvl w:val="9"/>
    </w:pPr>
    <w:rPr>
      <w:rFonts w:cs="Times New Roman"/>
      <w:bCs w:val="0"/>
      <w:i w:val="0"/>
      <w:iCs w:val="0"/>
      <w:snapToGrid w:val="0"/>
      <w:szCs w:val="24"/>
    </w:rPr>
  </w:style>
  <w:style w:type="paragraph" w:customStyle="1" w:styleId="num1">
    <w:name w:val="num_1"/>
    <w:basedOn w:val="Normal"/>
    <w:rsid w:val="00ED5DF5"/>
    <w:pPr>
      <w:spacing w:after="120"/>
      <w:ind w:left="547" w:hanging="360"/>
    </w:pPr>
    <w:rPr>
      <w:sz w:val="22"/>
    </w:rPr>
  </w:style>
  <w:style w:type="paragraph" w:customStyle="1" w:styleId="Indent4">
    <w:name w:val="Indent 4"/>
    <w:basedOn w:val="Normal"/>
    <w:rsid w:val="00ED5DF5"/>
    <w:pPr>
      <w:overflowPunct w:val="0"/>
      <w:autoSpaceDE w:val="0"/>
      <w:autoSpaceDN w:val="0"/>
      <w:adjustRightInd w:val="0"/>
      <w:spacing w:before="120" w:after="120"/>
      <w:ind w:left="2880"/>
      <w:textAlignment w:val="baseline"/>
    </w:pPr>
    <w:rPr>
      <w:sz w:val="22"/>
    </w:rPr>
  </w:style>
  <w:style w:type="paragraph" w:customStyle="1" w:styleId="Adminrequirements">
    <w:name w:val="Admin requirements"/>
    <w:basedOn w:val="ListNumber"/>
    <w:autoRedefine/>
    <w:rsid w:val="00ED5DF5"/>
    <w:pPr>
      <w:tabs>
        <w:tab w:val="clear" w:pos="360"/>
      </w:tabs>
      <w:ind w:left="0" w:firstLine="0"/>
      <w:jc w:val="both"/>
    </w:pPr>
    <w:rPr>
      <w:smallCaps/>
      <w:color w:val="auto"/>
      <w:sz w:val="22"/>
    </w:rPr>
  </w:style>
  <w:style w:type="paragraph" w:customStyle="1" w:styleId="ProposalItem">
    <w:name w:val="Proposal Item"/>
    <w:basedOn w:val="Normal"/>
    <w:rsid w:val="00ED5DF5"/>
    <w:pPr>
      <w:numPr>
        <w:numId w:val="123"/>
      </w:numPr>
      <w:tabs>
        <w:tab w:val="num" w:pos="3420"/>
      </w:tabs>
      <w:spacing w:before="120" w:after="240"/>
      <w:ind w:left="3420" w:right="-29" w:hanging="2700"/>
      <w:jc w:val="both"/>
    </w:pPr>
    <w:rPr>
      <w:color w:val="000000"/>
      <w:sz w:val="22"/>
    </w:rPr>
  </w:style>
  <w:style w:type="paragraph" w:customStyle="1" w:styleId="proposalmatrix">
    <w:name w:val="proposal matrix"/>
    <w:basedOn w:val="ProposalItem"/>
    <w:rsid w:val="00ED5DF5"/>
    <w:pPr>
      <w:numPr>
        <w:numId w:val="126"/>
      </w:numPr>
      <w:tabs>
        <w:tab w:val="left" w:pos="3024"/>
      </w:tabs>
      <w:spacing w:after="120"/>
      <w:ind w:right="0"/>
    </w:pPr>
    <w:rPr>
      <w:sz w:val="18"/>
    </w:rPr>
  </w:style>
  <w:style w:type="paragraph" w:customStyle="1" w:styleId="RG-BulletHeading1">
    <w:name w:val="R&amp;G-Bullet Heading1"/>
    <w:basedOn w:val="Normal"/>
    <w:rsid w:val="00ED5DF5"/>
    <w:pPr>
      <w:widowControl w:val="0"/>
      <w:ind w:left="720"/>
    </w:pPr>
    <w:rPr>
      <w:sz w:val="22"/>
    </w:rPr>
  </w:style>
  <w:style w:type="paragraph" w:customStyle="1" w:styleId="RG-BulletHeading2">
    <w:name w:val="R&amp;G-Bullet Heading 2"/>
    <w:basedOn w:val="RG-BulletHeading1"/>
    <w:rsid w:val="00ED5DF5"/>
    <w:rPr>
      <w:b/>
    </w:rPr>
  </w:style>
  <w:style w:type="paragraph" w:customStyle="1" w:styleId="RG-BulletHeading4">
    <w:name w:val="R&amp;G-Bullet Heading 4"/>
    <w:basedOn w:val="RG-BulletHeading3"/>
    <w:rsid w:val="00ED5DF5"/>
    <w:pPr>
      <w:spacing w:before="0" w:after="0"/>
    </w:pPr>
    <w:rPr>
      <w:b/>
    </w:rPr>
  </w:style>
  <w:style w:type="paragraph" w:customStyle="1" w:styleId="RG-CaptionforTableorFigureBox">
    <w:name w:val="R&amp;G-Caption for Table or Figure Box"/>
    <w:basedOn w:val="Normal"/>
    <w:rsid w:val="00ED5DF5"/>
    <w:pPr>
      <w:widowControl w:val="0"/>
      <w:spacing w:before="120" w:after="120"/>
      <w:jc w:val="center"/>
    </w:pPr>
    <w:rPr>
      <w:b/>
      <w:sz w:val="22"/>
    </w:rPr>
  </w:style>
  <w:style w:type="paragraph" w:customStyle="1" w:styleId="RG-Footer">
    <w:name w:val="R&amp;G-Footer"/>
    <w:basedOn w:val="Normal"/>
    <w:rsid w:val="00ED5DF5"/>
    <w:pPr>
      <w:widowControl w:val="0"/>
      <w:tabs>
        <w:tab w:val="center" w:pos="4050"/>
        <w:tab w:val="left" w:pos="5040"/>
        <w:tab w:val="left" w:pos="6480"/>
        <w:tab w:val="left" w:pos="7920"/>
      </w:tabs>
      <w:ind w:left="-180" w:firstLine="90"/>
    </w:pPr>
    <w:rPr>
      <w:b/>
      <w:sz w:val="20"/>
    </w:rPr>
  </w:style>
  <w:style w:type="paragraph" w:customStyle="1" w:styleId="RG-Header">
    <w:name w:val="R&amp;G-Header"/>
    <w:basedOn w:val="Normal"/>
    <w:rsid w:val="00ED5DF5"/>
    <w:pPr>
      <w:widowControl w:val="0"/>
      <w:tabs>
        <w:tab w:val="center" w:pos="4320"/>
        <w:tab w:val="right" w:pos="8640"/>
      </w:tabs>
      <w:jc w:val="center"/>
    </w:pPr>
    <w:rPr>
      <w:b/>
      <w:sz w:val="20"/>
    </w:rPr>
  </w:style>
  <w:style w:type="paragraph" w:customStyle="1" w:styleId="RG-Heading4">
    <w:name w:val="R&amp;G-Heading4"/>
    <w:basedOn w:val="RG-ParagraphforHeading3"/>
    <w:rsid w:val="00ED5DF5"/>
    <w:pPr>
      <w:tabs>
        <w:tab w:val="left" w:pos="2520"/>
      </w:tabs>
      <w:spacing w:before="120" w:after="120"/>
      <w:ind w:left="1800" w:hanging="360"/>
    </w:pPr>
    <w:rPr>
      <w:b/>
    </w:rPr>
  </w:style>
  <w:style w:type="paragraph" w:customStyle="1" w:styleId="RequirementA">
    <w:name w:val="Requirement A"/>
    <w:basedOn w:val="Normal"/>
    <w:rsid w:val="00ED5DF5"/>
    <w:pPr>
      <w:widowControl w:val="0"/>
      <w:ind w:left="720"/>
    </w:pPr>
    <w:rPr>
      <w:b/>
      <w:sz w:val="22"/>
    </w:rPr>
  </w:style>
  <w:style w:type="paragraph" w:customStyle="1" w:styleId="TableBullet11">
    <w:name w:val="TableBullet1"/>
    <w:basedOn w:val="bullet15"/>
    <w:rsid w:val="00ED5DF5"/>
    <w:pPr>
      <w:tabs>
        <w:tab w:val="clear" w:pos="360"/>
      </w:tabs>
      <w:spacing w:before="40"/>
      <w:ind w:left="720"/>
      <w:jc w:val="both"/>
    </w:pPr>
    <w:rPr>
      <w:sz w:val="20"/>
    </w:rPr>
  </w:style>
  <w:style w:type="paragraph" w:customStyle="1" w:styleId="TableBullet2">
    <w:name w:val="TableBullet2"/>
    <w:basedOn w:val="bullet21"/>
    <w:rsid w:val="00ED5DF5"/>
    <w:pPr>
      <w:numPr>
        <w:numId w:val="124"/>
      </w:numPr>
      <w:tabs>
        <w:tab w:val="clear" w:pos="360"/>
      </w:tabs>
      <w:spacing w:before="40"/>
      <w:ind w:left="1080"/>
      <w:jc w:val="both"/>
    </w:pPr>
    <w:rPr>
      <w:sz w:val="20"/>
      <w:szCs w:val="20"/>
    </w:rPr>
  </w:style>
  <w:style w:type="paragraph" w:customStyle="1" w:styleId="Vol2Number">
    <w:name w:val="Vol2 Number"/>
    <w:rsid w:val="00ED5DF5"/>
    <w:pPr>
      <w:spacing w:before="120" w:after="120"/>
      <w:ind w:left="720" w:hanging="720"/>
    </w:pPr>
    <w:rPr>
      <w:i/>
      <w:szCs w:val="20"/>
    </w:rPr>
  </w:style>
  <w:style w:type="paragraph" w:customStyle="1" w:styleId="RFPNormal0">
    <w:name w:val="RFPNormal"/>
    <w:basedOn w:val="Normal"/>
    <w:rsid w:val="00ED5DF5"/>
    <w:pPr>
      <w:jc w:val="both"/>
    </w:pPr>
    <w:rPr>
      <w:sz w:val="22"/>
    </w:rPr>
  </w:style>
  <w:style w:type="paragraph" w:customStyle="1" w:styleId="RFPBullet1">
    <w:name w:val="RFPBullet1"/>
    <w:basedOn w:val="NormalIndent"/>
    <w:rsid w:val="00ED5DF5"/>
    <w:pPr>
      <w:numPr>
        <w:numId w:val="125"/>
      </w:numPr>
      <w:tabs>
        <w:tab w:val="clear" w:pos="360"/>
        <w:tab w:val="num" w:pos="1080"/>
      </w:tabs>
      <w:spacing w:before="60"/>
      <w:ind w:left="450"/>
      <w:jc w:val="both"/>
    </w:pPr>
    <w:rPr>
      <w:szCs w:val="20"/>
    </w:rPr>
  </w:style>
  <w:style w:type="paragraph" w:customStyle="1" w:styleId="RFPNumberedDirections">
    <w:name w:val="RFPNumberedDirections"/>
    <w:basedOn w:val="RFPNormal0"/>
    <w:rsid w:val="00ED5DF5"/>
    <w:pPr>
      <w:ind w:left="720" w:hanging="720"/>
    </w:pPr>
  </w:style>
  <w:style w:type="paragraph" w:customStyle="1" w:styleId="Style">
    <w:name w:val="Style"/>
    <w:rsid w:val="00ED5DF5"/>
    <w:rPr>
      <w:rFonts w:ascii="Revival565 BT" w:hAnsi="Revival565 BT"/>
      <w:sz w:val="20"/>
      <w:szCs w:val="20"/>
    </w:rPr>
  </w:style>
  <w:style w:type="paragraph" w:customStyle="1" w:styleId="Header1">
    <w:name w:val="Header 1"/>
    <w:rsid w:val="00ED5DF5"/>
    <w:pPr>
      <w:spacing w:before="240" w:after="240"/>
    </w:pPr>
    <w:rPr>
      <w:rFonts w:ascii="Arial" w:hAnsi="Arial"/>
      <w:b/>
      <w:caps/>
      <w:sz w:val="28"/>
      <w:szCs w:val="20"/>
    </w:rPr>
  </w:style>
  <w:style w:type="paragraph" w:customStyle="1" w:styleId="exhibittitle1">
    <w:name w:val="exhibittitle"/>
    <w:basedOn w:val="Normal"/>
    <w:rsid w:val="00ED5DF5"/>
    <w:pPr>
      <w:spacing w:line="300" w:lineRule="auto"/>
      <w:jc w:val="center"/>
    </w:pPr>
    <w:rPr>
      <w:rFonts w:cs="Arial"/>
      <w:b/>
      <w:bCs/>
      <w:caps/>
      <w:sz w:val="22"/>
      <w:szCs w:val="24"/>
    </w:rPr>
  </w:style>
  <w:style w:type="paragraph" w:customStyle="1" w:styleId="HiddenText">
    <w:name w:val="Hidden Text"/>
    <w:basedOn w:val="Normal"/>
    <w:rsid w:val="00ED5DF5"/>
    <w:pPr>
      <w:shd w:val="pct10" w:color="auto" w:fill="FFFFFF"/>
      <w:tabs>
        <w:tab w:val="left" w:pos="3060"/>
      </w:tabs>
      <w:ind w:right="1188"/>
      <w:jc w:val="both"/>
    </w:pPr>
    <w:rPr>
      <w:vanish/>
      <w:color w:val="FF0000"/>
      <w:sz w:val="28"/>
    </w:rPr>
  </w:style>
  <w:style w:type="character" w:customStyle="1" w:styleId="Char2">
    <w:name w:val="Char2"/>
    <w:rsid w:val="00ED5DF5"/>
    <w:rPr>
      <w:rFonts w:ascii="Arial" w:hAnsi="Arial"/>
      <w:sz w:val="18"/>
      <w:lang w:val="en-US" w:eastAsia="en-US" w:bidi="ar-SA"/>
    </w:rPr>
  </w:style>
  <w:style w:type="character" w:customStyle="1" w:styleId="CharCharChar">
    <w:name w:val="Char Char Char"/>
    <w:rsid w:val="00ED5DF5"/>
    <w:rPr>
      <w:rFonts w:ascii="Arial" w:hAnsi="Arial" w:cs="Arial"/>
      <w:b/>
      <w:bCs/>
      <w:spacing w:val="-16"/>
      <w:kern w:val="28"/>
      <w:sz w:val="28"/>
      <w:szCs w:val="32"/>
      <w:lang w:val="en-US" w:eastAsia="en-US" w:bidi="ar-SA"/>
    </w:rPr>
  </w:style>
  <w:style w:type="character" w:customStyle="1" w:styleId="CharChar4">
    <w:name w:val="Char Char4"/>
    <w:rsid w:val="00ED5DF5"/>
    <w:rPr>
      <w:rFonts w:ascii="Arial" w:hAnsi="Arial"/>
      <w:sz w:val="18"/>
      <w:lang w:val="en-US" w:eastAsia="en-US" w:bidi="ar-SA"/>
    </w:rPr>
  </w:style>
  <w:style w:type="character" w:customStyle="1" w:styleId="Char3">
    <w:name w:val="Char3"/>
    <w:rsid w:val="00ED5DF5"/>
    <w:rPr>
      <w:rFonts w:ascii="Arial" w:hAnsi="Arial"/>
      <w:sz w:val="18"/>
      <w:lang w:val="en-US" w:eastAsia="en-US" w:bidi="ar-SA"/>
    </w:rPr>
  </w:style>
  <w:style w:type="character" w:customStyle="1" w:styleId="CharCharChar1">
    <w:name w:val="Char Char Char1"/>
    <w:rsid w:val="00ED5DF5"/>
    <w:rPr>
      <w:rFonts w:ascii="Arial" w:hAnsi="Arial" w:cs="Arial"/>
      <w:b/>
      <w:bCs/>
      <w:spacing w:val="-16"/>
      <w:kern w:val="28"/>
      <w:sz w:val="28"/>
      <w:szCs w:val="32"/>
      <w:lang w:val="en-US" w:eastAsia="en-US" w:bidi="ar-SA"/>
    </w:rPr>
  </w:style>
  <w:style w:type="character" w:customStyle="1" w:styleId="CharChar6">
    <w:name w:val="Char Char6"/>
    <w:rsid w:val="00ED5DF5"/>
    <w:rPr>
      <w:rFonts w:ascii="Arial" w:hAnsi="Arial"/>
      <w:sz w:val="18"/>
      <w:lang w:val="en-US" w:eastAsia="en-US" w:bidi="ar-SA"/>
    </w:rPr>
  </w:style>
  <w:style w:type="character" w:customStyle="1" w:styleId="CharChar7">
    <w:name w:val="Char Char7"/>
    <w:rsid w:val="00ED5DF5"/>
    <w:rPr>
      <w:rFonts w:ascii="Arial" w:hAnsi="Arial"/>
      <w:sz w:val="18"/>
      <w:lang w:val="en-US" w:eastAsia="en-US" w:bidi="ar-SA"/>
    </w:rPr>
  </w:style>
  <w:style w:type="paragraph" w:customStyle="1" w:styleId="table">
    <w:name w:val="table"/>
    <w:autoRedefine/>
    <w:rsid w:val="00ED5DF5"/>
    <w:pPr>
      <w:spacing w:before="120"/>
    </w:pPr>
    <w:rPr>
      <w:rFonts w:ascii="Arial" w:hAnsi="Arial"/>
      <w:sz w:val="20"/>
      <w:szCs w:val="20"/>
    </w:rPr>
  </w:style>
  <w:style w:type="paragraph" w:customStyle="1" w:styleId="StyleBlueInfo">
    <w:name w:val="Style Blue Info"/>
    <w:basedOn w:val="Normal"/>
    <w:link w:val="StyleBlueInfoChar"/>
    <w:qFormat/>
    <w:rsid w:val="00ED5DF5"/>
    <w:pPr>
      <w:spacing w:after="200" w:line="276" w:lineRule="auto"/>
      <w:jc w:val="both"/>
    </w:pPr>
    <w:rPr>
      <w:rFonts w:eastAsia="Calibri" w:cs="Arial"/>
      <w:b/>
      <w:i/>
      <w:color w:val="0070C0"/>
      <w:sz w:val="22"/>
      <w:szCs w:val="22"/>
    </w:rPr>
  </w:style>
  <w:style w:type="character" w:customStyle="1" w:styleId="StyleBlueInfoChar">
    <w:name w:val="Style Blue Info Char"/>
    <w:basedOn w:val="DefaultParagraphFont"/>
    <w:link w:val="StyleBlueInfo"/>
    <w:rsid w:val="00ED5DF5"/>
    <w:rPr>
      <w:rFonts w:ascii="Arial" w:eastAsia="Calibri" w:hAnsi="Arial" w:cs="Arial"/>
      <w:b/>
      <w:i/>
      <w:color w:val="0070C0"/>
    </w:rPr>
  </w:style>
  <w:style w:type="character" w:customStyle="1" w:styleId="CharChar12">
    <w:name w:val="Char Char12"/>
    <w:rsid w:val="00ED5DF5"/>
    <w:rPr>
      <w:rFonts w:ascii="Arial" w:hAnsi="Arial"/>
      <w:sz w:val="18"/>
      <w:lang w:val="en-US" w:eastAsia="en-US" w:bidi="ar-SA"/>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ED5DF5"/>
    <w:pPr>
      <w:spacing w:after="160" w:line="240" w:lineRule="exact"/>
    </w:pPr>
    <w:rPr>
      <w:rFonts w:ascii="Verdana" w:hAnsi="Verdana"/>
      <w:sz w:val="20"/>
    </w:rPr>
  </w:style>
  <w:style w:type="character" w:customStyle="1" w:styleId="Char21">
    <w:name w:val="Char21"/>
    <w:rsid w:val="00ED5DF5"/>
    <w:rPr>
      <w:rFonts w:ascii="Arial" w:hAnsi="Arial"/>
      <w:sz w:val="18"/>
      <w:lang w:val="en-US" w:eastAsia="en-US" w:bidi="ar-SA"/>
    </w:rPr>
  </w:style>
  <w:style w:type="character" w:customStyle="1" w:styleId="CharCharChar2">
    <w:name w:val="Char Char Char2"/>
    <w:rsid w:val="00ED5DF5"/>
    <w:rPr>
      <w:rFonts w:ascii="Arial" w:hAnsi="Arial" w:cs="Arial"/>
      <w:b/>
      <w:bCs/>
      <w:spacing w:val="-16"/>
      <w:kern w:val="28"/>
      <w:sz w:val="28"/>
      <w:szCs w:val="32"/>
      <w:lang w:val="en-US" w:eastAsia="en-US" w:bidi="ar-SA"/>
    </w:rPr>
  </w:style>
  <w:style w:type="character" w:customStyle="1" w:styleId="CharChar31">
    <w:name w:val="Char Char31"/>
    <w:rsid w:val="00ED5DF5"/>
    <w:rPr>
      <w:rFonts w:ascii="Arial" w:hAnsi="Arial"/>
      <w:sz w:val="18"/>
      <w:lang w:val="en-US" w:eastAsia="en-US" w:bidi="ar-SA"/>
    </w:rPr>
  </w:style>
  <w:style w:type="character" w:customStyle="1" w:styleId="CharChar41">
    <w:name w:val="Char Char41"/>
    <w:rsid w:val="00ED5DF5"/>
    <w:rPr>
      <w:rFonts w:ascii="Arial" w:hAnsi="Arial"/>
      <w:sz w:val="18"/>
      <w:lang w:val="en-US" w:eastAsia="en-US" w:bidi="ar-SA"/>
    </w:rPr>
  </w:style>
  <w:style w:type="character" w:customStyle="1" w:styleId="CharChar2">
    <w:name w:val="Char Char2"/>
    <w:rsid w:val="00ED5DF5"/>
    <w:rPr>
      <w:rFonts w:ascii="Arial" w:hAnsi="Arial" w:cs="Arial"/>
      <w:b/>
      <w:bCs/>
      <w:spacing w:val="-16"/>
      <w:kern w:val="28"/>
      <w:sz w:val="28"/>
      <w:szCs w:val="32"/>
      <w:lang w:val="en-US" w:eastAsia="en-US" w:bidi="ar-SA"/>
    </w:rPr>
  </w:style>
  <w:style w:type="character" w:customStyle="1" w:styleId="Char31">
    <w:name w:val="Char31"/>
    <w:rsid w:val="00ED5DF5"/>
    <w:rPr>
      <w:rFonts w:ascii="Arial" w:hAnsi="Arial"/>
      <w:sz w:val="18"/>
      <w:lang w:val="en-US" w:eastAsia="en-US" w:bidi="ar-SA"/>
    </w:rPr>
  </w:style>
  <w:style w:type="character" w:customStyle="1" w:styleId="CharCharChar11">
    <w:name w:val="Char Char Char11"/>
    <w:rsid w:val="00ED5DF5"/>
    <w:rPr>
      <w:rFonts w:ascii="Arial" w:hAnsi="Arial" w:cs="Arial"/>
      <w:b/>
      <w:bCs/>
      <w:spacing w:val="-16"/>
      <w:kern w:val="28"/>
      <w:sz w:val="28"/>
      <w:szCs w:val="32"/>
      <w:lang w:val="en-US" w:eastAsia="en-US" w:bidi="ar-SA"/>
    </w:rPr>
  </w:style>
  <w:style w:type="character" w:customStyle="1" w:styleId="CharChar61">
    <w:name w:val="Char Char61"/>
    <w:rsid w:val="00ED5DF5"/>
    <w:rPr>
      <w:rFonts w:ascii="Arial" w:hAnsi="Arial"/>
      <w:sz w:val="18"/>
      <w:lang w:val="en-US" w:eastAsia="en-US" w:bidi="ar-SA"/>
    </w:rPr>
  </w:style>
  <w:style w:type="character" w:customStyle="1" w:styleId="CharChar71">
    <w:name w:val="Char Char71"/>
    <w:rsid w:val="00ED5DF5"/>
    <w:rPr>
      <w:rFonts w:ascii="Arial" w:hAnsi="Arial"/>
      <w:sz w:val="18"/>
      <w:lang w:val="en-US" w:eastAsia="en-US" w:bidi="ar-SA"/>
    </w:rPr>
  </w:style>
  <w:style w:type="paragraph" w:customStyle="1" w:styleId="BulletList2ndLevel">
    <w:name w:val="Bullet List 2nd Level"/>
    <w:rsid w:val="00ED5DF5"/>
    <w:pPr>
      <w:numPr>
        <w:numId w:val="127"/>
      </w:numPr>
      <w:spacing w:after="120"/>
    </w:pPr>
    <w:rPr>
      <w:sz w:val="24"/>
      <w:szCs w:val="20"/>
    </w:rPr>
  </w:style>
  <w:style w:type="paragraph" w:customStyle="1" w:styleId="CapEmphasis">
    <w:name w:val="CapEmphasis"/>
    <w:basedOn w:val="Normal"/>
    <w:rsid w:val="00ED5DF5"/>
    <w:pPr>
      <w:ind w:left="1080"/>
    </w:pPr>
    <w:rPr>
      <w:spacing w:val="-5"/>
    </w:rPr>
  </w:style>
  <w:style w:type="character" w:customStyle="1" w:styleId="sensecontent2">
    <w:name w:val="sense_content2"/>
    <w:rsid w:val="00ED5DF5"/>
    <w:rPr>
      <w:rFonts w:ascii="Times New Roman" w:hAnsi="Times New Roman" w:cs="Times New Roman" w:hint="default"/>
      <w:b w:val="0"/>
      <w:bCs w:val="0"/>
    </w:rPr>
  </w:style>
  <w:style w:type="paragraph" w:customStyle="1" w:styleId="StyleTOC112pt">
    <w:name w:val="Style TOC 1 + 12 pt"/>
    <w:basedOn w:val="TOC1"/>
    <w:rsid w:val="00ED5DF5"/>
    <w:pPr>
      <w:tabs>
        <w:tab w:val="left" w:pos="480"/>
        <w:tab w:val="right" w:leader="dot" w:pos="9163"/>
      </w:tabs>
      <w:spacing w:before="120" w:after="120"/>
    </w:pPr>
    <w:rPr>
      <w:b/>
      <w:bCs/>
      <w:caps/>
    </w:rPr>
  </w:style>
  <w:style w:type="paragraph" w:customStyle="1" w:styleId="StyleCaptionCaptionChar1CaptionCharCharCaptionChar2CharCh">
    <w:name w:val="Style CaptionCaption Char1Caption Char CharCaption Char2 Char Ch..."/>
    <w:basedOn w:val="Caption"/>
    <w:rsid w:val="00ED5DF5"/>
    <w:pPr>
      <w:keepNext/>
      <w:spacing w:before="0" w:after="0"/>
    </w:pPr>
    <w:rPr>
      <w:sz w:val="24"/>
    </w:rPr>
  </w:style>
  <w:style w:type="character" w:customStyle="1" w:styleId="apple-style-span">
    <w:name w:val="apple-style-span"/>
    <w:basedOn w:val="DefaultParagraphFont"/>
    <w:rsid w:val="00ED5DF5"/>
  </w:style>
  <w:style w:type="table" w:customStyle="1" w:styleId="LightShading1">
    <w:name w:val="Light Shading1"/>
    <w:basedOn w:val="TableNormal"/>
    <w:uiPriority w:val="60"/>
    <w:rsid w:val="00ED5DF5"/>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Indent2">
    <w:name w:val="NormalIndent2"/>
    <w:basedOn w:val="NormalIndent0"/>
    <w:rsid w:val="00ED5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left"/>
    </w:pPr>
  </w:style>
  <w:style w:type="paragraph" w:styleId="List2">
    <w:name w:val="List 2"/>
    <w:basedOn w:val="Normal"/>
    <w:rsid w:val="00ED5DF5"/>
    <w:pPr>
      <w:ind w:left="720" w:hanging="360"/>
    </w:pPr>
    <w:rPr>
      <w:rFonts w:ascii="Century Gothic" w:hAnsi="Century Gothic"/>
      <w:sz w:val="22"/>
    </w:rPr>
  </w:style>
  <w:style w:type="paragraph" w:styleId="List3">
    <w:name w:val="List 3"/>
    <w:basedOn w:val="Normal"/>
    <w:rsid w:val="00ED5DF5"/>
    <w:pPr>
      <w:ind w:left="1080" w:hanging="360"/>
    </w:pPr>
    <w:rPr>
      <w:rFonts w:ascii="Century Gothic" w:hAnsi="Century Gothic"/>
      <w:sz w:val="22"/>
    </w:rPr>
  </w:style>
  <w:style w:type="character" w:styleId="PlaceholderText">
    <w:name w:val="Placeholder Text"/>
    <w:rsid w:val="00ED5DF5"/>
    <w:rPr>
      <w:color w:val="808080"/>
    </w:rPr>
  </w:style>
  <w:style w:type="paragraph" w:customStyle="1" w:styleId="BodyText30">
    <w:name w:val="Body Text3"/>
    <w:basedOn w:val="Normal"/>
    <w:rsid w:val="00ED5DF5"/>
    <w:pPr>
      <w:spacing w:before="120" w:after="60"/>
      <w:jc w:val="both"/>
    </w:pPr>
    <w:rPr>
      <w:snapToGrid w:val="0"/>
    </w:rPr>
  </w:style>
  <w:style w:type="paragraph" w:customStyle="1" w:styleId="style-body">
    <w:name w:val="style-body"/>
    <w:basedOn w:val="Normal"/>
    <w:rsid w:val="00ED5DF5"/>
    <w:pPr>
      <w:spacing w:before="100" w:beforeAutospacing="1" w:after="100" w:afterAutospacing="1"/>
    </w:pPr>
    <w:rPr>
      <w:szCs w:val="24"/>
    </w:rPr>
  </w:style>
  <w:style w:type="character" w:customStyle="1" w:styleId="heading40">
    <w:name w:val="heading4"/>
    <w:basedOn w:val="DefaultParagraphFont"/>
    <w:rsid w:val="00ED5DF5"/>
  </w:style>
  <w:style w:type="paragraph" w:customStyle="1" w:styleId="NSBulletLevel1">
    <w:name w:val="NS Bullet Level 1"/>
    <w:basedOn w:val="TableText"/>
    <w:qFormat/>
    <w:rsid w:val="00ED5DF5"/>
    <w:pPr>
      <w:keepNext/>
      <w:keepLines/>
      <w:numPr>
        <w:ilvl w:val="1"/>
        <w:numId w:val="128"/>
      </w:numPr>
      <w:jc w:val="left"/>
    </w:pPr>
    <w:rPr>
      <w:rFonts w:cs="Arial"/>
      <w:bCs/>
      <w:sz w:val="20"/>
    </w:rPr>
  </w:style>
  <w:style w:type="character" w:customStyle="1" w:styleId="st1">
    <w:name w:val="st1"/>
    <w:basedOn w:val="DefaultParagraphFont"/>
    <w:rsid w:val="00ED5DF5"/>
  </w:style>
  <w:style w:type="paragraph" w:customStyle="1" w:styleId="SOWSection">
    <w:name w:val="SOW Section"/>
    <w:next w:val="NS-Body0"/>
    <w:link w:val="SOWSectionChar"/>
    <w:qFormat/>
    <w:rsid w:val="00ED5DF5"/>
    <w:pPr>
      <w:ind w:left="576" w:hanging="576"/>
    </w:pPr>
    <w:rPr>
      <w:rFonts w:ascii="Arial" w:hAnsi="Arial" w:cs="Arial"/>
      <w:b/>
      <w:color w:val="000080"/>
      <w:sz w:val="32"/>
      <w:szCs w:val="28"/>
    </w:rPr>
  </w:style>
  <w:style w:type="paragraph" w:customStyle="1" w:styleId="RFPH4">
    <w:name w:val="RFP H4"/>
    <w:basedOn w:val="StyleStyleHeading2h2Ah21A1h22A2h23A3h24A4h25A5h26A6Body5Be"/>
    <w:qFormat/>
    <w:rsid w:val="00ED5DF5"/>
    <w:pPr>
      <w:pageBreakBefore w:val="0"/>
      <w:jc w:val="left"/>
    </w:pPr>
    <w:rPr>
      <w:rFonts w:ascii="Times New Roman" w:hAnsi="Times New Roman"/>
      <w:sz w:val="32"/>
      <w:szCs w:val="28"/>
    </w:rPr>
  </w:style>
  <w:style w:type="numbering" w:customStyle="1" w:styleId="SOWHeading">
    <w:name w:val="SOW Heading"/>
    <w:basedOn w:val="NoList"/>
    <w:uiPriority w:val="99"/>
    <w:rsid w:val="00ED5DF5"/>
    <w:pPr>
      <w:numPr>
        <w:numId w:val="130"/>
      </w:numPr>
    </w:pPr>
  </w:style>
  <w:style w:type="paragraph" w:customStyle="1" w:styleId="NS-SOW1">
    <w:name w:val="NS-SOW1"/>
    <w:basedOn w:val="Normal"/>
    <w:link w:val="NS-SOW1Char"/>
    <w:qFormat/>
    <w:rsid w:val="00ED5DF5"/>
    <w:pPr>
      <w:keepNext/>
      <w:keepLines/>
      <w:widowControl w:val="0"/>
      <w:numPr>
        <w:numId w:val="131"/>
      </w:numPr>
      <w:spacing w:before="240" w:line="320" w:lineRule="exact"/>
      <w:ind w:left="720"/>
      <w:outlineLvl w:val="1"/>
    </w:pPr>
    <w:rPr>
      <w:b/>
      <w:bCs/>
      <w:color w:val="000080"/>
      <w:sz w:val="32"/>
      <w:szCs w:val="28"/>
    </w:rPr>
  </w:style>
  <w:style w:type="paragraph" w:customStyle="1" w:styleId="SOWFirstLevel">
    <w:name w:val="SOW First Level"/>
    <w:basedOn w:val="NS-SOW1"/>
    <w:link w:val="SOWFirstLevelChar"/>
    <w:qFormat/>
    <w:rsid w:val="00ED5DF5"/>
    <w:pPr>
      <w:tabs>
        <w:tab w:val="left" w:pos="0"/>
      </w:tabs>
      <w:ind w:left="0"/>
    </w:pPr>
  </w:style>
  <w:style w:type="paragraph" w:customStyle="1" w:styleId="SOW2ndLevel">
    <w:name w:val="SOW 2nd Level"/>
    <w:basedOn w:val="SOWSection"/>
    <w:link w:val="SOW2ndLevelChar"/>
    <w:qFormat/>
    <w:rsid w:val="00ED5DF5"/>
  </w:style>
  <w:style w:type="character" w:customStyle="1" w:styleId="NS-SOW1Char">
    <w:name w:val="NS-SOW1 Char"/>
    <w:basedOn w:val="DefaultParagraphFont"/>
    <w:link w:val="NS-SOW1"/>
    <w:rsid w:val="00ED5DF5"/>
    <w:rPr>
      <w:rFonts w:ascii="Arial" w:hAnsi="Arial"/>
      <w:b/>
      <w:bCs/>
      <w:color w:val="000080"/>
      <w:sz w:val="32"/>
      <w:szCs w:val="28"/>
    </w:rPr>
  </w:style>
  <w:style w:type="character" w:customStyle="1" w:styleId="SOWFirstLevelChar">
    <w:name w:val="SOW First Level Char"/>
    <w:basedOn w:val="NS-SOW1Char"/>
    <w:link w:val="SOWFirstLevel"/>
    <w:rsid w:val="00ED5DF5"/>
    <w:rPr>
      <w:rFonts w:ascii="Arial" w:hAnsi="Arial"/>
      <w:b/>
      <w:bCs/>
      <w:color w:val="000080"/>
      <w:sz w:val="32"/>
      <w:szCs w:val="28"/>
    </w:rPr>
  </w:style>
  <w:style w:type="paragraph" w:customStyle="1" w:styleId="SOW3rdLevel">
    <w:name w:val="SOW 3rd Level"/>
    <w:basedOn w:val="Normal"/>
    <w:link w:val="SOW3rdLevelChar"/>
    <w:qFormat/>
    <w:rsid w:val="00ED5DF5"/>
    <w:rPr>
      <w:szCs w:val="24"/>
    </w:rPr>
  </w:style>
  <w:style w:type="character" w:customStyle="1" w:styleId="SOWSectionChar">
    <w:name w:val="SOW Section Char"/>
    <w:basedOn w:val="DefaultParagraphFont"/>
    <w:link w:val="SOWSection"/>
    <w:rsid w:val="00ED5DF5"/>
    <w:rPr>
      <w:rFonts w:ascii="Arial" w:hAnsi="Arial" w:cs="Arial"/>
      <w:b/>
      <w:color w:val="000080"/>
      <w:sz w:val="32"/>
      <w:szCs w:val="28"/>
    </w:rPr>
  </w:style>
  <w:style w:type="character" w:customStyle="1" w:styleId="SOW2ndLevelChar">
    <w:name w:val="SOW 2nd Level Char"/>
    <w:basedOn w:val="SOWSectionChar"/>
    <w:link w:val="SOW2ndLevel"/>
    <w:rsid w:val="00ED5DF5"/>
    <w:rPr>
      <w:rFonts w:ascii="Arial" w:hAnsi="Arial" w:cs="Arial"/>
      <w:b/>
      <w:color w:val="000080"/>
      <w:sz w:val="32"/>
      <w:szCs w:val="28"/>
    </w:rPr>
  </w:style>
  <w:style w:type="character" w:customStyle="1" w:styleId="SOW3rdLevelChar">
    <w:name w:val="SOW 3rd Level Char"/>
    <w:basedOn w:val="DefaultParagraphFont"/>
    <w:link w:val="SOW3rdLevel"/>
    <w:rsid w:val="00ED5DF5"/>
    <w:rPr>
      <w:rFonts w:ascii="Arial" w:hAnsi="Arial"/>
      <w:sz w:val="24"/>
      <w:szCs w:val="24"/>
    </w:rPr>
  </w:style>
  <w:style w:type="paragraph" w:customStyle="1" w:styleId="NS-SOW3">
    <w:name w:val="NS-SOW3"/>
    <w:basedOn w:val="NS-SOW1"/>
    <w:qFormat/>
    <w:rsid w:val="00ED5DF5"/>
    <w:pPr>
      <w:widowControl/>
      <w:numPr>
        <w:ilvl w:val="2"/>
      </w:numPr>
      <w:tabs>
        <w:tab w:val="num" w:pos="2448"/>
        <w:tab w:val="num" w:pos="2520"/>
      </w:tabs>
      <w:spacing w:line="240" w:lineRule="auto"/>
      <w:ind w:left="1080" w:hanging="1080"/>
      <w:outlineLvl w:val="2"/>
    </w:pPr>
    <w:rPr>
      <w:b w:val="0"/>
      <w:bCs w:val="0"/>
      <w:color w:val="auto"/>
      <w:sz w:val="24"/>
      <w:szCs w:val="24"/>
    </w:rPr>
  </w:style>
  <w:style w:type="paragraph" w:customStyle="1" w:styleId="NS-SOW2">
    <w:name w:val="NS-SOW2"/>
    <w:basedOn w:val="NS-SOW1"/>
    <w:qFormat/>
    <w:rsid w:val="00ED5DF5"/>
    <w:pPr>
      <w:widowControl/>
      <w:numPr>
        <w:ilvl w:val="1"/>
      </w:numPr>
      <w:tabs>
        <w:tab w:val="num" w:pos="1728"/>
        <w:tab w:val="num" w:pos="1800"/>
      </w:tabs>
      <w:spacing w:line="240" w:lineRule="auto"/>
      <w:ind w:left="1800"/>
    </w:pPr>
    <w:rPr>
      <w:bCs w:val="0"/>
      <w:color w:val="auto"/>
      <w:sz w:val="28"/>
      <w14:scene3d>
        <w14:camera w14:prst="orthographicFront"/>
        <w14:lightRig w14:rig="threePt" w14:dir="t">
          <w14:rot w14:lat="0" w14:lon="0" w14:rev="0"/>
        </w14:lightRig>
      </w14:scene3d>
    </w:rPr>
  </w:style>
  <w:style w:type="paragraph" w:customStyle="1" w:styleId="NS-SOW4">
    <w:name w:val="NS-SOW4"/>
    <w:basedOn w:val="Heading4"/>
    <w:qFormat/>
    <w:rsid w:val="00ED5DF5"/>
    <w:pPr>
      <w:keepLines/>
      <w:numPr>
        <w:ilvl w:val="3"/>
        <w:numId w:val="131"/>
      </w:numPr>
      <w:tabs>
        <w:tab w:val="num" w:pos="3240"/>
      </w:tabs>
      <w:spacing w:before="200"/>
      <w:ind w:left="1890" w:hanging="1170"/>
    </w:pPr>
    <w:rPr>
      <w:rFonts w:eastAsia="MS Gothic"/>
      <w:b w:val="0"/>
      <w:bCs/>
      <w:i/>
      <w:iCs/>
      <w:color w:val="auto"/>
      <w:szCs w:val="24"/>
    </w:rPr>
  </w:style>
  <w:style w:type="paragraph" w:customStyle="1" w:styleId="NS-SOW5">
    <w:name w:val="NS-SOW5"/>
    <w:basedOn w:val="Heading5"/>
    <w:qFormat/>
    <w:rsid w:val="00ED5DF5"/>
    <w:pPr>
      <w:keepNext/>
      <w:keepLines/>
      <w:numPr>
        <w:ilvl w:val="4"/>
        <w:numId w:val="131"/>
      </w:numPr>
      <w:tabs>
        <w:tab w:val="clear" w:pos="2880"/>
        <w:tab w:val="clear" w:pos="9360"/>
        <w:tab w:val="num" w:pos="3960"/>
      </w:tabs>
      <w:spacing w:before="200" w:line="240" w:lineRule="auto"/>
      <w:ind w:left="2880" w:hanging="1800"/>
    </w:pPr>
    <w:rPr>
      <w:rFonts w:eastAsia="MS Gothic"/>
      <w:bCs w:val="0"/>
      <w:iCs w:val="0"/>
    </w:rPr>
  </w:style>
  <w:style w:type="paragraph" w:customStyle="1" w:styleId="NS-Footer">
    <w:name w:val="NS-Footer"/>
    <w:basedOn w:val="Normal"/>
    <w:qFormat/>
    <w:rsid w:val="00ED5DF5"/>
    <w:pPr>
      <w:tabs>
        <w:tab w:val="left" w:pos="3500"/>
        <w:tab w:val="right" w:pos="10980"/>
      </w:tabs>
      <w:ind w:left="-180" w:right="900"/>
    </w:pPr>
    <w:rPr>
      <w:sz w:val="18"/>
      <w:szCs w:val="24"/>
    </w:rPr>
  </w:style>
  <w:style w:type="paragraph" w:styleId="Date">
    <w:name w:val="Date"/>
    <w:basedOn w:val="Normal"/>
    <w:next w:val="Normal"/>
    <w:link w:val="DateChar"/>
    <w:rsid w:val="00ED5DF5"/>
    <w:rPr>
      <w:rFonts w:ascii="Times New Roman" w:hAnsi="Times New Roman"/>
      <w:szCs w:val="24"/>
    </w:rPr>
  </w:style>
  <w:style w:type="character" w:customStyle="1" w:styleId="DateChar">
    <w:name w:val="Date Char"/>
    <w:basedOn w:val="DefaultParagraphFont"/>
    <w:link w:val="Date"/>
    <w:rsid w:val="00ED5DF5"/>
    <w:rPr>
      <w:sz w:val="24"/>
      <w:szCs w:val="24"/>
    </w:rPr>
  </w:style>
  <w:style w:type="paragraph" w:customStyle="1" w:styleId="ChapterNotation">
    <w:name w:val="Chapter Notation"/>
    <w:basedOn w:val="Normal"/>
    <w:link w:val="ChapterNotationChar"/>
    <w:rsid w:val="00ED5DF5"/>
    <w:rPr>
      <w:rFonts w:ascii="Arial Narrow" w:hAnsi="Arial Narrow" w:cs="Arial"/>
      <w:b/>
      <w:bCs/>
      <w:smallCaps/>
      <w:color w:val="5F5F5F"/>
      <w:sz w:val="32"/>
      <w:szCs w:val="24"/>
    </w:rPr>
  </w:style>
  <w:style w:type="character" w:customStyle="1" w:styleId="ChapterNotationChar">
    <w:name w:val="Chapter Notation Char"/>
    <w:link w:val="ChapterNotation"/>
    <w:rsid w:val="00ED5DF5"/>
    <w:rPr>
      <w:rFonts w:ascii="Arial Narrow" w:hAnsi="Arial Narrow" w:cs="Arial"/>
      <w:b/>
      <w:bCs/>
      <w:smallCaps/>
      <w:color w:val="5F5F5F"/>
      <w:sz w:val="32"/>
      <w:szCs w:val="24"/>
    </w:rPr>
  </w:style>
  <w:style w:type="paragraph" w:customStyle="1" w:styleId="Heading1subtitle">
    <w:name w:val="Heading 1 (subtitle)"/>
    <w:basedOn w:val="Normal"/>
    <w:uiPriority w:val="99"/>
    <w:rsid w:val="00ED5DF5"/>
    <w:pPr>
      <w:spacing w:after="120"/>
    </w:pPr>
    <w:rPr>
      <w:sz w:val="18"/>
      <w:szCs w:val="24"/>
    </w:rPr>
  </w:style>
  <w:style w:type="character" w:customStyle="1" w:styleId="NormalWebChar">
    <w:name w:val="Normal (Web) Char"/>
    <w:link w:val="NormalWeb"/>
    <w:uiPriority w:val="99"/>
    <w:rsid w:val="00ED5DF5"/>
    <w:rPr>
      <w:sz w:val="24"/>
      <w:szCs w:val="24"/>
    </w:rPr>
  </w:style>
  <w:style w:type="paragraph" w:customStyle="1" w:styleId="TableLabel">
    <w:name w:val="Table Label"/>
    <w:basedOn w:val="Paragraph0"/>
    <w:rsid w:val="00ED5DF5"/>
    <w:pPr>
      <w:spacing w:after="240"/>
      <w:ind w:left="0"/>
      <w:jc w:val="center"/>
    </w:pPr>
    <w:rPr>
      <w:rFonts w:cs="Arial"/>
      <w:b/>
      <w:sz w:val="16"/>
    </w:rPr>
  </w:style>
  <w:style w:type="paragraph" w:customStyle="1" w:styleId="control-name">
    <w:name w:val="control-name"/>
    <w:basedOn w:val="Heading1"/>
    <w:link w:val="control-nameChar"/>
    <w:rsid w:val="00ED5DF5"/>
    <w:pPr>
      <w:tabs>
        <w:tab w:val="clear" w:pos="360"/>
      </w:tabs>
      <w:spacing w:after="120"/>
      <w:ind w:left="0" w:firstLine="0"/>
      <w:jc w:val="left"/>
    </w:pPr>
    <w:rPr>
      <w:rFonts w:ascii="Arial" w:hAnsi="Arial" w:cs="Arial"/>
      <w:b/>
      <w:bCs/>
      <w:sz w:val="16"/>
      <w:szCs w:val="24"/>
    </w:rPr>
  </w:style>
  <w:style w:type="character" w:customStyle="1" w:styleId="control-nameChar">
    <w:name w:val="control-name Char"/>
    <w:link w:val="control-name"/>
    <w:rsid w:val="00ED5DF5"/>
    <w:rPr>
      <w:rFonts w:ascii="Arial" w:hAnsi="Arial" w:cs="Arial"/>
      <w:b/>
      <w:bCs/>
      <w:sz w:val="16"/>
      <w:szCs w:val="24"/>
    </w:rPr>
  </w:style>
  <w:style w:type="paragraph" w:customStyle="1" w:styleId="ControlHeadingName">
    <w:name w:val="Control Heading Name"/>
    <w:basedOn w:val="Normal"/>
    <w:link w:val="ControlHeadingNameChar"/>
    <w:rsid w:val="00ED5DF5"/>
    <w:pPr>
      <w:spacing w:after="120"/>
    </w:pPr>
    <w:rPr>
      <w:rFonts w:cs="Arial"/>
      <w:b/>
      <w:bCs/>
      <w:sz w:val="16"/>
      <w:szCs w:val="24"/>
    </w:rPr>
  </w:style>
  <w:style w:type="character" w:customStyle="1" w:styleId="ControlHeadingNameChar">
    <w:name w:val="Control Heading Name Char"/>
    <w:link w:val="ControlHeadingName"/>
    <w:rsid w:val="00ED5DF5"/>
    <w:rPr>
      <w:rFonts w:ascii="Arial" w:hAnsi="Arial" w:cs="Arial"/>
      <w:b/>
      <w:bCs/>
      <w:sz w:val="16"/>
      <w:szCs w:val="24"/>
    </w:rPr>
  </w:style>
  <w:style w:type="paragraph" w:customStyle="1" w:styleId="FigureLabel">
    <w:name w:val="Figure Label"/>
    <w:basedOn w:val="Paragraph0"/>
    <w:rsid w:val="00ED5DF5"/>
    <w:pPr>
      <w:ind w:left="0"/>
      <w:jc w:val="center"/>
    </w:pPr>
    <w:rPr>
      <w:rFonts w:cs="Arial"/>
      <w:b/>
      <w:bCs/>
      <w:sz w:val="16"/>
    </w:rPr>
  </w:style>
  <w:style w:type="character" w:styleId="HTMLTypewriter">
    <w:name w:val="HTML Typewriter"/>
    <w:uiPriority w:val="99"/>
    <w:rsid w:val="00ED5DF5"/>
    <w:rPr>
      <w:rFonts w:ascii="Courier New" w:eastAsia="Times New Roman" w:hAnsi="Courier New" w:cs="Courier New"/>
      <w:sz w:val="20"/>
      <w:szCs w:val="20"/>
    </w:rPr>
  </w:style>
  <w:style w:type="paragraph" w:customStyle="1" w:styleId="Standard">
    <w:name w:val="Standard"/>
    <w:basedOn w:val="Default"/>
    <w:next w:val="Default"/>
    <w:uiPriority w:val="99"/>
    <w:rsid w:val="00ED5DF5"/>
    <w:rPr>
      <w:color w:val="auto"/>
    </w:rPr>
  </w:style>
  <w:style w:type="paragraph" w:customStyle="1" w:styleId="9ptTNRsecondindent">
    <w:name w:val="9 pt. TNR second indent"/>
    <w:basedOn w:val="Normal"/>
    <w:rsid w:val="00ED5DF5"/>
    <w:pPr>
      <w:spacing w:before="120"/>
      <w:ind w:left="1080"/>
    </w:pPr>
    <w:rPr>
      <w:rFonts w:ascii="Times New Roman" w:hAnsi="Times New Roman"/>
      <w:sz w:val="18"/>
      <w:szCs w:val="24"/>
    </w:rPr>
  </w:style>
  <w:style w:type="paragraph" w:customStyle="1" w:styleId="9ptTNRindent">
    <w:name w:val="9 pt. TNR # indent"/>
    <w:basedOn w:val="Normal"/>
    <w:link w:val="9ptTNRindentCharChar"/>
    <w:rsid w:val="00ED5DF5"/>
    <w:pPr>
      <w:spacing w:before="120"/>
      <w:ind w:left="1080" w:hanging="360"/>
    </w:pPr>
    <w:rPr>
      <w:rFonts w:ascii="Times New Roman" w:hAnsi="Times New Roman"/>
      <w:sz w:val="18"/>
      <w:szCs w:val="24"/>
    </w:rPr>
  </w:style>
  <w:style w:type="character" w:customStyle="1" w:styleId="9ptTNRindentCharChar">
    <w:name w:val="9 pt. TNR # indent Char Char"/>
    <w:link w:val="9ptTNRindent"/>
    <w:rsid w:val="00ED5DF5"/>
    <w:rPr>
      <w:sz w:val="18"/>
      <w:szCs w:val="24"/>
    </w:rPr>
  </w:style>
  <w:style w:type="paragraph" w:customStyle="1" w:styleId="9ptTNRBold">
    <w:name w:val="9 pt. TNR Bold"/>
    <w:rsid w:val="00ED5DF5"/>
    <w:pPr>
      <w:keepNext/>
      <w:tabs>
        <w:tab w:val="left" w:pos="720"/>
        <w:tab w:val="right" w:pos="9360"/>
      </w:tabs>
      <w:spacing w:before="120"/>
    </w:pPr>
    <w:rPr>
      <w:rFonts w:ascii="Times New Roman Bold" w:hAnsi="Times New Roman Bold"/>
      <w:b/>
      <w:sz w:val="18"/>
      <w:szCs w:val="24"/>
    </w:rPr>
  </w:style>
  <w:style w:type="paragraph" w:customStyle="1" w:styleId="9ptTNR1stIndent">
    <w:name w:val="9 p.t TNR 1st Indent"/>
    <w:basedOn w:val="Normal"/>
    <w:link w:val="9ptTNR1stIndentChar"/>
    <w:rsid w:val="00ED5DF5"/>
    <w:pPr>
      <w:spacing w:before="120"/>
      <w:ind w:left="720"/>
    </w:pPr>
    <w:rPr>
      <w:rFonts w:ascii="Times New Roman" w:hAnsi="Times New Roman"/>
      <w:sz w:val="18"/>
      <w:szCs w:val="24"/>
    </w:rPr>
  </w:style>
  <w:style w:type="character" w:customStyle="1" w:styleId="9ptTNR1stIndentChar">
    <w:name w:val="9 p.t TNR 1st Indent Char"/>
    <w:link w:val="9ptTNR1stIndent"/>
    <w:rsid w:val="00ED5DF5"/>
    <w:rPr>
      <w:sz w:val="18"/>
      <w:szCs w:val="24"/>
    </w:rPr>
  </w:style>
  <w:style w:type="paragraph" w:customStyle="1" w:styleId="msolistparagraph0">
    <w:name w:val="msolistparagraph"/>
    <w:basedOn w:val="Normal"/>
    <w:rsid w:val="00ED5DF5"/>
    <w:pPr>
      <w:ind w:left="720"/>
    </w:pPr>
    <w:rPr>
      <w:rFonts w:ascii="Times New Roman" w:hAnsi="Times New Roman"/>
      <w:szCs w:val="24"/>
    </w:rPr>
  </w:style>
  <w:style w:type="paragraph" w:customStyle="1" w:styleId="ISOChange">
    <w:name w:val="ISO_Change"/>
    <w:basedOn w:val="Normal"/>
    <w:rsid w:val="00ED5DF5"/>
    <w:pPr>
      <w:spacing w:before="210" w:line="210" w:lineRule="exact"/>
    </w:pPr>
    <w:rPr>
      <w:sz w:val="18"/>
      <w:lang w:val="en-GB"/>
    </w:rPr>
  </w:style>
  <w:style w:type="paragraph" w:customStyle="1" w:styleId="9ptTNR2ndindent">
    <w:name w:val="9 pt. TNR 2nd # indent"/>
    <w:basedOn w:val="9ptTNRindent"/>
    <w:rsid w:val="00ED5DF5"/>
    <w:pPr>
      <w:ind w:left="1368" w:hanging="288"/>
    </w:pPr>
    <w:rPr>
      <w:lang w:eastAsia="ar-SA"/>
    </w:rPr>
  </w:style>
  <w:style w:type="character" w:customStyle="1" w:styleId="CharChar8">
    <w:name w:val="Char Char8"/>
    <w:rsid w:val="00ED5DF5"/>
    <w:rPr>
      <w:rFonts w:ascii="Courier New" w:hAnsi="Courier New" w:cs="Courier New"/>
      <w:lang w:val="en-US" w:eastAsia="en-US" w:bidi="ar-SA"/>
    </w:rPr>
  </w:style>
  <w:style w:type="character" w:customStyle="1" w:styleId="CharChar10">
    <w:name w:val="Char Char10"/>
    <w:rsid w:val="00ED5DF5"/>
    <w:rPr>
      <w:rFonts w:ascii="Courier New" w:hAnsi="Courier New" w:cs="Courier New"/>
      <w:lang w:val="en-US" w:eastAsia="en-US" w:bidi="ar-SA"/>
    </w:rPr>
  </w:style>
  <w:style w:type="character" w:customStyle="1" w:styleId="navitem-center">
    <w:name w:val="navitem-center"/>
    <w:basedOn w:val="DefaultParagraphFont"/>
    <w:rsid w:val="00ED5DF5"/>
  </w:style>
  <w:style w:type="paragraph" w:customStyle="1" w:styleId="Bodynum">
    <w:name w:val="Body_num"/>
    <w:basedOn w:val="Default"/>
    <w:next w:val="Default"/>
    <w:rsid w:val="00ED5DF5"/>
    <w:rPr>
      <w:rFonts w:ascii="JNAPIM+TimesNewRoman" w:hAnsi="JNAPIM+TimesNewRoman"/>
      <w:color w:val="auto"/>
    </w:rPr>
  </w:style>
  <w:style w:type="character" w:customStyle="1" w:styleId="msoins0">
    <w:name w:val="msoins"/>
    <w:basedOn w:val="DefaultParagraphFont"/>
    <w:rsid w:val="00ED5DF5"/>
  </w:style>
  <w:style w:type="paragraph" w:customStyle="1" w:styleId="SubtaskText">
    <w:name w:val="Subtask Text"/>
    <w:basedOn w:val="Normal"/>
    <w:rsid w:val="00ED5DF5"/>
    <w:pPr>
      <w:spacing w:after="120"/>
      <w:ind w:left="1440" w:hanging="1440"/>
    </w:pPr>
    <w:rPr>
      <w:rFonts w:ascii="Times New Roman" w:hAnsi="Times New Roman" w:cs="Arial"/>
      <w:sz w:val="21"/>
      <w:szCs w:val="24"/>
    </w:rPr>
  </w:style>
  <w:style w:type="paragraph" w:customStyle="1" w:styleId="Paragraph-Spaced">
    <w:name w:val="Paragraph-Spaced"/>
    <w:basedOn w:val="Normal"/>
    <w:qFormat/>
    <w:rsid w:val="00ED5DF5"/>
    <w:pPr>
      <w:widowControl w:val="0"/>
      <w:adjustRightInd w:val="0"/>
      <w:spacing w:before="120" w:after="120"/>
      <w:textAlignment w:val="baseline"/>
    </w:pPr>
    <w:rPr>
      <w:rFonts w:ascii="Times New Roman" w:hAnsi="Times New Roman"/>
      <w:szCs w:val="24"/>
    </w:rPr>
  </w:style>
  <w:style w:type="paragraph" w:customStyle="1" w:styleId="Requirement">
    <w:name w:val="Requirement"/>
    <w:basedOn w:val="Paragraph-Spaced"/>
    <w:qFormat/>
    <w:rsid w:val="00ED5DF5"/>
    <w:pPr>
      <w:tabs>
        <w:tab w:val="left" w:pos="2160"/>
      </w:tabs>
      <w:ind w:left="2160" w:hanging="2160"/>
    </w:pPr>
  </w:style>
  <w:style w:type="paragraph" w:customStyle="1" w:styleId="RequirementNote">
    <w:name w:val="Requirement Note"/>
    <w:basedOn w:val="Requirement"/>
    <w:qFormat/>
    <w:rsid w:val="00ED5DF5"/>
    <w:pPr>
      <w:ind w:firstLine="0"/>
    </w:pPr>
  </w:style>
  <w:style w:type="paragraph" w:customStyle="1" w:styleId="ControlText">
    <w:name w:val="Control Text"/>
    <w:basedOn w:val="Paragraph-Spaced"/>
    <w:qFormat/>
    <w:rsid w:val="00ED5DF5"/>
    <w:pPr>
      <w:tabs>
        <w:tab w:val="left" w:pos="1080"/>
      </w:tabs>
      <w:ind w:left="1800" w:hanging="1080"/>
    </w:pPr>
  </w:style>
  <w:style w:type="paragraph" w:customStyle="1" w:styleId="Control-Header">
    <w:name w:val="Control-Header"/>
    <w:basedOn w:val="Paragraph-Spaced"/>
    <w:qFormat/>
    <w:rsid w:val="00ED5DF5"/>
    <w:pPr>
      <w:numPr>
        <w:numId w:val="132"/>
      </w:numPr>
      <w:spacing w:before="240" w:after="200"/>
      <w:ind w:left="720"/>
    </w:pPr>
    <w:rPr>
      <w:rFonts w:ascii="Arial" w:hAnsi="Arial"/>
      <w:color w:val="4F81BD"/>
      <w:sz w:val="22"/>
    </w:rPr>
  </w:style>
  <w:style w:type="paragraph" w:customStyle="1" w:styleId="BodyTextNANA">
    <w:name w:val="Body Text_NANA"/>
    <w:basedOn w:val="Normal"/>
    <w:rsid w:val="00ED5DF5"/>
    <w:pPr>
      <w:tabs>
        <w:tab w:val="left" w:pos="360"/>
        <w:tab w:val="num" w:pos="958"/>
      </w:tabs>
      <w:spacing w:after="240"/>
      <w:ind w:left="80" w:firstLine="360"/>
    </w:pPr>
    <w:rPr>
      <w:rFonts w:ascii="Times New Roman" w:hAnsi="Times New Roman"/>
      <w:szCs w:val="24"/>
    </w:rPr>
  </w:style>
  <w:style w:type="paragraph" w:customStyle="1" w:styleId="FreeForm">
    <w:name w:val="Free Form"/>
    <w:uiPriority w:val="99"/>
    <w:rsid w:val="00ED5DF5"/>
    <w:rPr>
      <w:rFonts w:ascii="Helvetica" w:eastAsia="Calibri" w:hAnsi="Helvetica"/>
      <w:color w:val="000000"/>
      <w:sz w:val="24"/>
      <w:szCs w:val="20"/>
    </w:rPr>
  </w:style>
  <w:style w:type="paragraph" w:customStyle="1" w:styleId="TableCell">
    <w:name w:val="Table Cell"/>
    <w:basedOn w:val="Default"/>
    <w:next w:val="Default"/>
    <w:uiPriority w:val="99"/>
    <w:rsid w:val="00ED5DF5"/>
    <w:pPr>
      <w:spacing w:before="120" w:after="120"/>
    </w:pPr>
    <w:rPr>
      <w:rFonts w:ascii="HPFCEG+BookAntiqua" w:hAnsi="HPFCEG+BookAntiqua"/>
      <w:color w:val="auto"/>
    </w:rPr>
  </w:style>
  <w:style w:type="paragraph" w:customStyle="1" w:styleId="ControlFamilystyle">
    <w:name w:val="Control Family style"/>
    <w:basedOn w:val="Normal"/>
    <w:qFormat/>
    <w:rsid w:val="00ED5DF5"/>
    <w:pPr>
      <w:numPr>
        <w:numId w:val="133"/>
      </w:numPr>
      <w:tabs>
        <w:tab w:val="left" w:pos="1008"/>
      </w:tabs>
      <w:suppressAutoHyphens/>
      <w:spacing w:after="200" w:line="276" w:lineRule="auto"/>
      <w:ind w:left="1008" w:hanging="720"/>
    </w:pPr>
    <w:rPr>
      <w:rFonts w:ascii="Franklin Gothic Book" w:eastAsia="Franklin Gothic Book" w:hAnsi="Franklin Gothic Book"/>
      <w:color w:val="000000"/>
      <w:sz w:val="20"/>
      <w:szCs w:val="22"/>
    </w:rPr>
  </w:style>
  <w:style w:type="character" w:customStyle="1" w:styleId="gterm">
    <w:name w:val="gterm"/>
    <w:basedOn w:val="DefaultParagraphFont"/>
    <w:rsid w:val="00ED5DF5"/>
  </w:style>
  <w:style w:type="paragraph" w:customStyle="1" w:styleId="ISOComments">
    <w:name w:val="ISO_Comments"/>
    <w:basedOn w:val="Normal"/>
    <w:rsid w:val="00ED5DF5"/>
    <w:pPr>
      <w:spacing w:before="210" w:line="210" w:lineRule="exact"/>
    </w:pPr>
    <w:rPr>
      <w:sz w:val="18"/>
      <w:lang w:val="en-GB"/>
    </w:rPr>
  </w:style>
  <w:style w:type="paragraph" w:customStyle="1" w:styleId="Table85002ControlTitle">
    <w:name w:val="Table 8500.2 Control Title"/>
    <w:basedOn w:val="Normal"/>
    <w:qFormat/>
    <w:rsid w:val="00ED5DF5"/>
    <w:pPr>
      <w:spacing w:before="40" w:after="40"/>
    </w:pPr>
    <w:rPr>
      <w:rFonts w:ascii="Helvetica" w:hAnsi="Helvetica"/>
      <w:b/>
      <w:color w:val="1F497D"/>
      <w:sz w:val="16"/>
      <w:u w:val="single"/>
    </w:rPr>
  </w:style>
  <w:style w:type="paragraph" w:customStyle="1" w:styleId="Table0">
    <w:name w:val="Table"/>
    <w:basedOn w:val="Normal"/>
    <w:rsid w:val="00ED5DF5"/>
    <w:pPr>
      <w:spacing w:before="40" w:after="40"/>
      <w:jc w:val="center"/>
    </w:pPr>
    <w:rPr>
      <w:rFonts w:ascii="Helvetica" w:hAnsi="Helvetica"/>
      <w:sz w:val="16"/>
    </w:rPr>
  </w:style>
  <w:style w:type="character" w:customStyle="1" w:styleId="StyleBlack">
    <w:name w:val="Style Black"/>
    <w:rsid w:val="00ED5DF5"/>
    <w:rPr>
      <w:rFonts w:ascii="Arial" w:hAnsi="Arial"/>
      <w:color w:val="000000"/>
    </w:rPr>
  </w:style>
  <w:style w:type="paragraph" w:customStyle="1" w:styleId="BodyText10">
    <w:name w:val="Body Text 1"/>
    <w:basedOn w:val="BodyText"/>
    <w:link w:val="BodyText1Char"/>
    <w:uiPriority w:val="99"/>
    <w:qFormat/>
    <w:rsid w:val="00765CD3"/>
    <w:pPr>
      <w:spacing w:before="200" w:line="276" w:lineRule="auto"/>
      <w:ind w:left="720"/>
      <w:jc w:val="both"/>
    </w:pPr>
    <w:rPr>
      <w:rFonts w:cs="Arial"/>
      <w:szCs w:val="22"/>
    </w:rPr>
  </w:style>
  <w:style w:type="character" w:customStyle="1" w:styleId="BodyText1Char">
    <w:name w:val="Body Text 1 Char"/>
    <w:link w:val="BodyText10"/>
    <w:uiPriority w:val="99"/>
    <w:locked/>
    <w:rsid w:val="00765CD3"/>
    <w:rPr>
      <w:rFonts w:ascii="Arial" w:hAnsi="Arial" w:cs="Arial"/>
    </w:rPr>
  </w:style>
  <w:style w:type="paragraph" w:styleId="TOC7">
    <w:name w:val="toc 7"/>
    <w:basedOn w:val="Normal"/>
    <w:next w:val="Normal"/>
    <w:autoRedefine/>
    <w:semiHidden/>
    <w:rsid w:val="00FC134B"/>
    <w:pPr>
      <w:ind w:left="1440"/>
    </w:pPr>
    <w:rPr>
      <w:rFonts w:ascii="Times New Roman" w:hAnsi="Times New Roman"/>
      <w:szCs w:val="24"/>
    </w:rPr>
  </w:style>
  <w:style w:type="paragraph" w:customStyle="1" w:styleId="BodyText5">
    <w:name w:val="Body Text 5"/>
    <w:basedOn w:val="Heading5"/>
    <w:rsid w:val="00FC134B"/>
    <w:pPr>
      <w:keepNext/>
      <w:tabs>
        <w:tab w:val="clear" w:pos="1008"/>
        <w:tab w:val="clear" w:pos="2880"/>
        <w:tab w:val="clear" w:pos="9360"/>
      </w:tabs>
      <w:overflowPunct w:val="0"/>
      <w:autoSpaceDE w:val="0"/>
      <w:autoSpaceDN w:val="0"/>
      <w:adjustRightInd w:val="0"/>
      <w:spacing w:after="200" w:line="240" w:lineRule="auto"/>
      <w:ind w:left="2880" w:firstLine="0"/>
      <w:textAlignment w:val="baseline"/>
    </w:pPr>
    <w:rPr>
      <w:rFonts w:ascii="Arial Narrow" w:hAnsi="Arial Narrow"/>
      <w:bCs w:val="0"/>
      <w:iCs w:val="0"/>
      <w:color w:val="000000"/>
      <w:szCs w:val="20"/>
    </w:rPr>
  </w:style>
  <w:style w:type="paragraph" w:styleId="ListNumber4">
    <w:name w:val="List Number 4"/>
    <w:basedOn w:val="Normal"/>
    <w:rsid w:val="00FC134B"/>
    <w:pPr>
      <w:numPr>
        <w:numId w:val="187"/>
      </w:numPr>
      <w:overflowPunct w:val="0"/>
      <w:autoSpaceDE w:val="0"/>
      <w:autoSpaceDN w:val="0"/>
      <w:adjustRightInd w:val="0"/>
      <w:spacing w:after="100"/>
      <w:textAlignment w:val="baseline"/>
    </w:pPr>
  </w:style>
  <w:style w:type="paragraph" w:customStyle="1" w:styleId="ListBullet6">
    <w:name w:val="List Bullet 6"/>
    <w:basedOn w:val="ListBullet5"/>
    <w:rsid w:val="00FC134B"/>
    <w:pPr>
      <w:numPr>
        <w:numId w:val="0"/>
      </w:numPr>
      <w:overflowPunct w:val="0"/>
      <w:autoSpaceDE w:val="0"/>
      <w:autoSpaceDN w:val="0"/>
      <w:adjustRightInd w:val="0"/>
      <w:ind w:right="-360"/>
      <w:textAlignment w:val="baseline"/>
    </w:pPr>
    <w:rPr>
      <w:rFonts w:cs="Arial"/>
      <w:b/>
      <w:bCs/>
      <w:sz w:val="20"/>
    </w:rPr>
  </w:style>
  <w:style w:type="paragraph" w:customStyle="1" w:styleId="BlockText0">
    <w:name w:val="Block_Text"/>
    <w:basedOn w:val="Normal"/>
    <w:rsid w:val="00FC134B"/>
    <w:rPr>
      <w:rFonts w:cs="Arial"/>
      <w:sz w:val="22"/>
      <w:szCs w:val="32"/>
    </w:rPr>
  </w:style>
  <w:style w:type="paragraph" w:customStyle="1" w:styleId="toa">
    <w:name w:val="toa"/>
    <w:basedOn w:val="Normal"/>
    <w:rsid w:val="00FC134B"/>
    <w:pPr>
      <w:tabs>
        <w:tab w:val="left" w:pos="9000"/>
        <w:tab w:val="right" w:pos="9360"/>
      </w:tabs>
      <w:suppressAutoHyphens/>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1566">
      <w:bodyDiv w:val="1"/>
      <w:marLeft w:val="0"/>
      <w:marRight w:val="0"/>
      <w:marTop w:val="0"/>
      <w:marBottom w:val="0"/>
      <w:divBdr>
        <w:top w:val="none" w:sz="0" w:space="0" w:color="auto"/>
        <w:left w:val="none" w:sz="0" w:space="0" w:color="auto"/>
        <w:bottom w:val="none" w:sz="0" w:space="0" w:color="auto"/>
        <w:right w:val="none" w:sz="0" w:space="0" w:color="auto"/>
      </w:divBdr>
    </w:div>
    <w:div w:id="68234420">
      <w:bodyDiv w:val="1"/>
      <w:marLeft w:val="0"/>
      <w:marRight w:val="0"/>
      <w:marTop w:val="0"/>
      <w:marBottom w:val="0"/>
      <w:divBdr>
        <w:top w:val="none" w:sz="0" w:space="0" w:color="auto"/>
        <w:left w:val="none" w:sz="0" w:space="0" w:color="auto"/>
        <w:bottom w:val="none" w:sz="0" w:space="0" w:color="auto"/>
        <w:right w:val="none" w:sz="0" w:space="0" w:color="auto"/>
      </w:divBdr>
    </w:div>
    <w:div w:id="129709816">
      <w:bodyDiv w:val="1"/>
      <w:marLeft w:val="0"/>
      <w:marRight w:val="0"/>
      <w:marTop w:val="0"/>
      <w:marBottom w:val="0"/>
      <w:divBdr>
        <w:top w:val="none" w:sz="0" w:space="0" w:color="auto"/>
        <w:left w:val="none" w:sz="0" w:space="0" w:color="auto"/>
        <w:bottom w:val="none" w:sz="0" w:space="0" w:color="auto"/>
        <w:right w:val="none" w:sz="0" w:space="0" w:color="auto"/>
      </w:divBdr>
    </w:div>
    <w:div w:id="418255873">
      <w:bodyDiv w:val="1"/>
      <w:marLeft w:val="0"/>
      <w:marRight w:val="0"/>
      <w:marTop w:val="0"/>
      <w:marBottom w:val="0"/>
      <w:divBdr>
        <w:top w:val="none" w:sz="0" w:space="0" w:color="auto"/>
        <w:left w:val="none" w:sz="0" w:space="0" w:color="auto"/>
        <w:bottom w:val="none" w:sz="0" w:space="0" w:color="auto"/>
        <w:right w:val="none" w:sz="0" w:space="0" w:color="auto"/>
      </w:divBdr>
    </w:div>
    <w:div w:id="428432074">
      <w:bodyDiv w:val="1"/>
      <w:marLeft w:val="0"/>
      <w:marRight w:val="0"/>
      <w:marTop w:val="0"/>
      <w:marBottom w:val="0"/>
      <w:divBdr>
        <w:top w:val="none" w:sz="0" w:space="0" w:color="auto"/>
        <w:left w:val="none" w:sz="0" w:space="0" w:color="auto"/>
        <w:bottom w:val="none" w:sz="0" w:space="0" w:color="auto"/>
        <w:right w:val="none" w:sz="0" w:space="0" w:color="auto"/>
      </w:divBdr>
    </w:div>
    <w:div w:id="450438321">
      <w:bodyDiv w:val="1"/>
      <w:marLeft w:val="0"/>
      <w:marRight w:val="0"/>
      <w:marTop w:val="0"/>
      <w:marBottom w:val="0"/>
      <w:divBdr>
        <w:top w:val="none" w:sz="0" w:space="0" w:color="auto"/>
        <w:left w:val="none" w:sz="0" w:space="0" w:color="auto"/>
        <w:bottom w:val="none" w:sz="0" w:space="0" w:color="auto"/>
        <w:right w:val="none" w:sz="0" w:space="0" w:color="auto"/>
      </w:divBdr>
    </w:div>
    <w:div w:id="497039568">
      <w:bodyDiv w:val="1"/>
      <w:marLeft w:val="0"/>
      <w:marRight w:val="0"/>
      <w:marTop w:val="0"/>
      <w:marBottom w:val="0"/>
      <w:divBdr>
        <w:top w:val="none" w:sz="0" w:space="0" w:color="auto"/>
        <w:left w:val="none" w:sz="0" w:space="0" w:color="auto"/>
        <w:bottom w:val="none" w:sz="0" w:space="0" w:color="auto"/>
        <w:right w:val="none" w:sz="0" w:space="0" w:color="auto"/>
      </w:divBdr>
    </w:div>
    <w:div w:id="667950226">
      <w:bodyDiv w:val="1"/>
      <w:marLeft w:val="0"/>
      <w:marRight w:val="0"/>
      <w:marTop w:val="0"/>
      <w:marBottom w:val="0"/>
      <w:divBdr>
        <w:top w:val="none" w:sz="0" w:space="0" w:color="auto"/>
        <w:left w:val="none" w:sz="0" w:space="0" w:color="auto"/>
        <w:bottom w:val="none" w:sz="0" w:space="0" w:color="auto"/>
        <w:right w:val="none" w:sz="0" w:space="0" w:color="auto"/>
      </w:divBdr>
    </w:div>
    <w:div w:id="678388059">
      <w:marLeft w:val="0"/>
      <w:marRight w:val="0"/>
      <w:marTop w:val="0"/>
      <w:marBottom w:val="0"/>
      <w:divBdr>
        <w:top w:val="none" w:sz="0" w:space="0" w:color="auto"/>
        <w:left w:val="none" w:sz="0" w:space="0" w:color="auto"/>
        <w:bottom w:val="none" w:sz="0" w:space="0" w:color="auto"/>
        <w:right w:val="none" w:sz="0" w:space="0" w:color="auto"/>
      </w:divBdr>
    </w:div>
    <w:div w:id="678388060">
      <w:marLeft w:val="0"/>
      <w:marRight w:val="0"/>
      <w:marTop w:val="0"/>
      <w:marBottom w:val="0"/>
      <w:divBdr>
        <w:top w:val="none" w:sz="0" w:space="0" w:color="auto"/>
        <w:left w:val="none" w:sz="0" w:space="0" w:color="auto"/>
        <w:bottom w:val="none" w:sz="0" w:space="0" w:color="auto"/>
        <w:right w:val="none" w:sz="0" w:space="0" w:color="auto"/>
      </w:divBdr>
    </w:div>
    <w:div w:id="678388061">
      <w:marLeft w:val="0"/>
      <w:marRight w:val="0"/>
      <w:marTop w:val="0"/>
      <w:marBottom w:val="0"/>
      <w:divBdr>
        <w:top w:val="none" w:sz="0" w:space="0" w:color="auto"/>
        <w:left w:val="none" w:sz="0" w:space="0" w:color="auto"/>
        <w:bottom w:val="none" w:sz="0" w:space="0" w:color="auto"/>
        <w:right w:val="none" w:sz="0" w:space="0" w:color="auto"/>
      </w:divBdr>
    </w:div>
    <w:div w:id="678388062">
      <w:marLeft w:val="0"/>
      <w:marRight w:val="0"/>
      <w:marTop w:val="0"/>
      <w:marBottom w:val="0"/>
      <w:divBdr>
        <w:top w:val="none" w:sz="0" w:space="0" w:color="auto"/>
        <w:left w:val="none" w:sz="0" w:space="0" w:color="auto"/>
        <w:bottom w:val="none" w:sz="0" w:space="0" w:color="auto"/>
        <w:right w:val="none" w:sz="0" w:space="0" w:color="auto"/>
      </w:divBdr>
    </w:div>
    <w:div w:id="678388063">
      <w:marLeft w:val="0"/>
      <w:marRight w:val="0"/>
      <w:marTop w:val="0"/>
      <w:marBottom w:val="0"/>
      <w:divBdr>
        <w:top w:val="none" w:sz="0" w:space="0" w:color="auto"/>
        <w:left w:val="none" w:sz="0" w:space="0" w:color="auto"/>
        <w:bottom w:val="none" w:sz="0" w:space="0" w:color="auto"/>
        <w:right w:val="none" w:sz="0" w:space="0" w:color="auto"/>
      </w:divBdr>
    </w:div>
    <w:div w:id="678388064">
      <w:marLeft w:val="0"/>
      <w:marRight w:val="0"/>
      <w:marTop w:val="0"/>
      <w:marBottom w:val="0"/>
      <w:divBdr>
        <w:top w:val="none" w:sz="0" w:space="0" w:color="auto"/>
        <w:left w:val="none" w:sz="0" w:space="0" w:color="auto"/>
        <w:bottom w:val="none" w:sz="0" w:space="0" w:color="auto"/>
        <w:right w:val="none" w:sz="0" w:space="0" w:color="auto"/>
      </w:divBdr>
    </w:div>
    <w:div w:id="678388065">
      <w:marLeft w:val="0"/>
      <w:marRight w:val="0"/>
      <w:marTop w:val="0"/>
      <w:marBottom w:val="0"/>
      <w:divBdr>
        <w:top w:val="none" w:sz="0" w:space="0" w:color="auto"/>
        <w:left w:val="none" w:sz="0" w:space="0" w:color="auto"/>
        <w:bottom w:val="none" w:sz="0" w:space="0" w:color="auto"/>
        <w:right w:val="none" w:sz="0" w:space="0" w:color="auto"/>
      </w:divBdr>
    </w:div>
    <w:div w:id="678388066">
      <w:marLeft w:val="0"/>
      <w:marRight w:val="0"/>
      <w:marTop w:val="0"/>
      <w:marBottom w:val="0"/>
      <w:divBdr>
        <w:top w:val="none" w:sz="0" w:space="0" w:color="auto"/>
        <w:left w:val="none" w:sz="0" w:space="0" w:color="auto"/>
        <w:bottom w:val="none" w:sz="0" w:space="0" w:color="auto"/>
        <w:right w:val="none" w:sz="0" w:space="0" w:color="auto"/>
      </w:divBdr>
    </w:div>
    <w:div w:id="678388067">
      <w:marLeft w:val="0"/>
      <w:marRight w:val="0"/>
      <w:marTop w:val="0"/>
      <w:marBottom w:val="0"/>
      <w:divBdr>
        <w:top w:val="none" w:sz="0" w:space="0" w:color="auto"/>
        <w:left w:val="none" w:sz="0" w:space="0" w:color="auto"/>
        <w:bottom w:val="none" w:sz="0" w:space="0" w:color="auto"/>
        <w:right w:val="none" w:sz="0" w:space="0" w:color="auto"/>
      </w:divBdr>
    </w:div>
    <w:div w:id="678388068">
      <w:marLeft w:val="0"/>
      <w:marRight w:val="0"/>
      <w:marTop w:val="0"/>
      <w:marBottom w:val="0"/>
      <w:divBdr>
        <w:top w:val="none" w:sz="0" w:space="0" w:color="auto"/>
        <w:left w:val="none" w:sz="0" w:space="0" w:color="auto"/>
        <w:bottom w:val="none" w:sz="0" w:space="0" w:color="auto"/>
        <w:right w:val="none" w:sz="0" w:space="0" w:color="auto"/>
      </w:divBdr>
    </w:div>
    <w:div w:id="678388069">
      <w:marLeft w:val="0"/>
      <w:marRight w:val="0"/>
      <w:marTop w:val="0"/>
      <w:marBottom w:val="0"/>
      <w:divBdr>
        <w:top w:val="none" w:sz="0" w:space="0" w:color="auto"/>
        <w:left w:val="none" w:sz="0" w:space="0" w:color="auto"/>
        <w:bottom w:val="none" w:sz="0" w:space="0" w:color="auto"/>
        <w:right w:val="none" w:sz="0" w:space="0" w:color="auto"/>
      </w:divBdr>
    </w:div>
    <w:div w:id="678388070">
      <w:marLeft w:val="0"/>
      <w:marRight w:val="0"/>
      <w:marTop w:val="0"/>
      <w:marBottom w:val="0"/>
      <w:divBdr>
        <w:top w:val="none" w:sz="0" w:space="0" w:color="auto"/>
        <w:left w:val="none" w:sz="0" w:space="0" w:color="auto"/>
        <w:bottom w:val="none" w:sz="0" w:space="0" w:color="auto"/>
        <w:right w:val="none" w:sz="0" w:space="0" w:color="auto"/>
      </w:divBdr>
    </w:div>
    <w:div w:id="678388071">
      <w:marLeft w:val="0"/>
      <w:marRight w:val="0"/>
      <w:marTop w:val="0"/>
      <w:marBottom w:val="0"/>
      <w:divBdr>
        <w:top w:val="none" w:sz="0" w:space="0" w:color="auto"/>
        <w:left w:val="none" w:sz="0" w:space="0" w:color="auto"/>
        <w:bottom w:val="none" w:sz="0" w:space="0" w:color="auto"/>
        <w:right w:val="none" w:sz="0" w:space="0" w:color="auto"/>
      </w:divBdr>
    </w:div>
    <w:div w:id="683169434">
      <w:bodyDiv w:val="1"/>
      <w:marLeft w:val="0"/>
      <w:marRight w:val="0"/>
      <w:marTop w:val="0"/>
      <w:marBottom w:val="0"/>
      <w:divBdr>
        <w:top w:val="none" w:sz="0" w:space="0" w:color="auto"/>
        <w:left w:val="none" w:sz="0" w:space="0" w:color="auto"/>
        <w:bottom w:val="none" w:sz="0" w:space="0" w:color="auto"/>
        <w:right w:val="none" w:sz="0" w:space="0" w:color="auto"/>
      </w:divBdr>
    </w:div>
    <w:div w:id="918713347">
      <w:bodyDiv w:val="1"/>
      <w:marLeft w:val="0"/>
      <w:marRight w:val="0"/>
      <w:marTop w:val="0"/>
      <w:marBottom w:val="0"/>
      <w:divBdr>
        <w:top w:val="none" w:sz="0" w:space="0" w:color="auto"/>
        <w:left w:val="none" w:sz="0" w:space="0" w:color="auto"/>
        <w:bottom w:val="none" w:sz="0" w:space="0" w:color="auto"/>
        <w:right w:val="none" w:sz="0" w:space="0" w:color="auto"/>
      </w:divBdr>
    </w:div>
    <w:div w:id="947540293">
      <w:bodyDiv w:val="1"/>
      <w:marLeft w:val="0"/>
      <w:marRight w:val="0"/>
      <w:marTop w:val="0"/>
      <w:marBottom w:val="0"/>
      <w:divBdr>
        <w:top w:val="none" w:sz="0" w:space="0" w:color="auto"/>
        <w:left w:val="none" w:sz="0" w:space="0" w:color="auto"/>
        <w:bottom w:val="none" w:sz="0" w:space="0" w:color="auto"/>
        <w:right w:val="none" w:sz="0" w:space="0" w:color="auto"/>
      </w:divBdr>
    </w:div>
    <w:div w:id="970092158">
      <w:bodyDiv w:val="1"/>
      <w:marLeft w:val="0"/>
      <w:marRight w:val="0"/>
      <w:marTop w:val="0"/>
      <w:marBottom w:val="0"/>
      <w:divBdr>
        <w:top w:val="none" w:sz="0" w:space="0" w:color="auto"/>
        <w:left w:val="none" w:sz="0" w:space="0" w:color="auto"/>
        <w:bottom w:val="none" w:sz="0" w:space="0" w:color="auto"/>
        <w:right w:val="none" w:sz="0" w:space="0" w:color="auto"/>
      </w:divBdr>
    </w:div>
    <w:div w:id="986737393">
      <w:bodyDiv w:val="1"/>
      <w:marLeft w:val="0"/>
      <w:marRight w:val="0"/>
      <w:marTop w:val="0"/>
      <w:marBottom w:val="0"/>
      <w:divBdr>
        <w:top w:val="none" w:sz="0" w:space="0" w:color="auto"/>
        <w:left w:val="none" w:sz="0" w:space="0" w:color="auto"/>
        <w:bottom w:val="none" w:sz="0" w:space="0" w:color="auto"/>
        <w:right w:val="none" w:sz="0" w:space="0" w:color="auto"/>
      </w:divBdr>
    </w:div>
    <w:div w:id="1099254765">
      <w:bodyDiv w:val="1"/>
      <w:marLeft w:val="0"/>
      <w:marRight w:val="0"/>
      <w:marTop w:val="0"/>
      <w:marBottom w:val="0"/>
      <w:divBdr>
        <w:top w:val="none" w:sz="0" w:space="0" w:color="auto"/>
        <w:left w:val="none" w:sz="0" w:space="0" w:color="auto"/>
        <w:bottom w:val="none" w:sz="0" w:space="0" w:color="auto"/>
        <w:right w:val="none" w:sz="0" w:space="0" w:color="auto"/>
      </w:divBdr>
    </w:div>
    <w:div w:id="1247377596">
      <w:bodyDiv w:val="1"/>
      <w:marLeft w:val="0"/>
      <w:marRight w:val="0"/>
      <w:marTop w:val="0"/>
      <w:marBottom w:val="0"/>
      <w:divBdr>
        <w:top w:val="none" w:sz="0" w:space="0" w:color="auto"/>
        <w:left w:val="none" w:sz="0" w:space="0" w:color="auto"/>
        <w:bottom w:val="none" w:sz="0" w:space="0" w:color="auto"/>
        <w:right w:val="none" w:sz="0" w:space="0" w:color="auto"/>
      </w:divBdr>
    </w:div>
    <w:div w:id="1397776675">
      <w:bodyDiv w:val="1"/>
      <w:marLeft w:val="0"/>
      <w:marRight w:val="0"/>
      <w:marTop w:val="0"/>
      <w:marBottom w:val="0"/>
      <w:divBdr>
        <w:top w:val="none" w:sz="0" w:space="0" w:color="auto"/>
        <w:left w:val="none" w:sz="0" w:space="0" w:color="auto"/>
        <w:bottom w:val="none" w:sz="0" w:space="0" w:color="auto"/>
        <w:right w:val="none" w:sz="0" w:space="0" w:color="auto"/>
      </w:divBdr>
    </w:div>
    <w:div w:id="1497110577">
      <w:bodyDiv w:val="1"/>
      <w:marLeft w:val="0"/>
      <w:marRight w:val="0"/>
      <w:marTop w:val="0"/>
      <w:marBottom w:val="0"/>
      <w:divBdr>
        <w:top w:val="none" w:sz="0" w:space="0" w:color="auto"/>
        <w:left w:val="none" w:sz="0" w:space="0" w:color="auto"/>
        <w:bottom w:val="none" w:sz="0" w:space="0" w:color="auto"/>
        <w:right w:val="none" w:sz="0" w:space="0" w:color="auto"/>
      </w:divBdr>
    </w:div>
    <w:div w:id="1601913342">
      <w:bodyDiv w:val="1"/>
      <w:marLeft w:val="0"/>
      <w:marRight w:val="0"/>
      <w:marTop w:val="0"/>
      <w:marBottom w:val="0"/>
      <w:divBdr>
        <w:top w:val="none" w:sz="0" w:space="0" w:color="auto"/>
        <w:left w:val="none" w:sz="0" w:space="0" w:color="auto"/>
        <w:bottom w:val="none" w:sz="0" w:space="0" w:color="auto"/>
        <w:right w:val="none" w:sz="0" w:space="0" w:color="auto"/>
      </w:divBdr>
    </w:div>
    <w:div w:id="1626811274">
      <w:bodyDiv w:val="1"/>
      <w:marLeft w:val="0"/>
      <w:marRight w:val="0"/>
      <w:marTop w:val="0"/>
      <w:marBottom w:val="0"/>
      <w:divBdr>
        <w:top w:val="none" w:sz="0" w:space="0" w:color="auto"/>
        <w:left w:val="none" w:sz="0" w:space="0" w:color="auto"/>
        <w:bottom w:val="none" w:sz="0" w:space="0" w:color="auto"/>
        <w:right w:val="none" w:sz="0" w:space="0" w:color="auto"/>
      </w:divBdr>
    </w:div>
    <w:div w:id="1665233612">
      <w:bodyDiv w:val="1"/>
      <w:marLeft w:val="0"/>
      <w:marRight w:val="0"/>
      <w:marTop w:val="0"/>
      <w:marBottom w:val="0"/>
      <w:divBdr>
        <w:top w:val="none" w:sz="0" w:space="0" w:color="auto"/>
        <w:left w:val="none" w:sz="0" w:space="0" w:color="auto"/>
        <w:bottom w:val="none" w:sz="0" w:space="0" w:color="auto"/>
        <w:right w:val="none" w:sz="0" w:space="0" w:color="auto"/>
      </w:divBdr>
    </w:div>
    <w:div w:id="1742097428">
      <w:bodyDiv w:val="1"/>
      <w:marLeft w:val="0"/>
      <w:marRight w:val="0"/>
      <w:marTop w:val="0"/>
      <w:marBottom w:val="0"/>
      <w:divBdr>
        <w:top w:val="none" w:sz="0" w:space="0" w:color="auto"/>
        <w:left w:val="none" w:sz="0" w:space="0" w:color="auto"/>
        <w:bottom w:val="none" w:sz="0" w:space="0" w:color="auto"/>
        <w:right w:val="none" w:sz="0" w:space="0" w:color="auto"/>
      </w:divBdr>
    </w:div>
    <w:div w:id="1881474376">
      <w:bodyDiv w:val="1"/>
      <w:marLeft w:val="0"/>
      <w:marRight w:val="0"/>
      <w:marTop w:val="0"/>
      <w:marBottom w:val="0"/>
      <w:divBdr>
        <w:top w:val="none" w:sz="0" w:space="0" w:color="auto"/>
        <w:left w:val="none" w:sz="0" w:space="0" w:color="auto"/>
        <w:bottom w:val="none" w:sz="0" w:space="0" w:color="auto"/>
        <w:right w:val="none" w:sz="0" w:space="0" w:color="auto"/>
      </w:divBdr>
    </w:div>
    <w:div w:id="20152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olicitations@osi.ca.gov" TargetMode="External"/><Relationship Id="rId18" Type="http://schemas.openxmlformats.org/officeDocument/2006/relationships/hyperlink" Target="mailto:solicitations@osi.ca.gov" TargetMode="External"/><Relationship Id="rId26" Type="http://schemas.openxmlformats.org/officeDocument/2006/relationships/hyperlink" Target="mailto:cwdsdeliverables@osi.ca.gov." TargetMode="External"/><Relationship Id="rId3" Type="http://schemas.openxmlformats.org/officeDocument/2006/relationships/customXml" Target="../customXml/item3.xml"/><Relationship Id="rId21" Type="http://schemas.openxmlformats.org/officeDocument/2006/relationships/hyperlink" Target="https://www.documents.dgs.ca.gov/dgs/fmc/pdf/std204.pdf" TargetMode="External"/><Relationship Id="rId34" Type="http://schemas.openxmlformats.org/officeDocument/2006/relationships/hyperlink" Target="http://www.dir.ca.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ocuments.dgs.ca.gov/pd/poliproc/MASTEr-BidDeclar08-09.pdf" TargetMode="External"/><Relationship Id="rId29" Type="http://schemas.openxmlformats.org/officeDocument/2006/relationships/hyperlink" Target="mailto:osiinfosecurity@osi.c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yperlink" Target="mailto:osiinfosecurity@osi.c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dgs.ca.gov/Portals/32/Users/141/25/3725/CALIFORNIA%20CIVIL%20RIGHTS%20LAWS%20ATTACHMENT.pdf" TargetMode="External"/><Relationship Id="rId27" Type="http://schemas.openxmlformats.org/officeDocument/2006/relationships/hyperlink" Target="mailto:AccountsPayable@osi.ca.gov" TargetMode="External"/><Relationship Id="rId30" Type="http://schemas.openxmlformats.org/officeDocument/2006/relationships/hyperlink" Target="mailto:david.haynes@osi.ca.gov" TargetMode="External"/><Relationship Id="rId35" Type="http://schemas.openxmlformats.org/officeDocument/2006/relationships/header" Target="header9.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F29FF29C5AC4F86A985918B49531D" ma:contentTypeVersion="15" ma:contentTypeDescription="Create a new document." ma:contentTypeScope="" ma:versionID="63592b9f143986736dbd81f03c364450">
  <xsd:schema xmlns:xsd="http://www.w3.org/2001/XMLSchema" xmlns:xs="http://www.w3.org/2001/XMLSchema" xmlns:p="http://schemas.microsoft.com/office/2006/metadata/properties" xmlns:ns2="500343c0-af67-4d55-b6f3-a7838e163d14" xmlns:ns3="9f7ad9af-9717-4e4f-970f-35ad513ce12f" xmlns:ns4="df8aadda-1242-4e9f-b373-4e26ec2398e2" targetNamespace="http://schemas.microsoft.com/office/2006/metadata/properties" ma:root="true" ma:fieldsID="8bc44b18ca847a697c7e69484b2a44cb" ns2:_="" ns3:_="" ns4:_="">
    <xsd:import namespace="500343c0-af67-4d55-b6f3-a7838e163d14"/>
    <xsd:import namespace="9f7ad9af-9717-4e4f-970f-35ad513ce12f"/>
    <xsd:import namespace="df8aadda-1242-4e9f-b373-4e26ec2398e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7ad9af-9717-4e4f-970f-35ad513ce1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8aadda-1242-4e9f-b373-4e26ec2398e2"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bce90d6-5a2c-47e0-8337-aac7acda0e97"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00343c0-af67-4d55-b6f3-a7838e163d14">PROJ-172084318-94</_dlc_DocId>
    <_dlc_DocIdUrl xmlns="500343c0-af67-4d55-b6f3-a7838e163d14">
      <Url>https://osicagov.sharepoint.com/sites/projects/CWS-NS/TST/_layouts/15/DocIdRedir.aspx?ID=PROJ-172084318-94</Url>
      <Description>PROJ-172084318-94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7D06B-6186-4991-977B-B6A556FD5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343c0-af67-4d55-b6f3-a7838e163d14"/>
    <ds:schemaRef ds:uri="9f7ad9af-9717-4e4f-970f-35ad513ce12f"/>
    <ds:schemaRef ds:uri="df8aadda-1242-4e9f-b373-4e26ec239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57941-CD77-4293-8DE6-9F8E3EBD0978}">
  <ds:schemaRefs>
    <ds:schemaRef ds:uri="Microsoft.SharePoint.Taxonomy.ContentTypeSync"/>
  </ds:schemaRefs>
</ds:datastoreItem>
</file>

<file path=customXml/itemProps3.xml><?xml version="1.0" encoding="utf-8"?>
<ds:datastoreItem xmlns:ds="http://schemas.openxmlformats.org/officeDocument/2006/customXml" ds:itemID="{CF2EC800-4C93-4DF1-B2D0-2F639F1FF4E3}">
  <ds:schemaRefs>
    <ds:schemaRef ds:uri="http://schemas.microsoft.com/sharepoint/v3/contenttype/forms"/>
  </ds:schemaRefs>
</ds:datastoreItem>
</file>

<file path=customXml/itemProps4.xml><?xml version="1.0" encoding="utf-8"?>
<ds:datastoreItem xmlns:ds="http://schemas.openxmlformats.org/officeDocument/2006/customXml" ds:itemID="{CAEB24BF-1171-4EA4-BD5C-0FB3F55F3035}">
  <ds:schemaRefs>
    <ds:schemaRef ds:uri="http://schemas.microsoft.com/office/infopath/2007/PartnerControls"/>
    <ds:schemaRef ds:uri="http://purl.org/dc/elements/1.1/"/>
    <ds:schemaRef ds:uri="http://purl.org/dc/terms/"/>
    <ds:schemaRef ds:uri="df8aadda-1242-4e9f-b373-4e26ec2398e2"/>
    <ds:schemaRef ds:uri="500343c0-af67-4d55-b6f3-a7838e163d14"/>
    <ds:schemaRef ds:uri="http://www.w3.org/XML/1998/namespace"/>
    <ds:schemaRef ds:uri="http://purl.org/dc/dcmitype/"/>
    <ds:schemaRef ds:uri="http://schemas.microsoft.com/office/2006/documentManagement/types"/>
    <ds:schemaRef ds:uri="http://schemas.openxmlformats.org/package/2006/metadata/core-properties"/>
    <ds:schemaRef ds:uri="9f7ad9af-9717-4e4f-970f-35ad513ce12f"/>
    <ds:schemaRef ds:uri="http://schemas.microsoft.com/office/2006/metadata/properties"/>
  </ds:schemaRefs>
</ds:datastoreItem>
</file>

<file path=customXml/itemProps5.xml><?xml version="1.0" encoding="utf-8"?>
<ds:datastoreItem xmlns:ds="http://schemas.openxmlformats.org/officeDocument/2006/customXml" ds:itemID="{4FF3CD68-B653-4B37-92B5-F5720C33B45F}">
  <ds:schemaRefs>
    <ds:schemaRef ds:uri="http://schemas.microsoft.com/sharepoint/events"/>
  </ds:schemaRefs>
</ds:datastoreItem>
</file>

<file path=customXml/itemProps6.xml><?xml version="1.0" encoding="utf-8"?>
<ds:datastoreItem xmlns:ds="http://schemas.openxmlformats.org/officeDocument/2006/customXml" ds:itemID="{8FB43D60-7FB4-4AB2-B3AA-FC8DA88C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42</Pages>
  <Words>22095</Words>
  <Characters>125943</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Technology Platform RFO</vt:lpstr>
    </vt:vector>
  </TitlesOfParts>
  <Company>OSI</Company>
  <LinksUpToDate>false</LinksUpToDate>
  <CharactersWithSpaces>147743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Platform RFO</dc:title>
  <dc:creator>Ruiz, Rose@OSI;Russell, Sandra@OSI</dc:creator>
  <cp:lastModifiedBy>Brian Stiger</cp:lastModifiedBy>
  <cp:revision>21</cp:revision>
  <cp:lastPrinted>2017-04-20T18:53:00Z</cp:lastPrinted>
  <dcterms:created xsi:type="dcterms:W3CDTF">2017-11-03T15:22:00Z</dcterms:created>
  <dcterms:modified xsi:type="dcterms:W3CDTF">2018-03-16T21:54:00Z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0x010100480F29FF29C5AC4F86A985918B49531D</vt:lpwstr>
  </property>
  <property fmtid="{D5CDD505-2E9C-101B-9397-08002B2CF9AE}" pid="4" name="_dlc_DocIdItemGuid">
    <vt:lpwstr>a3a04776-6547-45fe-b6c7-0324e4929dbd</vt:lpwstr>
  </property>
</Properties>
</file>