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B23C" w14:textId="5D2D721A" w:rsidR="00A6644D" w:rsidRPr="00AE3CFB" w:rsidRDefault="00A6644D" w:rsidP="00766B7E">
      <w:pPr>
        <w:rPr>
          <w:rStyle w:val="Heading1Char"/>
          <w:rFonts w:ascii="Garamond" w:eastAsiaTheme="minorHAnsi" w:hAnsi="Garamond"/>
        </w:rPr>
      </w:pPr>
    </w:p>
    <w:p w14:paraId="79EADC13" w14:textId="4D8602B9" w:rsidR="008C662D" w:rsidRPr="008C662D" w:rsidRDefault="008C662D" w:rsidP="008C662D">
      <w:pPr>
        <w:pStyle w:val="msotitle3"/>
        <w:widowControl w:val="0"/>
        <w:rPr>
          <w:rStyle w:val="Heading1Char"/>
        </w:rPr>
      </w:pPr>
    </w:p>
    <w:p w14:paraId="153E51BE" w14:textId="4032F2F5" w:rsidR="008C662D" w:rsidRDefault="008C662D" w:rsidP="00093EAD">
      <w:pPr>
        <w:rPr>
          <w:rFonts w:cstheme="minorHAnsi"/>
          <w:i/>
          <w:iCs/>
        </w:rPr>
        <w:sectPr w:rsidR="008C662D" w:rsidSect="00F4786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630" w:footer="360" w:gutter="0"/>
          <w:cols w:num="2" w:space="0" w:equalWidth="0">
            <w:col w:w="8064" w:space="0"/>
            <w:col w:w="2736"/>
          </w:cols>
          <w:titlePg/>
          <w:docGrid w:linePitch="360"/>
        </w:sectPr>
      </w:pPr>
    </w:p>
    <w:p w14:paraId="00622377" w14:textId="773DA442" w:rsidR="00345C8B" w:rsidRPr="00237000" w:rsidRDefault="000538F5" w:rsidP="0090105C">
      <w:pPr>
        <w:jc w:val="right"/>
        <w:rPr>
          <w:rFonts w:eastAsia="Arial" w:cstheme="minorHAnsi"/>
          <w:b/>
          <w:bCs/>
          <w:sz w:val="24"/>
          <w:szCs w:val="24"/>
        </w:rPr>
      </w:pPr>
      <w:r>
        <w:rPr>
          <w:rFonts w:cstheme="minorHAnsi"/>
          <w:i/>
          <w:iCs/>
        </w:rPr>
        <w:t>December</w:t>
      </w:r>
      <w:r w:rsidRPr="00237000">
        <w:rPr>
          <w:rFonts w:cstheme="minorHAnsi"/>
          <w:i/>
          <w:iCs/>
        </w:rPr>
        <w:t xml:space="preserve"> </w:t>
      </w:r>
      <w:r w:rsidR="004A5B24">
        <w:rPr>
          <w:rFonts w:cstheme="minorHAnsi"/>
          <w:i/>
          <w:iCs/>
        </w:rPr>
        <w:t>1</w:t>
      </w:r>
      <w:r w:rsidR="004041A8">
        <w:rPr>
          <w:rFonts w:cstheme="minorHAnsi"/>
          <w:i/>
          <w:iCs/>
        </w:rPr>
        <w:t>6</w:t>
      </w:r>
      <w:r w:rsidR="00FC35A9" w:rsidRPr="00237000">
        <w:rPr>
          <w:rFonts w:cstheme="minorHAnsi"/>
          <w:i/>
          <w:iCs/>
        </w:rPr>
        <w:t>, 2019 through</w:t>
      </w:r>
      <w:r w:rsidR="00FC35A9" w:rsidRPr="00237000">
        <w:rPr>
          <w:rFonts w:cstheme="minorHAnsi"/>
          <w:b/>
          <w:bCs/>
          <w:i/>
          <w:iCs/>
        </w:rPr>
        <w:t xml:space="preserve"> </w:t>
      </w:r>
      <w:r>
        <w:rPr>
          <w:rFonts w:cstheme="minorHAnsi"/>
          <w:i/>
          <w:iCs/>
        </w:rPr>
        <w:t>January</w:t>
      </w:r>
      <w:r w:rsidRPr="00237000">
        <w:rPr>
          <w:rFonts w:cstheme="minorHAnsi"/>
          <w:i/>
          <w:iCs/>
        </w:rPr>
        <w:t xml:space="preserve"> </w:t>
      </w:r>
      <w:r w:rsidR="004A5B24">
        <w:rPr>
          <w:rFonts w:cstheme="minorHAnsi"/>
          <w:i/>
          <w:iCs/>
        </w:rPr>
        <w:t>15</w:t>
      </w:r>
      <w:r w:rsidR="00FC35A9" w:rsidRPr="00237000">
        <w:rPr>
          <w:rFonts w:cstheme="minorHAnsi"/>
          <w:i/>
          <w:iCs/>
        </w:rPr>
        <w:t xml:space="preserve">, </w:t>
      </w:r>
      <w:r>
        <w:rPr>
          <w:rFonts w:cstheme="minorHAnsi"/>
          <w:i/>
          <w:iCs/>
        </w:rPr>
        <w:t>2020</w:t>
      </w:r>
    </w:p>
    <w:p w14:paraId="3FA38405" w14:textId="46994112" w:rsidR="00963A4D" w:rsidRPr="00237000" w:rsidRDefault="00FA1667">
      <w:pPr>
        <w:pStyle w:val="Heading2"/>
      </w:pPr>
      <w:r w:rsidRPr="00237000">
        <w:t>VISION STATEMENT</w:t>
      </w:r>
    </w:p>
    <w:p w14:paraId="5D41F678" w14:textId="3970B3D3"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141D7D50" w:rsidR="00C97803" w:rsidRPr="00FC55CC" w:rsidRDefault="00301F0C" w:rsidP="00FC55CC">
      <w:pPr>
        <w:rPr>
          <w:rFonts w:cstheme="minorHAnsi"/>
        </w:rPr>
      </w:pPr>
      <w:r w:rsidRPr="00301F0C">
        <w:rPr>
          <w:rFonts w:cstheme="minorHAnsi"/>
        </w:rPr>
        <w:t>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41D51934" w14:textId="77777777" w:rsidR="000F6177" w:rsidRPr="00194D54" w:rsidRDefault="00FA1667">
      <w:pPr>
        <w:pStyle w:val="Heading2"/>
      </w:pPr>
      <w:r w:rsidRPr="00194D54">
        <w:t>HIGHLIGHTS</w:t>
      </w:r>
    </w:p>
    <w:p w14:paraId="1AAA8F21" w14:textId="3EA96766" w:rsidR="007631E4" w:rsidRDefault="00F223D0" w:rsidP="007631E4">
      <w:pPr>
        <w:rPr>
          <w:rFonts w:eastAsia="Arial" w:cstheme="minorHAnsi"/>
        </w:rPr>
      </w:pPr>
      <w:r w:rsidRPr="00F223D0">
        <w:rPr>
          <w:rFonts w:eastAsia="Arial" w:cstheme="minorHAnsi"/>
        </w:rPr>
        <w:t xml:space="preserve">On December 19, the Project released CARES-Live 2.7.2 Hotfix, </w:t>
      </w:r>
      <w:r w:rsidR="00245F23" w:rsidRPr="00245F23">
        <w:rPr>
          <w:rFonts w:eastAsia="Arial" w:cstheme="minorHAnsi"/>
        </w:rPr>
        <w:t>which consisted of enhancements to New Relic (CARES-Live performance and usage metrics tool) to capture and report user metrics for Facility Search</w:t>
      </w:r>
      <w:r w:rsidR="00936F2D">
        <w:rPr>
          <w:rFonts w:eastAsia="Arial" w:cstheme="minorHAnsi"/>
        </w:rPr>
        <w:t>.</w:t>
      </w:r>
      <w:r w:rsidR="00950387">
        <w:rPr>
          <w:rFonts w:eastAsia="Arial" w:cstheme="minorHAnsi"/>
        </w:rPr>
        <w:t xml:space="preserve"> </w:t>
      </w:r>
      <w:proofErr w:type="gramStart"/>
      <w:r w:rsidR="007402B2">
        <w:rPr>
          <w:rFonts w:eastAsia="Arial" w:cstheme="minorHAnsi"/>
        </w:rPr>
        <w:t>Similar to</w:t>
      </w:r>
      <w:proofErr w:type="gramEnd"/>
      <w:r w:rsidR="007402B2">
        <w:rPr>
          <w:rFonts w:eastAsia="Arial" w:cstheme="minorHAnsi"/>
        </w:rPr>
        <w:t xml:space="preserve"> t</w:t>
      </w:r>
      <w:r w:rsidRPr="00F223D0">
        <w:rPr>
          <w:rFonts w:eastAsia="Arial" w:cstheme="minorHAnsi"/>
        </w:rPr>
        <w:t>he</w:t>
      </w:r>
      <w:r w:rsidR="007402B2">
        <w:rPr>
          <w:rFonts w:eastAsia="Arial" w:cstheme="minorHAnsi"/>
        </w:rPr>
        <w:t xml:space="preserve"> </w:t>
      </w:r>
      <w:r w:rsidRPr="00F223D0">
        <w:rPr>
          <w:rFonts w:eastAsia="Arial" w:cstheme="minorHAnsi"/>
        </w:rPr>
        <w:t>enhancements</w:t>
      </w:r>
      <w:r w:rsidR="00EC1781">
        <w:rPr>
          <w:rFonts w:eastAsia="Arial" w:cstheme="minorHAnsi"/>
        </w:rPr>
        <w:t xml:space="preserve"> that were </w:t>
      </w:r>
      <w:r w:rsidRPr="00F223D0">
        <w:rPr>
          <w:rFonts w:eastAsia="Arial" w:cstheme="minorHAnsi"/>
        </w:rPr>
        <w:t>in the previous CARES-Live 2.7 release, these enhancements</w:t>
      </w:r>
      <w:r w:rsidR="0072415E">
        <w:rPr>
          <w:rFonts w:eastAsia="Arial" w:cstheme="minorHAnsi"/>
        </w:rPr>
        <w:t xml:space="preserve"> </w:t>
      </w:r>
      <w:r w:rsidRPr="00F223D0">
        <w:rPr>
          <w:rFonts w:eastAsia="Arial" w:cstheme="minorHAnsi"/>
        </w:rPr>
        <w:t>allow the Project to further understand organizational use case scenarios and determine how CWDS can better support organizations as they continue to adopt CARES-Live as part of their existing workflows. CARES-Live 2.8 is targeted for release on January 22</w:t>
      </w:r>
      <w:r w:rsidR="00973E1E">
        <w:rPr>
          <w:rFonts w:eastAsia="Arial" w:cstheme="minorHAnsi"/>
        </w:rPr>
        <w:t xml:space="preserve">, </w:t>
      </w:r>
      <w:r w:rsidRPr="00F223D0">
        <w:rPr>
          <w:rFonts w:eastAsia="Arial" w:cstheme="minorHAnsi"/>
        </w:rPr>
        <w:t>and</w:t>
      </w:r>
      <w:r w:rsidR="00A205D5">
        <w:rPr>
          <w:rFonts w:eastAsia="Arial" w:cstheme="minorHAnsi"/>
        </w:rPr>
        <w:t xml:space="preserve"> this release</w:t>
      </w:r>
      <w:r w:rsidRPr="00F223D0">
        <w:rPr>
          <w:rFonts w:eastAsia="Arial" w:cstheme="minorHAnsi"/>
        </w:rPr>
        <w:t xml:space="preserve"> will provide backend infrastructure improvements. </w:t>
      </w:r>
      <w:r w:rsidR="00A36317">
        <w:rPr>
          <w:rFonts w:eastAsia="Arial" w:cstheme="minorHAnsi"/>
        </w:rPr>
        <w:t xml:space="preserve">Additional details regarding these releases can be found in the </w:t>
      </w:r>
      <w:r w:rsidR="00CD5912" w:rsidRPr="00DD5727">
        <w:rPr>
          <w:rFonts w:eastAsia="Arial" w:cstheme="minorHAnsi"/>
          <w:i/>
          <w:iCs/>
        </w:rPr>
        <w:t>CARES-Live Release Status</w:t>
      </w:r>
      <w:r w:rsidR="00CD5912">
        <w:rPr>
          <w:rFonts w:eastAsia="Arial" w:cstheme="minorHAnsi"/>
        </w:rPr>
        <w:t xml:space="preserve"> section</w:t>
      </w:r>
      <w:r w:rsidR="00CD5912" w:rsidRPr="00DD5727">
        <w:rPr>
          <w:rFonts w:eastAsia="Arial" w:cstheme="minorHAnsi"/>
        </w:rPr>
        <w:t xml:space="preserve"> below</w:t>
      </w:r>
      <w:r w:rsidR="00CD5912">
        <w:rPr>
          <w:rFonts w:eastAsia="Arial" w:cstheme="minorHAnsi"/>
        </w:rPr>
        <w:t xml:space="preserve">. </w:t>
      </w:r>
      <w:r w:rsidR="002F06D7">
        <w:rPr>
          <w:rFonts w:eastAsia="Arial" w:cstheme="minorHAnsi"/>
        </w:rPr>
        <w:t xml:space="preserve">Additionally, </w:t>
      </w:r>
      <w:r w:rsidR="00A205D5">
        <w:rPr>
          <w:rFonts w:eastAsia="Arial" w:cstheme="minorHAnsi"/>
        </w:rPr>
        <w:t>CARES-Live user adoption continues to increase as t</w:t>
      </w:r>
      <w:r w:rsidR="002F06D7">
        <w:rPr>
          <w:rFonts w:eastAsia="Arial" w:cstheme="minorHAnsi"/>
        </w:rPr>
        <w:t>he</w:t>
      </w:r>
      <w:r w:rsidRPr="00F223D0">
        <w:rPr>
          <w:rFonts w:eastAsia="Arial" w:cstheme="minorHAnsi"/>
        </w:rPr>
        <w:t xml:space="preserve"> Project continues to receive county requests </w:t>
      </w:r>
      <w:r w:rsidR="00A205D5">
        <w:rPr>
          <w:rFonts w:eastAsia="Arial" w:cstheme="minorHAnsi"/>
        </w:rPr>
        <w:t xml:space="preserve">to </w:t>
      </w:r>
      <w:r w:rsidR="00AE437A">
        <w:rPr>
          <w:rFonts w:eastAsia="Arial" w:cstheme="minorHAnsi"/>
        </w:rPr>
        <w:t xml:space="preserve">add </w:t>
      </w:r>
      <w:r w:rsidR="00AE437A" w:rsidRPr="00260BFB">
        <w:rPr>
          <w:rFonts w:eastAsia="Arial" w:cstheme="minorHAnsi"/>
        </w:rPr>
        <w:t>large</w:t>
      </w:r>
      <w:r w:rsidR="00260BFB" w:rsidRPr="00260BFB">
        <w:rPr>
          <w:rFonts w:eastAsia="Arial" w:cstheme="minorHAnsi"/>
        </w:rPr>
        <w:t xml:space="preserve"> quantit</w:t>
      </w:r>
      <w:r w:rsidR="00936F2D">
        <w:rPr>
          <w:rFonts w:eastAsia="Arial" w:cstheme="minorHAnsi"/>
        </w:rPr>
        <w:t>ies</w:t>
      </w:r>
      <w:r w:rsidR="00260BFB" w:rsidRPr="00260BFB">
        <w:rPr>
          <w:rFonts w:eastAsia="Arial" w:cstheme="minorHAnsi"/>
        </w:rPr>
        <w:t xml:space="preserve"> of additional users</w:t>
      </w:r>
      <w:r w:rsidR="00A205D5">
        <w:rPr>
          <w:rFonts w:eastAsia="Arial" w:cstheme="minorHAnsi"/>
        </w:rPr>
        <w:t>.</w:t>
      </w:r>
      <w:r w:rsidR="00A36317">
        <w:rPr>
          <w:rFonts w:eastAsia="Arial" w:cstheme="minorHAnsi"/>
        </w:rPr>
        <w:t xml:space="preserve"> </w:t>
      </w:r>
    </w:p>
    <w:p w14:paraId="0623BD6B" w14:textId="6EAF08A6" w:rsidR="007C75CD" w:rsidRDefault="007C75CD" w:rsidP="007631E4">
      <w:pPr>
        <w:rPr>
          <w:rFonts w:eastAsia="Arial" w:cstheme="minorHAnsi"/>
        </w:rPr>
      </w:pPr>
    </w:p>
    <w:p w14:paraId="0EBBFBDD" w14:textId="03F083DB" w:rsidR="007C75CD" w:rsidRPr="007C75CD" w:rsidRDefault="007C75CD" w:rsidP="007C75CD">
      <w:pPr>
        <w:rPr>
          <w:rFonts w:eastAsia="Arial" w:cstheme="minorHAnsi"/>
        </w:rPr>
      </w:pPr>
      <w:r w:rsidRPr="007C75CD">
        <w:rPr>
          <w:rFonts w:eastAsia="Arial" w:cstheme="minorHAnsi"/>
        </w:rPr>
        <w:t xml:space="preserve">The </w:t>
      </w:r>
      <w:r w:rsidR="008C4858">
        <w:rPr>
          <w:rFonts w:eastAsia="Arial" w:cstheme="minorHAnsi"/>
        </w:rPr>
        <w:t>P</w:t>
      </w:r>
      <w:r w:rsidRPr="007C75CD">
        <w:rPr>
          <w:rFonts w:eastAsia="Arial" w:cstheme="minorHAnsi"/>
        </w:rPr>
        <w:t xml:space="preserve">roject continues to provide CARES-Live support to stakeholders through weekly calls where feature demonstrations, </w:t>
      </w:r>
      <w:r w:rsidR="008C4858" w:rsidRPr="007C75CD">
        <w:rPr>
          <w:rFonts w:eastAsia="Arial" w:cstheme="minorHAnsi"/>
        </w:rPr>
        <w:t xml:space="preserve">county </w:t>
      </w:r>
      <w:r w:rsidRPr="007C75CD">
        <w:rPr>
          <w:rFonts w:eastAsia="Arial" w:cstheme="minorHAnsi"/>
        </w:rPr>
        <w:t xml:space="preserve">implementation successes and learning opportunities are shared in order to increase awareness and adoption of CARES-Live. In addition, the </w:t>
      </w:r>
      <w:r w:rsidR="00D3080E">
        <w:rPr>
          <w:rFonts w:eastAsia="Arial" w:cstheme="minorHAnsi"/>
        </w:rPr>
        <w:t>P</w:t>
      </w:r>
      <w:r w:rsidRPr="007C75CD">
        <w:rPr>
          <w:rFonts w:eastAsia="Arial" w:cstheme="minorHAnsi"/>
        </w:rPr>
        <w:t>roject is offering remote and/or onsite demonstration</w:t>
      </w:r>
      <w:r w:rsidR="003279FF">
        <w:rPr>
          <w:rFonts w:eastAsia="Arial" w:cstheme="minorHAnsi"/>
        </w:rPr>
        <w:t>s</w:t>
      </w:r>
      <w:r w:rsidRPr="007C75CD">
        <w:rPr>
          <w:rFonts w:eastAsia="Arial" w:cstheme="minorHAnsi"/>
        </w:rPr>
        <w:t xml:space="preserve"> by request. Seven demonstrations were given to county child welfare organizations, probation and </w:t>
      </w:r>
      <w:r w:rsidR="00531341">
        <w:rPr>
          <w:rFonts w:eastAsia="Arial" w:cstheme="minorHAnsi"/>
        </w:rPr>
        <w:t>the California Department of Social Services (CDSS)</w:t>
      </w:r>
      <w:r w:rsidRPr="007C75CD">
        <w:rPr>
          <w:rFonts w:eastAsia="Arial" w:cstheme="minorHAnsi"/>
        </w:rPr>
        <w:t xml:space="preserve"> during this reporting period.</w:t>
      </w:r>
    </w:p>
    <w:p w14:paraId="1C088FE3" w14:textId="4D10F6F3" w:rsidR="007F709A" w:rsidRDefault="007F709A" w:rsidP="007631E4">
      <w:pPr>
        <w:rPr>
          <w:rFonts w:eastAsia="Arial" w:cstheme="minorHAnsi"/>
        </w:rPr>
      </w:pPr>
    </w:p>
    <w:p w14:paraId="201A3A0C" w14:textId="7D95773C" w:rsidR="00360FFF" w:rsidRPr="0095100D" w:rsidRDefault="00581788" w:rsidP="00360FFF">
      <w:r>
        <w:rPr>
          <w:rFonts w:eastAsia="Arial" w:cstheme="minorHAnsi"/>
        </w:rPr>
        <w:t>Plannin</w:t>
      </w:r>
      <w:r w:rsidR="00F10FD5">
        <w:rPr>
          <w:rFonts w:eastAsia="Arial" w:cstheme="minorHAnsi"/>
        </w:rPr>
        <w:t>g a</w:t>
      </w:r>
      <w:r w:rsidR="007F709A">
        <w:rPr>
          <w:rFonts w:eastAsia="Arial" w:cstheme="minorHAnsi"/>
        </w:rPr>
        <w:t>ctivities towards</w:t>
      </w:r>
      <w:r>
        <w:rPr>
          <w:rFonts w:eastAsia="Arial" w:cstheme="minorHAnsi"/>
        </w:rPr>
        <w:t xml:space="preserve"> </w:t>
      </w:r>
      <w:r w:rsidR="00F10FD5">
        <w:rPr>
          <w:rFonts w:eastAsia="Arial" w:cstheme="minorHAnsi"/>
        </w:rPr>
        <w:t>build</w:t>
      </w:r>
      <w:r w:rsidR="00B06105">
        <w:rPr>
          <w:rFonts w:eastAsia="Arial" w:cstheme="minorHAnsi"/>
        </w:rPr>
        <w:t>ing</w:t>
      </w:r>
      <w:r w:rsidR="00F10FD5">
        <w:rPr>
          <w:rFonts w:eastAsia="Arial" w:cstheme="minorHAnsi"/>
        </w:rPr>
        <w:t xml:space="preserve"> </w:t>
      </w:r>
      <w:r>
        <w:rPr>
          <w:rFonts w:eastAsia="Arial" w:cstheme="minorHAnsi"/>
        </w:rPr>
        <w:t>CARES</w:t>
      </w:r>
      <w:r w:rsidR="00F10FD5">
        <w:rPr>
          <w:rFonts w:eastAsia="Arial" w:cstheme="minorHAnsi"/>
        </w:rPr>
        <w:t xml:space="preserve"> in </w:t>
      </w:r>
      <w:r w:rsidR="00012955">
        <w:rPr>
          <w:rFonts w:eastAsia="Arial" w:cstheme="minorHAnsi"/>
        </w:rPr>
        <w:t xml:space="preserve">the </w:t>
      </w:r>
      <w:r w:rsidR="00F10FD5">
        <w:rPr>
          <w:rFonts w:eastAsia="Arial" w:cstheme="minorHAnsi"/>
        </w:rPr>
        <w:t xml:space="preserve">Salesforce </w:t>
      </w:r>
      <w:r w:rsidR="006D2D81">
        <w:rPr>
          <w:rFonts w:eastAsia="Arial" w:cstheme="minorHAnsi"/>
        </w:rPr>
        <w:t xml:space="preserve">Service Cloud </w:t>
      </w:r>
      <w:r w:rsidR="00F10FD5">
        <w:rPr>
          <w:rFonts w:eastAsia="Arial" w:cstheme="minorHAnsi"/>
        </w:rPr>
        <w:t>are also in progress.</w:t>
      </w:r>
      <w:r w:rsidR="007F709A">
        <w:rPr>
          <w:rFonts w:eastAsia="Arial" w:cstheme="minorHAnsi"/>
        </w:rPr>
        <w:t xml:space="preserve"> </w:t>
      </w:r>
      <w:r w:rsidR="00174ED9" w:rsidRPr="00174ED9">
        <w:rPr>
          <w:rFonts w:eastAsia="Arial" w:cstheme="minorHAnsi"/>
        </w:rPr>
        <w:t xml:space="preserve">The Product Delivery </w:t>
      </w:r>
      <w:r w:rsidR="006D2D81">
        <w:rPr>
          <w:rFonts w:eastAsia="Arial" w:cstheme="minorHAnsi"/>
        </w:rPr>
        <w:t>t</w:t>
      </w:r>
      <w:r w:rsidR="00174ED9" w:rsidRPr="00174ED9">
        <w:rPr>
          <w:rFonts w:eastAsia="Arial" w:cstheme="minorHAnsi"/>
        </w:rPr>
        <w:t>eam continues to conduct planning activities</w:t>
      </w:r>
      <w:r w:rsidR="00A43524">
        <w:rPr>
          <w:rFonts w:eastAsia="Arial" w:cstheme="minorHAnsi"/>
        </w:rPr>
        <w:t xml:space="preserve"> for the first process area in the </w:t>
      </w:r>
      <w:r w:rsidR="007F709A">
        <w:rPr>
          <w:rFonts w:eastAsia="Arial" w:cstheme="minorHAnsi"/>
        </w:rPr>
        <w:t xml:space="preserve">Product </w:t>
      </w:r>
      <w:r w:rsidR="00A43524">
        <w:rPr>
          <w:rFonts w:eastAsia="Arial" w:cstheme="minorHAnsi"/>
        </w:rPr>
        <w:t xml:space="preserve">Blueprint, which is Screening. </w:t>
      </w:r>
      <w:r w:rsidR="00A20B6B">
        <w:rPr>
          <w:rFonts w:eastAsia="Arial" w:cstheme="minorHAnsi"/>
        </w:rPr>
        <w:t xml:space="preserve">Other planning activities include the </w:t>
      </w:r>
      <w:r w:rsidR="00A43524">
        <w:rPr>
          <w:rFonts w:eastAsia="Arial" w:cstheme="minorHAnsi"/>
        </w:rPr>
        <w:t>refin</w:t>
      </w:r>
      <w:r w:rsidR="00A20B6B">
        <w:rPr>
          <w:rFonts w:eastAsia="Arial" w:cstheme="minorHAnsi"/>
        </w:rPr>
        <w:t xml:space="preserve">ement of </w:t>
      </w:r>
      <w:r w:rsidR="00A43524">
        <w:rPr>
          <w:rFonts w:eastAsia="Arial" w:cstheme="minorHAnsi"/>
        </w:rPr>
        <w:t xml:space="preserve">tactical guides that define roles and responsibilities and decision points in each phase of the </w:t>
      </w:r>
      <w:r w:rsidR="00AF3A92">
        <w:rPr>
          <w:rFonts w:eastAsia="Arial" w:cstheme="minorHAnsi"/>
        </w:rPr>
        <w:t>S</w:t>
      </w:r>
      <w:r w:rsidR="00A43524">
        <w:rPr>
          <w:rFonts w:eastAsia="Arial" w:cstheme="minorHAnsi"/>
        </w:rPr>
        <w:t xml:space="preserve">ervice </w:t>
      </w:r>
      <w:r w:rsidR="00AF3A92">
        <w:rPr>
          <w:rFonts w:eastAsia="Arial" w:cstheme="minorHAnsi"/>
        </w:rPr>
        <w:t>D</w:t>
      </w:r>
      <w:r w:rsidR="00A43524">
        <w:rPr>
          <w:rFonts w:eastAsia="Arial" w:cstheme="minorHAnsi"/>
        </w:rPr>
        <w:t xml:space="preserve">elivery </w:t>
      </w:r>
      <w:r w:rsidR="00AF3A92">
        <w:rPr>
          <w:rFonts w:eastAsia="Arial" w:cstheme="minorHAnsi"/>
        </w:rPr>
        <w:t>L</w:t>
      </w:r>
      <w:r w:rsidR="00A43524">
        <w:rPr>
          <w:rFonts w:eastAsia="Arial" w:cstheme="minorHAnsi"/>
        </w:rPr>
        <w:t>ifecycle</w:t>
      </w:r>
      <w:r w:rsidR="009D171A">
        <w:rPr>
          <w:rFonts w:eastAsia="Arial" w:cstheme="minorHAnsi"/>
        </w:rPr>
        <w:t xml:space="preserve"> (SDLC)</w:t>
      </w:r>
      <w:r w:rsidR="00A43524">
        <w:rPr>
          <w:rFonts w:eastAsia="Arial" w:cstheme="minorHAnsi"/>
        </w:rPr>
        <w:t xml:space="preserve">. </w:t>
      </w:r>
      <w:r w:rsidR="00360FFF" w:rsidRPr="0095100D">
        <w:t xml:space="preserve">Of </w:t>
      </w:r>
      <w:proofErr w:type="gramStart"/>
      <w:r w:rsidR="00360FFF" w:rsidRPr="0095100D">
        <w:t>particular importance</w:t>
      </w:r>
      <w:proofErr w:type="gramEnd"/>
      <w:r w:rsidR="00360FFF" w:rsidRPr="0095100D">
        <w:t xml:space="preserve"> to the successful delivery of </w:t>
      </w:r>
      <w:r w:rsidR="00360FFF">
        <w:t>CWS-</w:t>
      </w:r>
      <w:r w:rsidR="00360FFF" w:rsidRPr="0095100D">
        <w:t xml:space="preserve">CARES is the new Discovery Phase of the SDLC. Discovery is designed to </w:t>
      </w:r>
      <w:r w:rsidR="00360FFF" w:rsidRPr="00360FFF">
        <w:t>ensure</w:t>
      </w:r>
      <w:r w:rsidR="00360FFF" w:rsidRPr="0095100D">
        <w:t xml:space="preserve"> that CARES product features directly support program goals and Integrated Core Practice Model (ICPM) </w:t>
      </w:r>
      <w:r w:rsidR="00157AAC" w:rsidRPr="0095100D">
        <w:t>behaviors and</w:t>
      </w:r>
      <w:r w:rsidR="00360FFF" w:rsidRPr="0095100D">
        <w:t xml:space="preserve"> generate high-quality data to inform program improvement.</w:t>
      </w:r>
    </w:p>
    <w:p w14:paraId="151DF9F2" w14:textId="77777777" w:rsidR="00360FFF" w:rsidRDefault="00360FFF" w:rsidP="007631E4">
      <w:pPr>
        <w:rPr>
          <w:rFonts w:eastAsia="Arial" w:cstheme="minorHAnsi"/>
        </w:rPr>
      </w:pPr>
    </w:p>
    <w:p w14:paraId="1E442603" w14:textId="1C9B83DA" w:rsidR="00A43524" w:rsidRDefault="00A43524" w:rsidP="007631E4">
      <w:pPr>
        <w:rPr>
          <w:rFonts w:eastAsia="Arial" w:cstheme="minorHAnsi"/>
        </w:rPr>
      </w:pPr>
      <w:r>
        <w:rPr>
          <w:rFonts w:eastAsia="Arial" w:cstheme="minorHAnsi"/>
        </w:rPr>
        <w:t xml:space="preserve">The team is also </w:t>
      </w:r>
      <w:r w:rsidR="001823E2">
        <w:rPr>
          <w:rFonts w:eastAsia="Arial" w:cstheme="minorHAnsi"/>
        </w:rPr>
        <w:t xml:space="preserve">conducting </w:t>
      </w:r>
      <w:r w:rsidR="0032145F" w:rsidRPr="0095100D">
        <w:rPr>
          <w:rFonts w:eastAsia="Arial" w:cstheme="minorHAnsi"/>
        </w:rPr>
        <w:t>exercises f</w:t>
      </w:r>
      <w:r w:rsidR="0032145F">
        <w:rPr>
          <w:rFonts w:eastAsia="Arial" w:cstheme="minorHAnsi"/>
        </w:rPr>
        <w:t xml:space="preserve">or </w:t>
      </w:r>
      <w:r>
        <w:rPr>
          <w:rFonts w:eastAsia="Arial" w:cstheme="minorHAnsi"/>
        </w:rPr>
        <w:t>pain point analysis</w:t>
      </w:r>
      <w:r w:rsidR="00C90E51">
        <w:rPr>
          <w:rFonts w:eastAsia="Arial" w:cstheme="minorHAnsi"/>
        </w:rPr>
        <w:t xml:space="preserve"> within business </w:t>
      </w:r>
      <w:r w:rsidR="00752B8B">
        <w:rPr>
          <w:rFonts w:eastAsia="Arial" w:cstheme="minorHAnsi"/>
        </w:rPr>
        <w:t xml:space="preserve">processes, </w:t>
      </w:r>
      <w:r w:rsidR="001823E2">
        <w:rPr>
          <w:rFonts w:eastAsia="Arial" w:cstheme="minorHAnsi"/>
        </w:rPr>
        <w:t xml:space="preserve">addressing </w:t>
      </w:r>
      <w:r w:rsidR="00101432">
        <w:rPr>
          <w:rFonts w:eastAsia="Arial" w:cstheme="minorHAnsi"/>
        </w:rPr>
        <w:t>the following topics:</w:t>
      </w:r>
      <w:r w:rsidR="001823E2">
        <w:rPr>
          <w:rFonts w:eastAsia="Arial" w:cstheme="minorHAnsi"/>
        </w:rPr>
        <w:t xml:space="preserve"> </w:t>
      </w:r>
      <w:r>
        <w:rPr>
          <w:rFonts w:eastAsia="Arial" w:cstheme="minorHAnsi"/>
        </w:rPr>
        <w:t>content management</w:t>
      </w:r>
      <w:r w:rsidR="006D2D81">
        <w:rPr>
          <w:rFonts w:eastAsia="Arial" w:cstheme="minorHAnsi"/>
        </w:rPr>
        <w:t xml:space="preserve"> regarding confidential items, </w:t>
      </w:r>
      <w:r>
        <w:rPr>
          <w:rFonts w:eastAsia="Arial" w:cstheme="minorHAnsi"/>
        </w:rPr>
        <w:t>access</w:t>
      </w:r>
      <w:r w:rsidR="006D2D81">
        <w:rPr>
          <w:rFonts w:eastAsia="Arial" w:cstheme="minorHAnsi"/>
        </w:rPr>
        <w:t xml:space="preserve">ing </w:t>
      </w:r>
      <w:r>
        <w:rPr>
          <w:rFonts w:eastAsia="Arial" w:cstheme="minorHAnsi"/>
        </w:rPr>
        <w:t xml:space="preserve">sensitive/sealed information, conducting review sessions for </w:t>
      </w:r>
      <w:r w:rsidR="006D2D81">
        <w:rPr>
          <w:rFonts w:eastAsia="Arial" w:cstheme="minorHAnsi"/>
        </w:rPr>
        <w:t>case-level data needed to meet State and Federal reporting requirements and measures</w:t>
      </w:r>
      <w:r w:rsidR="00101432">
        <w:rPr>
          <w:rFonts w:eastAsia="Arial" w:cstheme="minorHAnsi"/>
        </w:rPr>
        <w:t>.</w:t>
      </w:r>
      <w:r w:rsidR="00752B8B">
        <w:rPr>
          <w:rFonts w:eastAsia="Arial" w:cstheme="minorHAnsi"/>
        </w:rPr>
        <w:t xml:space="preserve"> </w:t>
      </w:r>
      <w:r w:rsidR="00101432">
        <w:rPr>
          <w:rFonts w:eastAsia="Arial" w:cstheme="minorHAnsi"/>
        </w:rPr>
        <w:t>In addition, the Pro</w:t>
      </w:r>
      <w:r w:rsidR="00D83300">
        <w:rPr>
          <w:rFonts w:eastAsia="Arial" w:cstheme="minorHAnsi"/>
        </w:rPr>
        <w:t>duct Delivery team</w:t>
      </w:r>
      <w:r>
        <w:rPr>
          <w:rFonts w:eastAsia="Arial" w:cstheme="minorHAnsi"/>
        </w:rPr>
        <w:t xml:space="preserve"> </w:t>
      </w:r>
      <w:r w:rsidR="00D83300">
        <w:rPr>
          <w:rFonts w:eastAsia="Arial" w:cstheme="minorHAnsi"/>
        </w:rPr>
        <w:t xml:space="preserve">received </w:t>
      </w:r>
      <w:r>
        <w:rPr>
          <w:rFonts w:eastAsia="Arial" w:cstheme="minorHAnsi"/>
        </w:rPr>
        <w:t xml:space="preserve">training from CDSS on </w:t>
      </w:r>
      <w:r w:rsidR="00752B8B">
        <w:rPr>
          <w:rFonts w:eastAsia="Arial" w:cstheme="minorHAnsi"/>
        </w:rPr>
        <w:t xml:space="preserve">the impacts of </w:t>
      </w:r>
      <w:r w:rsidR="00C70FD5">
        <w:rPr>
          <w:rFonts w:eastAsia="Arial" w:cstheme="minorHAnsi"/>
        </w:rPr>
        <w:t xml:space="preserve">the </w:t>
      </w:r>
      <w:r>
        <w:rPr>
          <w:rFonts w:eastAsia="Arial" w:cstheme="minorHAnsi"/>
        </w:rPr>
        <w:t>F</w:t>
      </w:r>
      <w:r w:rsidR="001823E2">
        <w:rPr>
          <w:rFonts w:eastAsia="Arial" w:cstheme="minorHAnsi"/>
        </w:rPr>
        <w:t>amily First Prevention Services Act (FFPSA)</w:t>
      </w:r>
      <w:r>
        <w:rPr>
          <w:rFonts w:eastAsia="Arial" w:cstheme="minorHAnsi"/>
        </w:rPr>
        <w:t xml:space="preserve">. </w:t>
      </w:r>
    </w:p>
    <w:p w14:paraId="3FB3C932" w14:textId="4248170B" w:rsidR="00A43524" w:rsidRDefault="00A43524" w:rsidP="007631E4">
      <w:pPr>
        <w:rPr>
          <w:rFonts w:eastAsia="Arial" w:cstheme="minorHAnsi"/>
        </w:rPr>
      </w:pPr>
    </w:p>
    <w:p w14:paraId="6E73D28E" w14:textId="21C893CD" w:rsidR="001823E2" w:rsidRDefault="003D10C4" w:rsidP="000111D4">
      <w:pPr>
        <w:spacing w:after="240"/>
        <w:rPr>
          <w:rFonts w:eastAsia="Arial" w:cstheme="minorHAnsi"/>
        </w:rPr>
      </w:pPr>
      <w:r>
        <w:rPr>
          <w:rFonts w:eastAsia="Arial" w:cstheme="minorHAnsi"/>
        </w:rPr>
        <w:t>As</w:t>
      </w:r>
      <w:r w:rsidR="00E039EC">
        <w:rPr>
          <w:rFonts w:eastAsia="Arial" w:cstheme="minorHAnsi"/>
        </w:rPr>
        <w:t xml:space="preserve"> of January 14, the updated Special Project Report (SPR) 3 continues </w:t>
      </w:r>
      <w:r w:rsidR="00473F97">
        <w:rPr>
          <w:rFonts w:eastAsia="Arial" w:cstheme="minorHAnsi"/>
        </w:rPr>
        <w:t>to be routed</w:t>
      </w:r>
      <w:r w:rsidR="00E039EC">
        <w:rPr>
          <w:rFonts w:eastAsia="Arial" w:cstheme="minorHAnsi"/>
        </w:rPr>
        <w:t xml:space="preserve"> for sig</w:t>
      </w:r>
      <w:r w:rsidR="008B544A">
        <w:rPr>
          <w:rFonts w:eastAsia="Arial" w:cstheme="minorHAnsi"/>
        </w:rPr>
        <w:t>nature</w:t>
      </w:r>
      <w:r w:rsidR="006925B6">
        <w:rPr>
          <w:rFonts w:eastAsia="Arial" w:cstheme="minorHAnsi"/>
        </w:rPr>
        <w:t>s</w:t>
      </w:r>
      <w:r w:rsidR="00D42BF9" w:rsidRPr="00D42BF9">
        <w:rPr>
          <w:rFonts w:eastAsia="Arial" w:cstheme="minorHAnsi"/>
        </w:rPr>
        <w:t xml:space="preserve">, </w:t>
      </w:r>
      <w:r w:rsidR="007C2E88">
        <w:rPr>
          <w:rFonts w:eastAsia="Arial" w:cstheme="minorHAnsi"/>
        </w:rPr>
        <w:t xml:space="preserve">with </w:t>
      </w:r>
      <w:proofErr w:type="gramStart"/>
      <w:r w:rsidR="007C2E88">
        <w:rPr>
          <w:rFonts w:eastAsia="Arial" w:cstheme="minorHAnsi"/>
        </w:rPr>
        <w:t>a majority of</w:t>
      </w:r>
      <w:proofErr w:type="gramEnd"/>
      <w:r w:rsidR="007C2E88">
        <w:rPr>
          <w:rFonts w:eastAsia="Arial" w:cstheme="minorHAnsi"/>
        </w:rPr>
        <w:t xml:space="preserve"> the required signatures secured</w:t>
      </w:r>
      <w:r w:rsidR="005522DF">
        <w:rPr>
          <w:rFonts w:eastAsia="Arial" w:cstheme="minorHAnsi"/>
        </w:rPr>
        <w:t xml:space="preserve"> and the remaining few anticipated before the end of January</w:t>
      </w:r>
      <w:r w:rsidR="004C360C">
        <w:rPr>
          <w:rFonts w:eastAsia="Arial" w:cstheme="minorHAnsi"/>
        </w:rPr>
        <w:t>.</w:t>
      </w:r>
      <w:r w:rsidR="005522DF">
        <w:rPr>
          <w:rFonts w:eastAsia="Arial" w:cstheme="minorHAnsi"/>
        </w:rPr>
        <w:t xml:space="preserve"> The Project anticipate</w:t>
      </w:r>
      <w:r w:rsidR="005349DD">
        <w:rPr>
          <w:rFonts w:eastAsia="Arial" w:cstheme="minorHAnsi"/>
        </w:rPr>
        <w:t>s</w:t>
      </w:r>
      <w:r w:rsidR="005522DF">
        <w:rPr>
          <w:rFonts w:eastAsia="Arial" w:cstheme="minorHAnsi"/>
        </w:rPr>
        <w:t xml:space="preserve"> formal submission of the SPR 3 to the California Department of Technology (CDT</w:t>
      </w:r>
      <w:r w:rsidR="008D6418">
        <w:rPr>
          <w:rFonts w:eastAsia="Arial" w:cstheme="minorHAnsi"/>
        </w:rPr>
        <w:t>)</w:t>
      </w:r>
      <w:r w:rsidR="005522DF">
        <w:rPr>
          <w:rFonts w:eastAsia="Arial" w:cstheme="minorHAnsi"/>
        </w:rPr>
        <w:t xml:space="preserve"> once all </w:t>
      </w:r>
      <w:r w:rsidR="003900C9">
        <w:rPr>
          <w:rFonts w:eastAsia="Arial" w:cstheme="minorHAnsi"/>
        </w:rPr>
        <w:t xml:space="preserve">required </w:t>
      </w:r>
      <w:r w:rsidR="005522DF">
        <w:rPr>
          <w:rFonts w:eastAsia="Arial" w:cstheme="minorHAnsi"/>
        </w:rPr>
        <w:t xml:space="preserve">signatures </w:t>
      </w:r>
      <w:r w:rsidR="003E3D5F">
        <w:rPr>
          <w:rFonts w:eastAsia="Arial" w:cstheme="minorHAnsi"/>
        </w:rPr>
        <w:t>are</w:t>
      </w:r>
      <w:r w:rsidR="005522DF">
        <w:rPr>
          <w:rFonts w:eastAsia="Arial" w:cstheme="minorHAnsi"/>
        </w:rPr>
        <w:t xml:space="preserve"> obtained. </w:t>
      </w:r>
      <w:r w:rsidR="004C360C">
        <w:rPr>
          <w:rFonts w:eastAsia="Arial" w:cstheme="minorHAnsi"/>
        </w:rPr>
        <w:t xml:space="preserve"> </w:t>
      </w:r>
    </w:p>
    <w:p w14:paraId="67914540" w14:textId="4DB19E64" w:rsidR="0016160B" w:rsidRDefault="001823E2" w:rsidP="00AE437A">
      <w:pPr>
        <w:rPr>
          <w:rFonts w:eastAsia="Arial" w:cstheme="minorHAnsi"/>
        </w:rPr>
      </w:pPr>
      <w:r>
        <w:rPr>
          <w:rFonts w:eastAsia="Arial" w:cstheme="minorHAnsi"/>
        </w:rPr>
        <w:t xml:space="preserve">In January, the </w:t>
      </w:r>
      <w:r w:rsidR="00C70FD5">
        <w:rPr>
          <w:rFonts w:eastAsia="Arial" w:cstheme="minorHAnsi"/>
        </w:rPr>
        <w:t>P</w:t>
      </w:r>
      <w:r>
        <w:rPr>
          <w:rFonts w:eastAsia="Arial" w:cstheme="minorHAnsi"/>
        </w:rPr>
        <w:t xml:space="preserve">roject </w:t>
      </w:r>
      <w:r w:rsidR="00752B8B">
        <w:rPr>
          <w:rFonts w:eastAsia="Arial" w:cstheme="minorHAnsi"/>
        </w:rPr>
        <w:t>submitted an As</w:t>
      </w:r>
      <w:r w:rsidR="009A1B11">
        <w:rPr>
          <w:rFonts w:eastAsia="Arial" w:cstheme="minorHAnsi"/>
        </w:rPr>
        <w:t>-</w:t>
      </w:r>
      <w:r w:rsidR="00752B8B">
        <w:rPr>
          <w:rFonts w:eastAsia="Arial" w:cstheme="minorHAnsi"/>
        </w:rPr>
        <w:t>Needed Advance Planning Document (APD) to the Administration on Children, Youth and Families (ACYF) due</w:t>
      </w:r>
      <w:r>
        <w:rPr>
          <w:rFonts w:eastAsia="Arial" w:cstheme="minorHAnsi"/>
        </w:rPr>
        <w:t xml:space="preserve"> </w:t>
      </w:r>
      <w:r w:rsidR="00752B8B">
        <w:rPr>
          <w:rFonts w:eastAsia="Arial" w:cstheme="minorHAnsi"/>
        </w:rPr>
        <w:t>to a change in procurement approach. The APD</w:t>
      </w:r>
      <w:r w:rsidR="00C70FD5">
        <w:rPr>
          <w:rFonts w:eastAsia="Arial" w:cstheme="minorHAnsi"/>
        </w:rPr>
        <w:t xml:space="preserve"> is requesting approval </w:t>
      </w:r>
      <w:r w:rsidR="00A30A1A">
        <w:rPr>
          <w:rFonts w:eastAsia="Arial" w:cstheme="minorHAnsi"/>
        </w:rPr>
        <w:t xml:space="preserve">to </w:t>
      </w:r>
      <w:r w:rsidR="00C70FD5">
        <w:rPr>
          <w:rFonts w:eastAsia="Arial" w:cstheme="minorHAnsi"/>
        </w:rPr>
        <w:t>acquir</w:t>
      </w:r>
      <w:r w:rsidR="00A30A1A">
        <w:rPr>
          <w:rFonts w:eastAsia="Arial" w:cstheme="minorHAnsi"/>
        </w:rPr>
        <w:t>e</w:t>
      </w:r>
      <w:r w:rsidR="00C70FD5">
        <w:rPr>
          <w:rFonts w:eastAsia="Arial" w:cstheme="minorHAnsi"/>
        </w:rPr>
        <w:t xml:space="preserve"> key resources </w:t>
      </w:r>
      <w:r w:rsidR="0020570C">
        <w:rPr>
          <w:rFonts w:eastAsia="Arial" w:cstheme="minorHAnsi"/>
        </w:rPr>
        <w:t>that will</w:t>
      </w:r>
      <w:r w:rsidR="001D12C7">
        <w:rPr>
          <w:rFonts w:eastAsia="Arial" w:cstheme="minorHAnsi"/>
        </w:rPr>
        <w:t xml:space="preserve"> provide business, technical and project advisory services</w:t>
      </w:r>
      <w:r w:rsidR="00CE37FA">
        <w:rPr>
          <w:rFonts w:eastAsia="Arial" w:cstheme="minorHAnsi"/>
        </w:rPr>
        <w:t xml:space="preserve"> as the project transitions from the planning </w:t>
      </w:r>
      <w:r w:rsidR="00CE37FA">
        <w:rPr>
          <w:rFonts w:eastAsia="Arial" w:cstheme="minorHAnsi"/>
        </w:rPr>
        <w:lastRenderedPageBreak/>
        <w:t xml:space="preserve">phase </w:t>
      </w:r>
      <w:r w:rsidR="00CF7AEE">
        <w:rPr>
          <w:rFonts w:eastAsia="Arial" w:cstheme="minorHAnsi"/>
        </w:rPr>
        <w:t>and throughout</w:t>
      </w:r>
      <w:r w:rsidR="00CE37FA">
        <w:rPr>
          <w:rFonts w:eastAsia="Arial" w:cstheme="minorHAnsi"/>
        </w:rPr>
        <w:t xml:space="preserve"> implementation</w:t>
      </w:r>
      <w:r w:rsidR="008B28E5">
        <w:rPr>
          <w:rFonts w:eastAsia="Arial" w:cstheme="minorHAnsi"/>
        </w:rPr>
        <w:t xml:space="preserve">. </w:t>
      </w:r>
      <w:r w:rsidR="00CF7AEE">
        <w:rPr>
          <w:rFonts w:eastAsia="Arial" w:cstheme="minorHAnsi"/>
        </w:rPr>
        <w:t xml:space="preserve">The APD also </w:t>
      </w:r>
      <w:r w:rsidR="00AE0D33">
        <w:rPr>
          <w:rFonts w:eastAsia="Arial" w:cstheme="minorHAnsi"/>
        </w:rPr>
        <w:t>requests approval of the limited</w:t>
      </w:r>
      <w:r w:rsidR="00C70FD5">
        <w:rPr>
          <w:rFonts w:eastAsia="Arial" w:cstheme="minorHAnsi"/>
        </w:rPr>
        <w:t xml:space="preserve"> term Salesforce licenses/subscription during the planning, training, discovery period.</w:t>
      </w:r>
    </w:p>
    <w:p w14:paraId="45E878E3" w14:textId="7436D0F0" w:rsidR="00AE0D33" w:rsidRDefault="00AE0D33" w:rsidP="00AE437A"/>
    <w:p w14:paraId="75FA867D" w14:textId="77777777" w:rsidR="00302BA3" w:rsidRDefault="00302BA3" w:rsidP="00AE437A"/>
    <w:p w14:paraId="770D19E0" w14:textId="62147564" w:rsidR="000D179A" w:rsidRPr="00237000" w:rsidRDefault="00FA1667">
      <w:pPr>
        <w:pStyle w:val="Heading2"/>
      </w:pPr>
      <w:r w:rsidRPr="00237000">
        <w:t>KEY PROJECT MILESTONES</w:t>
      </w:r>
    </w:p>
    <w:tbl>
      <w:tblPr>
        <w:tblStyle w:val="TableGridLight"/>
        <w:tblW w:w="10795" w:type="dxa"/>
        <w:tblLook w:val="04A0" w:firstRow="1" w:lastRow="0" w:firstColumn="1" w:lastColumn="0" w:noHBand="0" w:noVBand="1"/>
      </w:tblPr>
      <w:tblGrid>
        <w:gridCol w:w="2181"/>
        <w:gridCol w:w="2278"/>
        <w:gridCol w:w="1595"/>
        <w:gridCol w:w="1968"/>
        <w:gridCol w:w="2773"/>
      </w:tblGrid>
      <w:tr w:rsidR="005E2313" w:rsidRPr="00F34D75" w14:paraId="6717C889" w14:textId="77777777" w:rsidTr="00771320">
        <w:trPr>
          <w:trHeight w:val="288"/>
          <w:tblHeader/>
        </w:trPr>
        <w:tc>
          <w:tcPr>
            <w:tcW w:w="2181" w:type="dxa"/>
            <w:shd w:val="clear" w:color="auto" w:fill="DAEEF3" w:themeFill="accent5" w:themeFillTint="33"/>
            <w:vAlign w:val="center"/>
            <w:hideMark/>
          </w:tcPr>
          <w:p w14:paraId="596CEA94" w14:textId="77777777" w:rsidR="00F964BF" w:rsidRPr="007A18AF" w:rsidRDefault="00F964BF" w:rsidP="006F37BF">
            <w:pPr>
              <w:jc w:val="center"/>
              <w:rPr>
                <w:rFonts w:eastAsia="Arial" w:cstheme="minorHAnsi"/>
                <w:b/>
                <w:bCs/>
              </w:rPr>
            </w:pPr>
            <w:r w:rsidRPr="007A18AF">
              <w:rPr>
                <w:rFonts w:eastAsia="Arial" w:cstheme="minorHAnsi"/>
                <w:b/>
                <w:bCs/>
              </w:rPr>
              <w:t>Milestone</w:t>
            </w:r>
          </w:p>
        </w:tc>
        <w:tc>
          <w:tcPr>
            <w:tcW w:w="2278" w:type="dxa"/>
            <w:shd w:val="clear" w:color="auto" w:fill="DAEEF3" w:themeFill="accent5" w:themeFillTint="33"/>
            <w:vAlign w:val="center"/>
            <w:hideMark/>
          </w:tcPr>
          <w:p w14:paraId="42700DBA" w14:textId="77777777" w:rsidR="00F964BF" w:rsidRPr="007A18AF" w:rsidRDefault="00F964BF" w:rsidP="006F37BF">
            <w:pPr>
              <w:jc w:val="center"/>
              <w:rPr>
                <w:rFonts w:eastAsia="Arial" w:cstheme="minorHAnsi"/>
                <w:b/>
                <w:bCs/>
              </w:rPr>
            </w:pPr>
            <w:r w:rsidRPr="007A18AF">
              <w:rPr>
                <w:rFonts w:eastAsia="Arial" w:cstheme="minorHAnsi"/>
                <w:b/>
                <w:bCs/>
              </w:rPr>
              <w:t>Planned Finish Date</w:t>
            </w:r>
          </w:p>
        </w:tc>
        <w:tc>
          <w:tcPr>
            <w:tcW w:w="1595" w:type="dxa"/>
            <w:shd w:val="clear" w:color="auto" w:fill="DAEEF3" w:themeFill="accent5" w:themeFillTint="33"/>
            <w:vAlign w:val="center"/>
            <w:hideMark/>
          </w:tcPr>
          <w:p w14:paraId="5FCB69DE" w14:textId="77777777" w:rsidR="00F964BF" w:rsidRPr="007A18AF" w:rsidRDefault="00F964BF" w:rsidP="006F37BF">
            <w:pPr>
              <w:jc w:val="center"/>
              <w:rPr>
                <w:rFonts w:eastAsia="Arial" w:cstheme="minorHAnsi"/>
                <w:b/>
                <w:bCs/>
              </w:rPr>
            </w:pPr>
            <w:r w:rsidRPr="007A18AF">
              <w:rPr>
                <w:rFonts w:eastAsia="Arial" w:cstheme="minorHAnsi"/>
                <w:b/>
                <w:bCs/>
              </w:rPr>
              <w:t>Actual Finish Date</w:t>
            </w:r>
          </w:p>
        </w:tc>
        <w:tc>
          <w:tcPr>
            <w:tcW w:w="1968" w:type="dxa"/>
            <w:shd w:val="clear" w:color="auto" w:fill="DAEEF3" w:themeFill="accent5" w:themeFillTint="33"/>
            <w:vAlign w:val="center"/>
            <w:hideMark/>
          </w:tcPr>
          <w:p w14:paraId="19A94690" w14:textId="77777777" w:rsidR="00F964BF" w:rsidRPr="007A18AF" w:rsidRDefault="00F964BF" w:rsidP="006F37BF">
            <w:pPr>
              <w:jc w:val="center"/>
              <w:rPr>
                <w:rFonts w:eastAsia="Arial" w:cstheme="minorHAnsi"/>
                <w:b/>
                <w:bCs/>
              </w:rPr>
            </w:pPr>
            <w:r w:rsidRPr="007A18AF">
              <w:rPr>
                <w:rFonts w:eastAsia="Arial" w:cstheme="minorHAnsi"/>
                <w:b/>
                <w:bCs/>
              </w:rPr>
              <w:t>Status</w:t>
            </w:r>
          </w:p>
        </w:tc>
        <w:tc>
          <w:tcPr>
            <w:tcW w:w="2773" w:type="dxa"/>
            <w:shd w:val="clear" w:color="auto" w:fill="DAEEF3" w:themeFill="accent5" w:themeFillTint="33"/>
            <w:vAlign w:val="center"/>
            <w:hideMark/>
          </w:tcPr>
          <w:p w14:paraId="0E04BEC8" w14:textId="77777777" w:rsidR="00F964BF" w:rsidRPr="007A18AF" w:rsidRDefault="00F964BF" w:rsidP="006F37BF">
            <w:pPr>
              <w:jc w:val="center"/>
              <w:rPr>
                <w:rFonts w:eastAsia="Arial" w:cstheme="minorHAnsi"/>
                <w:b/>
                <w:bCs/>
              </w:rPr>
            </w:pPr>
            <w:r w:rsidRPr="007A18AF">
              <w:rPr>
                <w:rFonts w:eastAsia="Arial" w:cstheme="minorHAnsi"/>
                <w:b/>
                <w:bCs/>
              </w:rPr>
              <w:t>Notes</w:t>
            </w:r>
          </w:p>
        </w:tc>
      </w:tr>
      <w:tr w:rsidR="004A5B24" w:rsidRPr="00F34D75" w14:paraId="62C57BBF" w14:textId="77777777" w:rsidTr="00771320">
        <w:trPr>
          <w:trHeight w:val="345"/>
        </w:trPr>
        <w:tc>
          <w:tcPr>
            <w:tcW w:w="2181" w:type="dxa"/>
          </w:tcPr>
          <w:p w14:paraId="16750D5C" w14:textId="01251A97" w:rsidR="004A5B24" w:rsidRPr="007A18AF" w:rsidRDefault="00F83C96" w:rsidP="004A5B24">
            <w:pPr>
              <w:jc w:val="center"/>
              <w:rPr>
                <w:rFonts w:eastAsia="Arial" w:cstheme="minorHAnsi"/>
              </w:rPr>
            </w:pPr>
            <w:r w:rsidRPr="00667C4C">
              <w:rPr>
                <w:rFonts w:cstheme="minorHAnsi"/>
              </w:rPr>
              <w:t>Special Project Report 3 (SPR</w:t>
            </w:r>
            <w:r>
              <w:rPr>
                <w:rFonts w:cstheme="minorHAnsi"/>
              </w:rPr>
              <w:t xml:space="preserve"> 3</w:t>
            </w:r>
            <w:r w:rsidRPr="00667C4C">
              <w:rPr>
                <w:rFonts w:cstheme="minorHAnsi"/>
              </w:rPr>
              <w:t>)</w:t>
            </w:r>
            <w:r>
              <w:rPr>
                <w:rFonts w:cstheme="minorHAnsi"/>
              </w:rPr>
              <w:t xml:space="preserve"> Submission</w:t>
            </w:r>
          </w:p>
        </w:tc>
        <w:tc>
          <w:tcPr>
            <w:tcW w:w="2278" w:type="dxa"/>
          </w:tcPr>
          <w:p w14:paraId="6362947D" w14:textId="25CC401B" w:rsidR="004A5B24" w:rsidRDefault="004A5B24" w:rsidP="004A5B24">
            <w:pPr>
              <w:jc w:val="center"/>
              <w:rPr>
                <w:rFonts w:cstheme="minorHAnsi"/>
              </w:rPr>
            </w:pPr>
            <w:r w:rsidRPr="008E2358">
              <w:rPr>
                <w:rFonts w:cstheme="minorHAnsi"/>
              </w:rPr>
              <w:t>11/30/2019</w:t>
            </w:r>
          </w:p>
          <w:p w14:paraId="7F2F08C2" w14:textId="77777777" w:rsidR="00CC7023" w:rsidRDefault="00CC7023" w:rsidP="004A5B24">
            <w:pPr>
              <w:jc w:val="center"/>
              <w:rPr>
                <w:rFonts w:cstheme="minorHAnsi"/>
              </w:rPr>
            </w:pPr>
          </w:p>
          <w:p w14:paraId="238E30E1" w14:textId="5AE18DB4" w:rsidR="004A5B24" w:rsidRPr="007A18AF" w:rsidRDefault="004A5B24" w:rsidP="004A5B24">
            <w:pPr>
              <w:jc w:val="center"/>
              <w:rPr>
                <w:rFonts w:eastAsia="Arial" w:cstheme="minorHAnsi"/>
              </w:rPr>
            </w:pPr>
          </w:p>
        </w:tc>
        <w:tc>
          <w:tcPr>
            <w:tcW w:w="1595" w:type="dxa"/>
          </w:tcPr>
          <w:p w14:paraId="20F5F2E5" w14:textId="1A060FAE" w:rsidR="004A5B24" w:rsidRPr="007A18AF" w:rsidRDefault="004A5B24" w:rsidP="004A5B24">
            <w:pPr>
              <w:jc w:val="center"/>
              <w:rPr>
                <w:rFonts w:eastAsia="Arial" w:cstheme="minorHAnsi"/>
              </w:rPr>
            </w:pPr>
          </w:p>
        </w:tc>
        <w:tc>
          <w:tcPr>
            <w:tcW w:w="1968" w:type="dxa"/>
          </w:tcPr>
          <w:p w14:paraId="1673F5CA" w14:textId="75943F27" w:rsidR="004A5B24" w:rsidRPr="007A18AF" w:rsidRDefault="004A5B24" w:rsidP="004A5B24">
            <w:pPr>
              <w:jc w:val="center"/>
              <w:rPr>
                <w:rFonts w:eastAsia="Arial" w:cstheme="minorHAnsi"/>
              </w:rPr>
            </w:pPr>
            <w:r w:rsidRPr="00667C4C">
              <w:rPr>
                <w:rFonts w:cstheme="minorHAnsi"/>
              </w:rPr>
              <w:t>In Progress</w:t>
            </w:r>
          </w:p>
        </w:tc>
        <w:tc>
          <w:tcPr>
            <w:tcW w:w="2773" w:type="dxa"/>
          </w:tcPr>
          <w:p w14:paraId="79A8FB81" w14:textId="61F9F932" w:rsidR="004A5B24" w:rsidRPr="007A18AF" w:rsidRDefault="00787D0E" w:rsidP="00F35528">
            <w:pPr>
              <w:rPr>
                <w:rFonts w:eastAsia="Arial" w:cstheme="minorHAnsi"/>
              </w:rPr>
            </w:pPr>
            <w:r>
              <w:rPr>
                <w:rFonts w:cstheme="minorHAnsi"/>
              </w:rPr>
              <w:t>SPR 3</w:t>
            </w:r>
            <w:r w:rsidR="009F2164">
              <w:rPr>
                <w:rFonts w:cstheme="minorHAnsi"/>
              </w:rPr>
              <w:t xml:space="preserve"> started routing </w:t>
            </w:r>
            <w:r>
              <w:rPr>
                <w:rFonts w:cstheme="minorHAnsi"/>
              </w:rPr>
              <w:t>for signature</w:t>
            </w:r>
            <w:r w:rsidR="009F2164">
              <w:rPr>
                <w:rFonts w:cstheme="minorHAnsi"/>
              </w:rPr>
              <w:t>s</w:t>
            </w:r>
            <w:r>
              <w:rPr>
                <w:rFonts w:cstheme="minorHAnsi"/>
              </w:rPr>
              <w:t xml:space="preserve"> on </w:t>
            </w:r>
            <w:r w:rsidR="00BA5B2D" w:rsidRPr="00BA5B2D">
              <w:rPr>
                <w:rFonts w:cstheme="minorHAnsi"/>
              </w:rPr>
              <w:t>December 9</w:t>
            </w:r>
            <w:r w:rsidR="009F2164">
              <w:rPr>
                <w:rFonts w:cstheme="minorHAnsi"/>
              </w:rPr>
              <w:t xml:space="preserve">. </w:t>
            </w:r>
            <w:r w:rsidR="00641DDC">
              <w:rPr>
                <w:rFonts w:cstheme="minorHAnsi"/>
              </w:rPr>
              <w:t xml:space="preserve">As of </w:t>
            </w:r>
            <w:r w:rsidR="006108C4">
              <w:rPr>
                <w:rFonts w:cstheme="minorHAnsi"/>
              </w:rPr>
              <w:t>January 14,</w:t>
            </w:r>
            <w:r w:rsidR="00641DDC" w:rsidRPr="00641DDC">
              <w:rPr>
                <w:rFonts w:cstheme="minorHAnsi"/>
              </w:rPr>
              <w:t xml:space="preserve"> </w:t>
            </w:r>
            <w:proofErr w:type="gramStart"/>
            <w:r w:rsidR="009F2164">
              <w:rPr>
                <w:rFonts w:cstheme="minorHAnsi"/>
              </w:rPr>
              <w:t xml:space="preserve">the </w:t>
            </w:r>
            <w:r w:rsidR="00641DDC" w:rsidRPr="00641DDC">
              <w:rPr>
                <w:rFonts w:cstheme="minorHAnsi"/>
              </w:rPr>
              <w:t>majority of</w:t>
            </w:r>
            <w:proofErr w:type="gramEnd"/>
            <w:r w:rsidR="00641DDC" w:rsidRPr="00641DDC">
              <w:rPr>
                <w:rFonts w:cstheme="minorHAnsi"/>
              </w:rPr>
              <w:t xml:space="preserve"> the required signatures were </w:t>
            </w:r>
            <w:r w:rsidR="009F2164">
              <w:rPr>
                <w:rFonts w:cstheme="minorHAnsi"/>
              </w:rPr>
              <w:t>obtained,</w:t>
            </w:r>
            <w:r w:rsidR="00641DDC" w:rsidRPr="00641DDC">
              <w:rPr>
                <w:rFonts w:cstheme="minorHAnsi"/>
              </w:rPr>
              <w:t xml:space="preserve"> with the remaining few anticipated </w:t>
            </w:r>
            <w:r w:rsidR="007F610B">
              <w:rPr>
                <w:rFonts w:cstheme="minorHAnsi"/>
              </w:rPr>
              <w:t xml:space="preserve">before the end of January. </w:t>
            </w:r>
          </w:p>
        </w:tc>
      </w:tr>
      <w:tr w:rsidR="00F81952" w:rsidRPr="00F34D75" w14:paraId="6E75CD1F" w14:textId="77777777" w:rsidTr="00771320">
        <w:trPr>
          <w:trHeight w:val="345"/>
        </w:trPr>
        <w:tc>
          <w:tcPr>
            <w:tcW w:w="2181" w:type="dxa"/>
          </w:tcPr>
          <w:p w14:paraId="71BBCCCD" w14:textId="1C76303D" w:rsidR="00F81952" w:rsidRPr="00667C4C" w:rsidRDefault="00F81952" w:rsidP="004A5B24">
            <w:pPr>
              <w:jc w:val="center"/>
              <w:rPr>
                <w:rFonts w:cstheme="minorHAnsi"/>
              </w:rPr>
            </w:pPr>
            <w:r>
              <w:rPr>
                <w:rFonts w:cstheme="minorHAnsi"/>
              </w:rPr>
              <w:t>Release CARES-Live 2.7</w:t>
            </w:r>
            <w:r w:rsidR="00A051B9">
              <w:rPr>
                <w:rFonts w:cstheme="minorHAnsi"/>
              </w:rPr>
              <w:t>.2</w:t>
            </w:r>
          </w:p>
        </w:tc>
        <w:tc>
          <w:tcPr>
            <w:tcW w:w="2278" w:type="dxa"/>
          </w:tcPr>
          <w:p w14:paraId="4CACC637" w14:textId="15CE8FB6" w:rsidR="00F81952" w:rsidRPr="00667C4C" w:rsidRDefault="005E51E9" w:rsidP="004A5B24">
            <w:pPr>
              <w:jc w:val="center"/>
              <w:rPr>
                <w:rFonts w:cstheme="minorHAnsi"/>
              </w:rPr>
            </w:pPr>
            <w:r>
              <w:rPr>
                <w:rFonts w:cstheme="minorHAnsi"/>
              </w:rPr>
              <w:t>1</w:t>
            </w:r>
            <w:r w:rsidR="00D0686E">
              <w:rPr>
                <w:rFonts w:cstheme="minorHAnsi"/>
              </w:rPr>
              <w:t>2</w:t>
            </w:r>
            <w:r>
              <w:rPr>
                <w:rFonts w:cstheme="minorHAnsi"/>
              </w:rPr>
              <w:t>/1</w:t>
            </w:r>
            <w:r w:rsidR="00D0686E">
              <w:rPr>
                <w:rFonts w:cstheme="minorHAnsi"/>
              </w:rPr>
              <w:t>9</w:t>
            </w:r>
            <w:r>
              <w:rPr>
                <w:rFonts w:cstheme="minorHAnsi"/>
              </w:rPr>
              <w:t>/2019</w:t>
            </w:r>
          </w:p>
        </w:tc>
        <w:tc>
          <w:tcPr>
            <w:tcW w:w="1595" w:type="dxa"/>
          </w:tcPr>
          <w:p w14:paraId="1B3CFBA2" w14:textId="10A2E969" w:rsidR="00F81952" w:rsidRDefault="0061670C" w:rsidP="004A5B24">
            <w:pPr>
              <w:jc w:val="center"/>
              <w:rPr>
                <w:rFonts w:eastAsia="Arial" w:cstheme="minorHAnsi"/>
              </w:rPr>
            </w:pPr>
            <w:r>
              <w:rPr>
                <w:rFonts w:eastAsia="Arial" w:cstheme="minorHAnsi"/>
              </w:rPr>
              <w:t>12/19/2020</w:t>
            </w:r>
          </w:p>
        </w:tc>
        <w:tc>
          <w:tcPr>
            <w:tcW w:w="1968" w:type="dxa"/>
          </w:tcPr>
          <w:p w14:paraId="0D8E2C8D" w14:textId="29BC0A4A" w:rsidR="00F81952" w:rsidRPr="00667C4C" w:rsidDel="0021316C" w:rsidRDefault="0061670C" w:rsidP="004A5B24">
            <w:pPr>
              <w:jc w:val="center"/>
              <w:rPr>
                <w:rFonts w:cstheme="minorHAnsi"/>
              </w:rPr>
            </w:pPr>
            <w:r>
              <w:rPr>
                <w:rFonts w:cstheme="minorHAnsi"/>
              </w:rPr>
              <w:t>Completed</w:t>
            </w:r>
          </w:p>
        </w:tc>
        <w:tc>
          <w:tcPr>
            <w:tcW w:w="2773" w:type="dxa"/>
          </w:tcPr>
          <w:p w14:paraId="224FE7A1" w14:textId="5D325520" w:rsidR="00F81952" w:rsidRPr="004627BB" w:rsidRDefault="00CA3C97" w:rsidP="004A5B24">
            <w:pPr>
              <w:rPr>
                <w:rFonts w:cstheme="minorHAnsi"/>
              </w:rPr>
            </w:pPr>
            <w:r w:rsidRPr="00CA3C97">
              <w:rPr>
                <w:rFonts w:cstheme="minorHAnsi"/>
              </w:rPr>
              <w:t xml:space="preserve">CARES-Live 2.7.2 </w:t>
            </w:r>
            <w:r w:rsidR="00D34E1C">
              <w:rPr>
                <w:rFonts w:cstheme="minorHAnsi"/>
              </w:rPr>
              <w:t>was</w:t>
            </w:r>
            <w:r w:rsidRPr="00CA3C97">
              <w:rPr>
                <w:rFonts w:cstheme="minorHAnsi"/>
              </w:rPr>
              <w:t xml:space="preserve"> release</w:t>
            </w:r>
            <w:r w:rsidR="00D34E1C">
              <w:rPr>
                <w:rFonts w:cstheme="minorHAnsi"/>
              </w:rPr>
              <w:t>d</w:t>
            </w:r>
            <w:r w:rsidRPr="00CA3C97">
              <w:rPr>
                <w:rFonts w:cstheme="minorHAnsi"/>
              </w:rPr>
              <w:t xml:space="preserve"> on </w:t>
            </w:r>
            <w:r w:rsidR="007F610B">
              <w:rPr>
                <w:rFonts w:cstheme="minorHAnsi"/>
              </w:rPr>
              <w:t>December 19</w:t>
            </w:r>
            <w:r w:rsidRPr="00CA3C97">
              <w:rPr>
                <w:rFonts w:cstheme="minorHAnsi"/>
              </w:rPr>
              <w:t>. This hotfix release include</w:t>
            </w:r>
            <w:r w:rsidR="0018437B">
              <w:rPr>
                <w:rFonts w:cstheme="minorHAnsi"/>
              </w:rPr>
              <w:t>d</w:t>
            </w:r>
            <w:r w:rsidRPr="00CA3C97">
              <w:rPr>
                <w:rFonts w:cstheme="minorHAnsi"/>
              </w:rPr>
              <w:t xml:space="preserve"> </w:t>
            </w:r>
            <w:r w:rsidR="000B41C0" w:rsidRPr="000B41C0">
              <w:rPr>
                <w:rFonts w:cstheme="minorHAnsi"/>
              </w:rPr>
              <w:t>enhancements to capture Facility Search user metrics by county</w:t>
            </w:r>
            <w:r w:rsidRPr="00CA3C97">
              <w:rPr>
                <w:rFonts w:cstheme="minorHAnsi"/>
              </w:rPr>
              <w:t xml:space="preserve">. </w:t>
            </w:r>
          </w:p>
        </w:tc>
      </w:tr>
      <w:tr w:rsidR="004A5B24" w:rsidRPr="00F34D75" w14:paraId="4644B790" w14:textId="77777777" w:rsidTr="00771320">
        <w:trPr>
          <w:trHeight w:val="345"/>
        </w:trPr>
        <w:tc>
          <w:tcPr>
            <w:tcW w:w="2181" w:type="dxa"/>
          </w:tcPr>
          <w:p w14:paraId="1D9C2736" w14:textId="7A71EC1F" w:rsidR="004A5B24" w:rsidRPr="007A18AF" w:rsidRDefault="00F72370" w:rsidP="004A5B24">
            <w:pPr>
              <w:jc w:val="center"/>
              <w:rPr>
                <w:rFonts w:eastAsia="Arial" w:cstheme="minorHAnsi"/>
              </w:rPr>
            </w:pPr>
            <w:r>
              <w:rPr>
                <w:rFonts w:cstheme="minorHAnsi"/>
              </w:rPr>
              <w:t>Release CARES-Live 2.8</w:t>
            </w:r>
          </w:p>
        </w:tc>
        <w:tc>
          <w:tcPr>
            <w:tcW w:w="2278" w:type="dxa"/>
          </w:tcPr>
          <w:p w14:paraId="0A98F173" w14:textId="5247F280" w:rsidR="004A5B24" w:rsidRPr="007A18AF" w:rsidRDefault="00956A5A" w:rsidP="004A5B24">
            <w:pPr>
              <w:jc w:val="center"/>
              <w:rPr>
                <w:rFonts w:eastAsia="Arial" w:cstheme="minorHAnsi"/>
              </w:rPr>
            </w:pPr>
            <w:r>
              <w:rPr>
                <w:rFonts w:cstheme="minorHAnsi"/>
              </w:rPr>
              <w:t>1/</w:t>
            </w:r>
            <w:r w:rsidR="008808FD">
              <w:rPr>
                <w:rFonts w:cstheme="minorHAnsi"/>
              </w:rPr>
              <w:t>22</w:t>
            </w:r>
            <w:r>
              <w:rPr>
                <w:rFonts w:cstheme="minorHAnsi"/>
              </w:rPr>
              <w:t>/20</w:t>
            </w:r>
            <w:r w:rsidR="008808FD">
              <w:rPr>
                <w:rFonts w:cstheme="minorHAnsi"/>
              </w:rPr>
              <w:t>20</w:t>
            </w:r>
          </w:p>
        </w:tc>
        <w:tc>
          <w:tcPr>
            <w:tcW w:w="1595" w:type="dxa"/>
          </w:tcPr>
          <w:p w14:paraId="28739069" w14:textId="628B7A5A" w:rsidR="004A5B24" w:rsidRPr="007A18AF" w:rsidRDefault="004A5B24" w:rsidP="004A5B24">
            <w:pPr>
              <w:jc w:val="center"/>
              <w:rPr>
                <w:rFonts w:eastAsia="Arial" w:cstheme="minorHAnsi"/>
              </w:rPr>
            </w:pPr>
          </w:p>
        </w:tc>
        <w:tc>
          <w:tcPr>
            <w:tcW w:w="1968" w:type="dxa"/>
          </w:tcPr>
          <w:p w14:paraId="7477D87E" w14:textId="1BE1B3ED" w:rsidR="004A5B24" w:rsidRPr="007A18AF" w:rsidRDefault="00956A5A" w:rsidP="004A5B24">
            <w:pPr>
              <w:jc w:val="center"/>
              <w:rPr>
                <w:rFonts w:eastAsia="Arial" w:cstheme="minorHAnsi"/>
              </w:rPr>
            </w:pPr>
            <w:r>
              <w:rPr>
                <w:rFonts w:cstheme="minorHAnsi"/>
              </w:rPr>
              <w:t>In Progress</w:t>
            </w:r>
          </w:p>
        </w:tc>
        <w:tc>
          <w:tcPr>
            <w:tcW w:w="2773" w:type="dxa"/>
          </w:tcPr>
          <w:p w14:paraId="34B95D80" w14:textId="4DD9D3F9" w:rsidR="004A5B24" w:rsidRPr="007A18AF" w:rsidRDefault="00371E3C" w:rsidP="004A5B24">
            <w:pPr>
              <w:rPr>
                <w:rFonts w:eastAsia="Arial" w:cstheme="minorHAnsi"/>
              </w:rPr>
            </w:pPr>
            <w:r w:rsidRPr="00371E3C">
              <w:rPr>
                <w:rFonts w:cstheme="minorHAnsi"/>
              </w:rPr>
              <w:t xml:space="preserve">CARES-Live 2.8 is </w:t>
            </w:r>
            <w:r w:rsidR="008808FD">
              <w:rPr>
                <w:rFonts w:cstheme="minorHAnsi"/>
              </w:rPr>
              <w:t xml:space="preserve">targeted </w:t>
            </w:r>
            <w:r w:rsidRPr="00371E3C">
              <w:rPr>
                <w:rFonts w:cstheme="minorHAnsi"/>
              </w:rPr>
              <w:t xml:space="preserve">for release on </w:t>
            </w:r>
            <w:r w:rsidR="007A6F52">
              <w:rPr>
                <w:rFonts w:cstheme="minorHAnsi"/>
              </w:rPr>
              <w:t>January 22</w:t>
            </w:r>
            <w:r w:rsidRPr="00371E3C">
              <w:rPr>
                <w:rFonts w:cstheme="minorHAnsi"/>
              </w:rPr>
              <w:t>. This release will provide backend infrastructure improvements.</w:t>
            </w:r>
          </w:p>
        </w:tc>
      </w:tr>
      <w:tr w:rsidR="005E2313" w:rsidRPr="00F34D75" w14:paraId="7C26F729" w14:textId="77777777" w:rsidTr="00771320">
        <w:trPr>
          <w:trHeight w:val="345"/>
        </w:trPr>
        <w:tc>
          <w:tcPr>
            <w:tcW w:w="2181" w:type="dxa"/>
            <w:hideMark/>
          </w:tcPr>
          <w:p w14:paraId="179ED4FF" w14:textId="000E764C" w:rsidR="005E2313" w:rsidRPr="00363C70" w:rsidRDefault="005E2313" w:rsidP="005E2313">
            <w:pPr>
              <w:jc w:val="center"/>
              <w:rPr>
                <w:rFonts w:eastAsia="Arial" w:cstheme="minorHAnsi"/>
              </w:rPr>
            </w:pPr>
            <w:r w:rsidRPr="00363C70">
              <w:rPr>
                <w:rFonts w:cstheme="minorHAnsi"/>
              </w:rPr>
              <w:t xml:space="preserve">Decision on Continuation of CARES-Live </w:t>
            </w:r>
          </w:p>
        </w:tc>
        <w:tc>
          <w:tcPr>
            <w:tcW w:w="2278" w:type="dxa"/>
            <w:hideMark/>
          </w:tcPr>
          <w:p w14:paraId="435E09B0" w14:textId="650118C0" w:rsidR="005E2313" w:rsidRPr="005B4580" w:rsidRDefault="005E2313" w:rsidP="005E2313">
            <w:pPr>
              <w:jc w:val="center"/>
              <w:rPr>
                <w:rFonts w:eastAsia="Arial" w:cstheme="minorHAnsi"/>
              </w:rPr>
            </w:pPr>
            <w:r w:rsidRPr="005B4580">
              <w:rPr>
                <w:rFonts w:cstheme="minorHAnsi"/>
              </w:rPr>
              <w:t>01/2020</w:t>
            </w:r>
          </w:p>
        </w:tc>
        <w:tc>
          <w:tcPr>
            <w:tcW w:w="1595" w:type="dxa"/>
          </w:tcPr>
          <w:p w14:paraId="09A6709E" w14:textId="77777777" w:rsidR="005E2313" w:rsidRPr="005B4580" w:rsidRDefault="005E2313" w:rsidP="005E2313">
            <w:pPr>
              <w:jc w:val="center"/>
              <w:rPr>
                <w:rFonts w:eastAsia="Arial" w:cstheme="minorHAnsi"/>
              </w:rPr>
            </w:pPr>
          </w:p>
        </w:tc>
        <w:tc>
          <w:tcPr>
            <w:tcW w:w="1968" w:type="dxa"/>
            <w:hideMark/>
          </w:tcPr>
          <w:p w14:paraId="513B2268" w14:textId="761F6A05" w:rsidR="005E2313" w:rsidRPr="005B4580" w:rsidRDefault="005E2313" w:rsidP="005E2313">
            <w:pPr>
              <w:jc w:val="center"/>
              <w:rPr>
                <w:rFonts w:eastAsia="Arial" w:cstheme="minorHAnsi"/>
              </w:rPr>
            </w:pPr>
          </w:p>
        </w:tc>
        <w:tc>
          <w:tcPr>
            <w:tcW w:w="2773" w:type="dxa"/>
            <w:hideMark/>
          </w:tcPr>
          <w:p w14:paraId="64A3D4C8" w14:textId="38A5C502" w:rsidR="005E2313" w:rsidRPr="005B4580" w:rsidRDefault="005E2313" w:rsidP="005E2313">
            <w:pPr>
              <w:rPr>
                <w:rFonts w:eastAsia="Arial" w:cstheme="minorHAnsi"/>
              </w:rPr>
            </w:pPr>
            <w:r w:rsidRPr="005B4580">
              <w:rPr>
                <w:rFonts w:cstheme="minorHAnsi"/>
              </w:rPr>
              <w:t>The Project released three CARES-Live feature-sets to date: CANS, Facility Search and Snapshot. After calendar year 2019, the Project will assess the costs and benefits of continuing to support CARES-Live.</w:t>
            </w:r>
          </w:p>
        </w:tc>
      </w:tr>
      <w:tr w:rsidR="005E2313" w:rsidRPr="00F34D75" w14:paraId="2DCB2CAD" w14:textId="77777777" w:rsidTr="00771320">
        <w:trPr>
          <w:trHeight w:val="345"/>
        </w:trPr>
        <w:tc>
          <w:tcPr>
            <w:tcW w:w="2181" w:type="dxa"/>
          </w:tcPr>
          <w:p w14:paraId="7DE4DF6B" w14:textId="2E332DB7" w:rsidR="005E2313" w:rsidRPr="007A18AF" w:rsidRDefault="005E2313" w:rsidP="005E2313">
            <w:pPr>
              <w:jc w:val="center"/>
              <w:rPr>
                <w:rFonts w:eastAsia="Arial" w:cstheme="minorHAnsi"/>
              </w:rPr>
            </w:pPr>
            <w:r w:rsidRPr="00667C4C">
              <w:rPr>
                <w:rFonts w:cstheme="minorHAnsi"/>
              </w:rPr>
              <w:t>Implementation Advance Planning Document Submi</w:t>
            </w:r>
            <w:r>
              <w:rPr>
                <w:rFonts w:cstheme="minorHAnsi"/>
              </w:rPr>
              <w:t xml:space="preserve">tted </w:t>
            </w:r>
            <w:r w:rsidRPr="00667C4C">
              <w:rPr>
                <w:rFonts w:cstheme="minorHAnsi"/>
              </w:rPr>
              <w:t>to ACYF</w:t>
            </w:r>
          </w:p>
        </w:tc>
        <w:tc>
          <w:tcPr>
            <w:tcW w:w="2278" w:type="dxa"/>
          </w:tcPr>
          <w:p w14:paraId="505C1211" w14:textId="7C6D8E88" w:rsidR="005E2313" w:rsidRPr="007A18AF" w:rsidRDefault="005E2313" w:rsidP="005E2313">
            <w:pPr>
              <w:jc w:val="center"/>
              <w:rPr>
                <w:rFonts w:eastAsia="Arial" w:cstheme="minorHAnsi"/>
              </w:rPr>
            </w:pPr>
            <w:r w:rsidRPr="00667C4C">
              <w:rPr>
                <w:rFonts w:cstheme="minorHAnsi"/>
              </w:rPr>
              <w:t>04/2020</w:t>
            </w:r>
          </w:p>
        </w:tc>
        <w:tc>
          <w:tcPr>
            <w:tcW w:w="1595" w:type="dxa"/>
          </w:tcPr>
          <w:p w14:paraId="772DFC4D" w14:textId="77777777" w:rsidR="005E2313" w:rsidRPr="007A18AF" w:rsidRDefault="005E2313" w:rsidP="005E2313">
            <w:pPr>
              <w:jc w:val="center"/>
              <w:rPr>
                <w:rFonts w:eastAsia="Arial" w:cstheme="minorHAnsi"/>
              </w:rPr>
            </w:pPr>
          </w:p>
        </w:tc>
        <w:tc>
          <w:tcPr>
            <w:tcW w:w="1968" w:type="dxa"/>
          </w:tcPr>
          <w:p w14:paraId="3A3505EB" w14:textId="1A7B3D21" w:rsidR="005E2313" w:rsidRPr="007A18AF" w:rsidRDefault="005E2313" w:rsidP="005E2313">
            <w:pPr>
              <w:jc w:val="center"/>
              <w:rPr>
                <w:rFonts w:eastAsia="Arial" w:cstheme="minorHAnsi"/>
              </w:rPr>
            </w:pPr>
            <w:r w:rsidRPr="00667C4C">
              <w:rPr>
                <w:rFonts w:cstheme="minorHAnsi"/>
              </w:rPr>
              <w:t xml:space="preserve">In </w:t>
            </w:r>
            <w:r>
              <w:rPr>
                <w:rFonts w:cstheme="minorHAnsi"/>
              </w:rPr>
              <w:t>Progress</w:t>
            </w:r>
          </w:p>
        </w:tc>
        <w:tc>
          <w:tcPr>
            <w:tcW w:w="2773" w:type="dxa"/>
          </w:tcPr>
          <w:p w14:paraId="1F30CA3C" w14:textId="475FC93B" w:rsidR="005E2313" w:rsidRPr="007A18AF" w:rsidRDefault="004D743D" w:rsidP="005E2313">
            <w:pPr>
              <w:rPr>
                <w:rFonts w:eastAsia="Arial" w:cstheme="minorHAnsi"/>
              </w:rPr>
            </w:pPr>
            <w:r>
              <w:rPr>
                <w:rFonts w:eastAsia="Arial" w:cstheme="minorHAnsi"/>
              </w:rPr>
              <w:t xml:space="preserve">The </w:t>
            </w:r>
            <w:r w:rsidR="007E0D23">
              <w:rPr>
                <w:rFonts w:eastAsia="Arial" w:cstheme="minorHAnsi"/>
              </w:rPr>
              <w:t xml:space="preserve">Implementation </w:t>
            </w:r>
            <w:r>
              <w:rPr>
                <w:rFonts w:eastAsia="Arial" w:cstheme="minorHAnsi"/>
              </w:rPr>
              <w:t>A</w:t>
            </w:r>
            <w:r w:rsidR="00322357">
              <w:rPr>
                <w:rFonts w:eastAsia="Arial" w:cstheme="minorHAnsi"/>
              </w:rPr>
              <w:t xml:space="preserve">PD </w:t>
            </w:r>
            <w:r w:rsidR="007E0D23">
              <w:rPr>
                <w:rFonts w:eastAsia="Arial" w:cstheme="minorHAnsi"/>
              </w:rPr>
              <w:t>is in development</w:t>
            </w:r>
            <w:r w:rsidR="00322357">
              <w:rPr>
                <w:rFonts w:eastAsia="Arial" w:cstheme="minorHAnsi"/>
              </w:rPr>
              <w:t xml:space="preserve"> with the goal </w:t>
            </w:r>
            <w:r w:rsidR="007E0D23">
              <w:rPr>
                <w:rFonts w:eastAsia="Arial" w:cstheme="minorHAnsi"/>
              </w:rPr>
              <w:t xml:space="preserve">for draft submission </w:t>
            </w:r>
            <w:r w:rsidR="00322357">
              <w:rPr>
                <w:rFonts w:eastAsia="Arial" w:cstheme="minorHAnsi"/>
              </w:rPr>
              <w:t xml:space="preserve">to ACYF </w:t>
            </w:r>
            <w:r w:rsidR="00616326">
              <w:rPr>
                <w:rFonts w:eastAsia="Arial" w:cstheme="minorHAnsi"/>
              </w:rPr>
              <w:t>in February</w:t>
            </w:r>
            <w:r w:rsidR="007D4A63">
              <w:rPr>
                <w:rFonts w:eastAsia="Arial" w:cstheme="minorHAnsi"/>
              </w:rPr>
              <w:t>.</w:t>
            </w:r>
          </w:p>
        </w:tc>
      </w:tr>
      <w:tr w:rsidR="005E2313" w:rsidRPr="00F34D75" w14:paraId="5A728834" w14:textId="77777777" w:rsidTr="00771320">
        <w:trPr>
          <w:trHeight w:val="345"/>
        </w:trPr>
        <w:tc>
          <w:tcPr>
            <w:tcW w:w="2181" w:type="dxa"/>
          </w:tcPr>
          <w:p w14:paraId="667DAA42" w14:textId="40B7ABC8" w:rsidR="005E2313" w:rsidRPr="007A18AF" w:rsidRDefault="00177756" w:rsidP="005E2313">
            <w:pPr>
              <w:jc w:val="center"/>
              <w:rPr>
                <w:rFonts w:eastAsia="Arial" w:cstheme="minorHAnsi"/>
              </w:rPr>
            </w:pPr>
            <w:r>
              <w:rPr>
                <w:rFonts w:cstheme="minorHAnsi"/>
              </w:rPr>
              <w:t>Salesforce</w:t>
            </w:r>
            <w:r w:rsidRPr="00667C4C">
              <w:rPr>
                <w:rFonts w:cstheme="minorHAnsi"/>
              </w:rPr>
              <w:t xml:space="preserve"> </w:t>
            </w:r>
            <w:r w:rsidR="005E2313" w:rsidRPr="00667C4C">
              <w:rPr>
                <w:rFonts w:cstheme="minorHAnsi"/>
              </w:rPr>
              <w:t xml:space="preserve">Integration Services </w:t>
            </w:r>
            <w:r w:rsidR="005E2313">
              <w:rPr>
                <w:rFonts w:cstheme="minorHAnsi"/>
              </w:rPr>
              <w:t xml:space="preserve">Procurement </w:t>
            </w:r>
          </w:p>
        </w:tc>
        <w:tc>
          <w:tcPr>
            <w:tcW w:w="2278" w:type="dxa"/>
          </w:tcPr>
          <w:p w14:paraId="0E1FD94A" w14:textId="04E4D031" w:rsidR="005E2313" w:rsidRDefault="005E2313" w:rsidP="005E2313">
            <w:pPr>
              <w:jc w:val="center"/>
              <w:rPr>
                <w:rFonts w:cstheme="minorHAnsi"/>
              </w:rPr>
            </w:pPr>
            <w:r>
              <w:rPr>
                <w:rFonts w:cstheme="minorHAnsi"/>
              </w:rPr>
              <w:t>08/11/2020</w:t>
            </w:r>
          </w:p>
          <w:p w14:paraId="7DF995C4" w14:textId="2E9EFA86" w:rsidR="005E2313" w:rsidRPr="007A18AF" w:rsidRDefault="005E2313" w:rsidP="005E2313">
            <w:pPr>
              <w:jc w:val="center"/>
              <w:rPr>
                <w:rFonts w:eastAsia="Arial" w:cstheme="minorHAnsi"/>
              </w:rPr>
            </w:pPr>
          </w:p>
        </w:tc>
        <w:tc>
          <w:tcPr>
            <w:tcW w:w="1595" w:type="dxa"/>
          </w:tcPr>
          <w:p w14:paraId="6AF380B4" w14:textId="77777777" w:rsidR="005E2313" w:rsidRPr="007A18AF" w:rsidRDefault="005E2313" w:rsidP="005E2313">
            <w:pPr>
              <w:jc w:val="center"/>
              <w:rPr>
                <w:rFonts w:eastAsia="Arial" w:cstheme="minorHAnsi"/>
              </w:rPr>
            </w:pPr>
          </w:p>
        </w:tc>
        <w:tc>
          <w:tcPr>
            <w:tcW w:w="1968" w:type="dxa"/>
          </w:tcPr>
          <w:p w14:paraId="1A9D6703" w14:textId="23FDBFEC" w:rsidR="005E2313" w:rsidRPr="007A18AF" w:rsidRDefault="005E2313" w:rsidP="005E2313">
            <w:pPr>
              <w:jc w:val="center"/>
              <w:rPr>
                <w:rFonts w:eastAsia="Arial" w:cstheme="minorHAnsi"/>
              </w:rPr>
            </w:pPr>
            <w:r w:rsidRPr="00667C4C">
              <w:rPr>
                <w:rFonts w:cstheme="minorHAnsi"/>
              </w:rPr>
              <w:t>In Progress</w:t>
            </w:r>
          </w:p>
        </w:tc>
        <w:tc>
          <w:tcPr>
            <w:tcW w:w="2773" w:type="dxa"/>
          </w:tcPr>
          <w:p w14:paraId="2385AE0A" w14:textId="2C0B728B" w:rsidR="005E2313" w:rsidRPr="007A18AF" w:rsidRDefault="005E2313" w:rsidP="005E2313">
            <w:pPr>
              <w:rPr>
                <w:rFonts w:eastAsia="Arial" w:cstheme="minorHAnsi"/>
              </w:rPr>
            </w:pPr>
            <w:r>
              <w:rPr>
                <w:rFonts w:eastAsia="Arial" w:cstheme="minorHAnsi"/>
              </w:rPr>
              <w:t>The Solicitation was released on November 7, 2019.</w:t>
            </w:r>
          </w:p>
        </w:tc>
      </w:tr>
      <w:tr w:rsidR="005E2313" w:rsidRPr="00F34D75" w14:paraId="68958C14" w14:textId="77777777" w:rsidTr="00771320">
        <w:trPr>
          <w:trHeight w:val="345"/>
        </w:trPr>
        <w:tc>
          <w:tcPr>
            <w:tcW w:w="2181" w:type="dxa"/>
          </w:tcPr>
          <w:p w14:paraId="76E0132C" w14:textId="555C6F24" w:rsidR="005E2313" w:rsidRPr="007A18AF" w:rsidRDefault="00177756" w:rsidP="005E2313">
            <w:pPr>
              <w:jc w:val="center"/>
              <w:rPr>
                <w:rFonts w:eastAsia="Arial" w:cstheme="minorHAnsi"/>
              </w:rPr>
            </w:pPr>
            <w:r>
              <w:rPr>
                <w:rFonts w:cstheme="minorHAnsi"/>
              </w:rPr>
              <w:t xml:space="preserve">Salesforce </w:t>
            </w:r>
            <w:r w:rsidR="005E2313" w:rsidRPr="00667C4C">
              <w:rPr>
                <w:rFonts w:cstheme="minorHAnsi"/>
              </w:rPr>
              <w:t>License</w:t>
            </w:r>
            <w:r>
              <w:rPr>
                <w:rFonts w:cstheme="minorHAnsi"/>
              </w:rPr>
              <w:t xml:space="preserve"> </w:t>
            </w:r>
            <w:r w:rsidR="005E2313" w:rsidRPr="00667C4C">
              <w:rPr>
                <w:rFonts w:cstheme="minorHAnsi"/>
              </w:rPr>
              <w:t xml:space="preserve">Procurement </w:t>
            </w:r>
          </w:p>
        </w:tc>
        <w:tc>
          <w:tcPr>
            <w:tcW w:w="2278" w:type="dxa"/>
          </w:tcPr>
          <w:p w14:paraId="45C0E4FD" w14:textId="3BE27097" w:rsidR="005E2313" w:rsidRDefault="005E2313" w:rsidP="005E2313">
            <w:pPr>
              <w:jc w:val="center"/>
              <w:rPr>
                <w:rFonts w:cstheme="minorHAnsi"/>
              </w:rPr>
            </w:pPr>
            <w:r>
              <w:rPr>
                <w:rFonts w:cstheme="minorHAnsi"/>
              </w:rPr>
              <w:t>06/02/2020</w:t>
            </w:r>
          </w:p>
          <w:p w14:paraId="0D4C687D" w14:textId="17C66494" w:rsidR="005E2313" w:rsidRPr="007A18AF" w:rsidRDefault="005E2313" w:rsidP="005E2313">
            <w:pPr>
              <w:jc w:val="center"/>
              <w:rPr>
                <w:rFonts w:eastAsia="Arial" w:cstheme="minorHAnsi"/>
              </w:rPr>
            </w:pPr>
          </w:p>
        </w:tc>
        <w:tc>
          <w:tcPr>
            <w:tcW w:w="1595" w:type="dxa"/>
          </w:tcPr>
          <w:p w14:paraId="47512D4C" w14:textId="77777777" w:rsidR="005E2313" w:rsidRPr="007A18AF" w:rsidRDefault="005E2313" w:rsidP="005E2313">
            <w:pPr>
              <w:jc w:val="center"/>
              <w:rPr>
                <w:rFonts w:eastAsia="Arial" w:cstheme="minorHAnsi"/>
              </w:rPr>
            </w:pPr>
          </w:p>
        </w:tc>
        <w:tc>
          <w:tcPr>
            <w:tcW w:w="1968" w:type="dxa"/>
          </w:tcPr>
          <w:p w14:paraId="104384B2" w14:textId="310D4354" w:rsidR="005E2313" w:rsidRPr="007A18AF" w:rsidRDefault="005E2313" w:rsidP="005E2313">
            <w:pPr>
              <w:jc w:val="center"/>
              <w:rPr>
                <w:rFonts w:eastAsia="Arial" w:cstheme="minorHAnsi"/>
              </w:rPr>
            </w:pPr>
            <w:r w:rsidRPr="00667C4C">
              <w:rPr>
                <w:rFonts w:cstheme="minorHAnsi"/>
              </w:rPr>
              <w:t>In Progress</w:t>
            </w:r>
          </w:p>
        </w:tc>
        <w:tc>
          <w:tcPr>
            <w:tcW w:w="2773" w:type="dxa"/>
          </w:tcPr>
          <w:p w14:paraId="09464A1A" w14:textId="56209E94" w:rsidR="005E2313" w:rsidRPr="007A18AF" w:rsidRDefault="005E2313" w:rsidP="005E2313">
            <w:pPr>
              <w:rPr>
                <w:rFonts w:eastAsia="Arial" w:cstheme="minorHAnsi"/>
              </w:rPr>
            </w:pPr>
            <w:r w:rsidRPr="00667C4C">
              <w:rPr>
                <w:rFonts w:cstheme="minorHAnsi"/>
              </w:rPr>
              <w:t xml:space="preserve">The </w:t>
            </w:r>
            <w:r>
              <w:rPr>
                <w:rFonts w:cstheme="minorHAnsi"/>
              </w:rPr>
              <w:t xml:space="preserve">Project is collaborating with CDT STP to develop the </w:t>
            </w:r>
            <w:r w:rsidR="004D6A16">
              <w:rPr>
                <w:rFonts w:cstheme="minorHAnsi"/>
              </w:rPr>
              <w:t xml:space="preserve">solicitation. In the interim, the Project will procure </w:t>
            </w:r>
            <w:r w:rsidR="00177756">
              <w:rPr>
                <w:rFonts w:cstheme="minorHAnsi"/>
              </w:rPr>
              <w:t>limited term licenses for training and planning purposes.</w:t>
            </w:r>
            <w:r>
              <w:rPr>
                <w:rFonts w:cstheme="minorHAnsi"/>
              </w:rPr>
              <w:t xml:space="preserve"> </w:t>
            </w:r>
          </w:p>
        </w:tc>
      </w:tr>
      <w:tr w:rsidR="005E2313" w:rsidRPr="00F34D75" w14:paraId="5C77ACA9" w14:textId="77777777" w:rsidTr="00771320">
        <w:trPr>
          <w:trHeight w:val="345"/>
        </w:trPr>
        <w:tc>
          <w:tcPr>
            <w:tcW w:w="2181" w:type="dxa"/>
          </w:tcPr>
          <w:p w14:paraId="4C2BC3CA" w14:textId="21EF6C36" w:rsidR="005E2313" w:rsidRPr="007A18AF" w:rsidRDefault="005E2313" w:rsidP="005E2313">
            <w:pPr>
              <w:jc w:val="center"/>
              <w:rPr>
                <w:rFonts w:eastAsia="Arial" w:cstheme="minorHAnsi"/>
              </w:rPr>
            </w:pPr>
            <w:r>
              <w:rPr>
                <w:rFonts w:cstheme="minorHAnsi"/>
              </w:rPr>
              <w:t xml:space="preserve">CARES Data Infrastructure Procurement </w:t>
            </w:r>
          </w:p>
        </w:tc>
        <w:tc>
          <w:tcPr>
            <w:tcW w:w="2278" w:type="dxa"/>
          </w:tcPr>
          <w:p w14:paraId="46030522" w14:textId="65573F58" w:rsidR="005E2313" w:rsidRPr="007A18AF" w:rsidDel="00584D08" w:rsidRDefault="005E2313" w:rsidP="005E2313">
            <w:pPr>
              <w:jc w:val="center"/>
              <w:rPr>
                <w:rFonts w:eastAsia="Arial" w:cstheme="minorHAnsi"/>
              </w:rPr>
            </w:pPr>
            <w:r>
              <w:rPr>
                <w:rFonts w:cstheme="minorHAnsi"/>
              </w:rPr>
              <w:t>10/02/2020</w:t>
            </w:r>
          </w:p>
        </w:tc>
        <w:tc>
          <w:tcPr>
            <w:tcW w:w="1595" w:type="dxa"/>
          </w:tcPr>
          <w:p w14:paraId="7CE8C0A4" w14:textId="77777777" w:rsidR="005E2313" w:rsidRPr="007A18AF" w:rsidRDefault="005E2313" w:rsidP="005E2313">
            <w:pPr>
              <w:jc w:val="center"/>
              <w:rPr>
                <w:rFonts w:eastAsia="Arial" w:cstheme="minorHAnsi"/>
              </w:rPr>
            </w:pPr>
          </w:p>
        </w:tc>
        <w:tc>
          <w:tcPr>
            <w:tcW w:w="1968" w:type="dxa"/>
          </w:tcPr>
          <w:p w14:paraId="083344E0" w14:textId="7166E1AF" w:rsidR="005E2313" w:rsidRPr="007A18AF" w:rsidDel="00584D08" w:rsidRDefault="005E2313" w:rsidP="005E2313">
            <w:pPr>
              <w:jc w:val="center"/>
              <w:rPr>
                <w:rFonts w:eastAsia="Arial" w:cstheme="minorHAnsi"/>
              </w:rPr>
            </w:pPr>
            <w:r>
              <w:rPr>
                <w:rFonts w:cstheme="minorHAnsi"/>
              </w:rPr>
              <w:t xml:space="preserve">In Progress </w:t>
            </w:r>
          </w:p>
        </w:tc>
        <w:tc>
          <w:tcPr>
            <w:tcW w:w="2773" w:type="dxa"/>
          </w:tcPr>
          <w:p w14:paraId="31E5EB11" w14:textId="29750D09" w:rsidR="005E2313" w:rsidRPr="007A18AF" w:rsidDel="00584D08" w:rsidRDefault="005E2313" w:rsidP="005E2313">
            <w:pPr>
              <w:rPr>
                <w:rFonts w:eastAsia="Arial" w:cstheme="minorHAnsi"/>
              </w:rPr>
            </w:pPr>
            <w:r>
              <w:rPr>
                <w:rFonts w:cstheme="minorHAnsi"/>
              </w:rPr>
              <w:t xml:space="preserve">ACYF approved the CDI solicitation for release; however, this procurement is strategically scheduled to take place later in 2020 due to resource constraints who are dedicated to the PaaS </w:t>
            </w:r>
            <w:r>
              <w:rPr>
                <w:rFonts w:cstheme="minorHAnsi"/>
              </w:rPr>
              <w:lastRenderedPageBreak/>
              <w:t>Integration Services Procurement.</w:t>
            </w:r>
          </w:p>
        </w:tc>
      </w:tr>
      <w:tr w:rsidR="005E2313" w:rsidRPr="00F34D75" w14:paraId="3B9AFD54" w14:textId="77777777" w:rsidTr="00771320">
        <w:trPr>
          <w:trHeight w:val="345"/>
        </w:trPr>
        <w:tc>
          <w:tcPr>
            <w:tcW w:w="2181" w:type="dxa"/>
          </w:tcPr>
          <w:p w14:paraId="7627C627" w14:textId="79172955" w:rsidR="005E2313" w:rsidRPr="007A18AF" w:rsidRDefault="005E2313" w:rsidP="005E2313">
            <w:pPr>
              <w:jc w:val="center"/>
              <w:rPr>
                <w:rFonts w:eastAsia="Arial" w:cstheme="minorHAnsi"/>
              </w:rPr>
            </w:pPr>
            <w:r>
              <w:rPr>
                <w:rFonts w:cstheme="minorHAnsi"/>
              </w:rPr>
              <w:lastRenderedPageBreak/>
              <w:t xml:space="preserve">Product Value Services Procurement </w:t>
            </w:r>
          </w:p>
        </w:tc>
        <w:tc>
          <w:tcPr>
            <w:tcW w:w="2278" w:type="dxa"/>
          </w:tcPr>
          <w:p w14:paraId="6EE9C28C" w14:textId="45A9155C" w:rsidR="005E2313" w:rsidRPr="007A18AF" w:rsidRDefault="005E2313" w:rsidP="005E2313">
            <w:pPr>
              <w:jc w:val="center"/>
              <w:rPr>
                <w:rFonts w:eastAsia="Arial" w:cstheme="minorHAnsi"/>
              </w:rPr>
            </w:pPr>
            <w:r>
              <w:rPr>
                <w:rFonts w:cstheme="minorHAnsi"/>
              </w:rPr>
              <w:t>06/15/2020</w:t>
            </w:r>
          </w:p>
        </w:tc>
        <w:tc>
          <w:tcPr>
            <w:tcW w:w="1595" w:type="dxa"/>
          </w:tcPr>
          <w:p w14:paraId="18D962C8" w14:textId="77777777" w:rsidR="005E2313" w:rsidRPr="007A18AF" w:rsidRDefault="005E2313" w:rsidP="005E2313">
            <w:pPr>
              <w:jc w:val="center"/>
              <w:rPr>
                <w:rFonts w:eastAsia="Arial" w:cstheme="minorHAnsi"/>
              </w:rPr>
            </w:pPr>
          </w:p>
        </w:tc>
        <w:tc>
          <w:tcPr>
            <w:tcW w:w="1968" w:type="dxa"/>
          </w:tcPr>
          <w:p w14:paraId="66AF581D" w14:textId="1FFC6AC7" w:rsidR="005E2313" w:rsidRPr="007A18AF" w:rsidRDefault="005E2313" w:rsidP="005E2313">
            <w:pPr>
              <w:jc w:val="center"/>
              <w:rPr>
                <w:rFonts w:eastAsia="Arial" w:cstheme="minorHAnsi"/>
              </w:rPr>
            </w:pPr>
            <w:r>
              <w:rPr>
                <w:rFonts w:cstheme="minorHAnsi"/>
              </w:rPr>
              <w:t>In Progress</w:t>
            </w:r>
          </w:p>
        </w:tc>
        <w:tc>
          <w:tcPr>
            <w:tcW w:w="2773" w:type="dxa"/>
          </w:tcPr>
          <w:p w14:paraId="6FD438FC" w14:textId="3C708030" w:rsidR="005E2313" w:rsidRPr="007A18AF" w:rsidDel="00584D08" w:rsidRDefault="005E2313" w:rsidP="005E2313">
            <w:pPr>
              <w:rPr>
                <w:rFonts w:eastAsia="Arial" w:cstheme="minorHAnsi"/>
              </w:rPr>
            </w:pPr>
            <w:r w:rsidRPr="00667C4C">
              <w:rPr>
                <w:rFonts w:cstheme="minorHAnsi"/>
              </w:rPr>
              <w:t xml:space="preserve">The </w:t>
            </w:r>
            <w:r>
              <w:rPr>
                <w:rFonts w:cstheme="minorHAnsi"/>
              </w:rPr>
              <w:t>Project is collaborating with CDT STP to develop the RFO</w:t>
            </w:r>
            <w:r w:rsidR="00B82CB8">
              <w:rPr>
                <w:rFonts w:cstheme="minorHAnsi"/>
              </w:rPr>
              <w:t>.</w:t>
            </w:r>
          </w:p>
        </w:tc>
      </w:tr>
    </w:tbl>
    <w:p w14:paraId="65BAACA2" w14:textId="376F02AB" w:rsidR="00FC55CC" w:rsidRDefault="003F302E">
      <w:pPr>
        <w:pStyle w:val="Heading2"/>
      </w:pPr>
      <w:r>
        <w:t>December</w:t>
      </w:r>
      <w:r w:rsidRPr="00FC55CC">
        <w:t xml:space="preserve"> </w:t>
      </w:r>
      <w:r w:rsidR="00A210FE">
        <w:t>16</w:t>
      </w:r>
      <w:r w:rsidR="00A210FE" w:rsidRPr="00FC55CC">
        <w:t xml:space="preserve"> </w:t>
      </w:r>
      <w:r w:rsidR="00514995" w:rsidRPr="00FC55CC">
        <w:t xml:space="preserve">through </w:t>
      </w:r>
      <w:r>
        <w:t>January</w:t>
      </w:r>
      <w:r w:rsidRPr="00FC55CC">
        <w:t xml:space="preserve"> </w:t>
      </w:r>
      <w:r w:rsidR="00A210FE">
        <w:t>15</w:t>
      </w:r>
      <w:r w:rsidR="0012774B" w:rsidRPr="00FC55CC">
        <w:t xml:space="preserve">, </w:t>
      </w:r>
      <w:r w:rsidR="00AF6D6C" w:rsidRPr="00FC55CC">
        <w:t>20</w:t>
      </w:r>
      <w:r>
        <w:t>20</w:t>
      </w:r>
    </w:p>
    <w:p w14:paraId="4AE35E23" w14:textId="672AB3F5" w:rsidR="00FD54D4" w:rsidRDefault="00A210FE" w:rsidP="00DE18E0">
      <w:pPr>
        <w:pStyle w:val="Heading2"/>
      </w:pPr>
      <w:r>
        <w:t>CARES-LIVE RELEASE STATUS</w:t>
      </w:r>
    </w:p>
    <w:p w14:paraId="5F914D46" w14:textId="77777777" w:rsidR="003A40A8" w:rsidRDefault="003A40A8" w:rsidP="00A04096">
      <w:pPr>
        <w:pStyle w:val="Heading3"/>
        <w:shd w:val="clear" w:color="auto" w:fill="10BCCE"/>
      </w:pPr>
      <w:r>
        <w:t>Product Feature/Service - Progress to Date</w:t>
      </w:r>
    </w:p>
    <w:p w14:paraId="5ACB8E4B" w14:textId="44F29B46" w:rsidR="00B14B62" w:rsidRDefault="003042EC" w:rsidP="00BA343D">
      <w:pPr>
        <w:rPr>
          <w:rFonts w:eastAsia="Arial" w:cstheme="minorHAnsi"/>
        </w:rPr>
      </w:pPr>
      <w:r>
        <w:rPr>
          <w:rFonts w:eastAsia="Arial" w:cstheme="minorHAnsi"/>
        </w:rPr>
        <w:t>The</w:t>
      </w:r>
      <w:r w:rsidR="006E4610" w:rsidRPr="00374736">
        <w:rPr>
          <w:rFonts w:eastAsia="Arial" w:cstheme="minorHAnsi"/>
        </w:rPr>
        <w:t xml:space="preserve"> Project</w:t>
      </w:r>
      <w:r>
        <w:rPr>
          <w:rFonts w:eastAsia="Arial" w:cstheme="minorHAnsi"/>
        </w:rPr>
        <w:t xml:space="preserve"> made the </w:t>
      </w:r>
      <w:r w:rsidR="006E4610" w:rsidRPr="00374736">
        <w:rPr>
          <w:rFonts w:eastAsia="Arial" w:cstheme="minorHAnsi"/>
        </w:rPr>
        <w:t xml:space="preserve">decision </w:t>
      </w:r>
      <w:r w:rsidR="00363C70">
        <w:rPr>
          <w:rFonts w:eastAsia="Arial" w:cstheme="minorHAnsi"/>
        </w:rPr>
        <w:t>in May 2019</w:t>
      </w:r>
      <w:r w:rsidR="006E4610" w:rsidRPr="00374736">
        <w:rPr>
          <w:rFonts w:eastAsia="Arial" w:cstheme="minorHAnsi"/>
        </w:rPr>
        <w:t xml:space="preserve"> to </w:t>
      </w:r>
      <w:r w:rsidR="00B71031">
        <w:rPr>
          <w:rFonts w:eastAsia="Arial" w:cstheme="minorHAnsi"/>
        </w:rPr>
        <w:t>pause</w:t>
      </w:r>
      <w:r w:rsidR="003B3000">
        <w:rPr>
          <w:rFonts w:eastAsia="Arial" w:cstheme="minorHAnsi"/>
        </w:rPr>
        <w:t xml:space="preserve"> all </w:t>
      </w:r>
      <w:r w:rsidR="00B71031">
        <w:rPr>
          <w:rFonts w:eastAsia="Arial" w:cstheme="minorHAnsi"/>
        </w:rPr>
        <w:t>new development</w:t>
      </w:r>
      <w:r w:rsidR="006E4610" w:rsidRPr="00374736">
        <w:rPr>
          <w:rFonts w:eastAsia="Arial" w:cstheme="minorHAnsi"/>
        </w:rPr>
        <w:t xml:space="preserve">, </w:t>
      </w:r>
      <w:r w:rsidR="000D39FE">
        <w:rPr>
          <w:rFonts w:eastAsia="Arial" w:cstheme="minorHAnsi"/>
        </w:rPr>
        <w:t xml:space="preserve">which means </w:t>
      </w:r>
      <w:r w:rsidR="0094244A">
        <w:rPr>
          <w:rFonts w:eastAsia="Arial" w:cstheme="minorHAnsi"/>
        </w:rPr>
        <w:t>that no ne</w:t>
      </w:r>
      <w:r w:rsidR="00405D8D">
        <w:rPr>
          <w:rFonts w:eastAsia="Arial" w:cstheme="minorHAnsi"/>
        </w:rPr>
        <w:t xml:space="preserve">w functionality or </w:t>
      </w:r>
      <w:r w:rsidR="006E4610" w:rsidRPr="00374736">
        <w:rPr>
          <w:rFonts w:eastAsia="Arial" w:cstheme="minorHAnsi"/>
        </w:rPr>
        <w:t>features</w:t>
      </w:r>
      <w:r w:rsidR="0069155E">
        <w:rPr>
          <w:rFonts w:eastAsia="Arial" w:cstheme="minorHAnsi"/>
        </w:rPr>
        <w:t xml:space="preserve"> will be introduced</w:t>
      </w:r>
      <w:r w:rsidR="009F4448">
        <w:rPr>
          <w:rFonts w:eastAsia="Arial" w:cstheme="minorHAnsi"/>
        </w:rPr>
        <w:t xml:space="preserve"> </w:t>
      </w:r>
      <w:r w:rsidR="006567F1">
        <w:rPr>
          <w:rFonts w:eastAsia="Arial" w:cstheme="minorHAnsi"/>
        </w:rPr>
        <w:t>to CARES-Live</w:t>
      </w:r>
      <w:r w:rsidR="006E4610" w:rsidRPr="00374736">
        <w:rPr>
          <w:rFonts w:eastAsia="Arial" w:cstheme="minorHAnsi"/>
        </w:rPr>
        <w:t xml:space="preserve">. The Project, however, is committed to </w:t>
      </w:r>
      <w:r w:rsidR="008774EF">
        <w:rPr>
          <w:rFonts w:eastAsia="Arial" w:cstheme="minorHAnsi"/>
        </w:rPr>
        <w:t xml:space="preserve">the integrity </w:t>
      </w:r>
      <w:r w:rsidR="008722E9">
        <w:rPr>
          <w:rFonts w:eastAsia="Arial" w:cstheme="minorHAnsi"/>
        </w:rPr>
        <w:t xml:space="preserve">of the system </w:t>
      </w:r>
      <w:r w:rsidR="00333888">
        <w:rPr>
          <w:rFonts w:eastAsia="Arial" w:cstheme="minorHAnsi"/>
        </w:rPr>
        <w:t xml:space="preserve">and will focus on minor enhancements </w:t>
      </w:r>
      <w:r w:rsidR="00635C65">
        <w:rPr>
          <w:rFonts w:eastAsia="Arial" w:cstheme="minorHAnsi"/>
        </w:rPr>
        <w:t>to</w:t>
      </w:r>
      <w:r w:rsidR="00AF7ECE">
        <w:rPr>
          <w:rFonts w:eastAsia="Arial" w:cstheme="minorHAnsi"/>
        </w:rPr>
        <w:t xml:space="preserve"> support </w:t>
      </w:r>
      <w:r w:rsidR="00635C65">
        <w:rPr>
          <w:rFonts w:eastAsia="Arial" w:cstheme="minorHAnsi"/>
        </w:rPr>
        <w:t xml:space="preserve">the efficiency </w:t>
      </w:r>
      <w:r w:rsidR="00AF7ECE">
        <w:rPr>
          <w:rFonts w:eastAsia="Arial" w:cstheme="minorHAnsi"/>
        </w:rPr>
        <w:t xml:space="preserve">of CARES-Live. </w:t>
      </w:r>
    </w:p>
    <w:p w14:paraId="6C71D0C7" w14:textId="2E31315F" w:rsidR="00B14B62" w:rsidRDefault="006E4610" w:rsidP="00B14B62">
      <w:pPr>
        <w:pStyle w:val="Heading3"/>
        <w:shd w:val="clear" w:color="auto" w:fill="10BCCE"/>
      </w:pPr>
      <w:r w:rsidRPr="004041A8">
        <w:t>CARES-Live Release 2.</w:t>
      </w:r>
      <w:r w:rsidR="00795725">
        <w:t>7</w:t>
      </w:r>
      <w:r w:rsidR="00146576">
        <w:t>.</w:t>
      </w:r>
      <w:r w:rsidR="000F4A38">
        <w:t>2</w:t>
      </w:r>
    </w:p>
    <w:p w14:paraId="2362C70A" w14:textId="77777777" w:rsidR="007A770F" w:rsidRPr="00237000" w:rsidRDefault="007A770F" w:rsidP="007A770F">
      <w:pPr>
        <w:rPr>
          <w:rFonts w:eastAsia="Arial" w:cstheme="minorHAnsi"/>
          <w:bCs/>
          <w:u w:val="single"/>
        </w:rPr>
      </w:pPr>
      <w:r>
        <w:rPr>
          <w:rFonts w:eastAsia="Arial" w:cstheme="minorHAnsi"/>
          <w:b/>
        </w:rPr>
        <w:t>Facility Search</w:t>
      </w:r>
    </w:p>
    <w:p w14:paraId="1F7A9D6E" w14:textId="77777777" w:rsidR="007A770F" w:rsidRPr="00237000" w:rsidRDefault="007A770F" w:rsidP="007A770F">
      <w:pPr>
        <w:numPr>
          <w:ilvl w:val="0"/>
          <w:numId w:val="5"/>
        </w:numPr>
        <w:tabs>
          <w:tab w:val="num" w:pos="720"/>
        </w:tabs>
        <w:ind w:left="337" w:hanging="277"/>
        <w:rPr>
          <w:rFonts w:eastAsia="Arial" w:cstheme="minorHAnsi"/>
        </w:rPr>
      </w:pPr>
      <w:r w:rsidRPr="005A0FE9">
        <w:rPr>
          <w:rFonts w:eastAsia="Arial" w:cstheme="minorHAnsi"/>
        </w:rPr>
        <w:t xml:space="preserve">Configure and capture User Metrics for </w:t>
      </w:r>
      <w:r>
        <w:rPr>
          <w:rFonts w:eastAsia="Arial" w:cstheme="minorHAnsi"/>
        </w:rPr>
        <w:t>N</w:t>
      </w:r>
      <w:r w:rsidRPr="005A0FE9">
        <w:rPr>
          <w:rFonts w:eastAsia="Arial" w:cstheme="minorHAnsi"/>
        </w:rPr>
        <w:t xml:space="preserve">ew </w:t>
      </w:r>
      <w:r>
        <w:rPr>
          <w:rFonts w:eastAsia="Arial" w:cstheme="minorHAnsi"/>
        </w:rPr>
        <w:t>R</w:t>
      </w:r>
      <w:r w:rsidRPr="005A0FE9">
        <w:rPr>
          <w:rFonts w:eastAsia="Arial" w:cstheme="minorHAnsi"/>
        </w:rPr>
        <w:t xml:space="preserve">elic </w:t>
      </w:r>
      <w:r>
        <w:rPr>
          <w:rFonts w:eastAsia="Arial" w:cstheme="minorHAnsi"/>
        </w:rPr>
        <w:t>report</w:t>
      </w:r>
      <w:r w:rsidRPr="004B3747">
        <w:rPr>
          <w:rFonts w:eastAsia="Arial" w:cstheme="minorHAnsi"/>
        </w:rPr>
        <w:t xml:space="preserve"> </w:t>
      </w:r>
    </w:p>
    <w:p w14:paraId="303FDA70" w14:textId="1CABB4C2" w:rsidR="007A770F" w:rsidRDefault="007A770F" w:rsidP="007A770F"/>
    <w:p w14:paraId="1DCF74D2" w14:textId="77777777" w:rsidR="007A770F" w:rsidRPr="00667C4C" w:rsidRDefault="007A770F" w:rsidP="007A770F">
      <w:pPr>
        <w:rPr>
          <w:rFonts w:eastAsia="Arial" w:cstheme="minorHAnsi"/>
          <w:b/>
        </w:rPr>
      </w:pPr>
      <w:r w:rsidRPr="00667C4C">
        <w:rPr>
          <w:rFonts w:eastAsia="Arial" w:cstheme="minorHAnsi"/>
          <w:b/>
        </w:rPr>
        <w:t>Implementation Activities</w:t>
      </w:r>
    </w:p>
    <w:p w14:paraId="3AC15FF3" w14:textId="77777777" w:rsidR="007A770F" w:rsidRDefault="007A770F" w:rsidP="007A770F">
      <w:pPr>
        <w:pStyle w:val="ListParagraph"/>
        <w:numPr>
          <w:ilvl w:val="0"/>
          <w:numId w:val="59"/>
        </w:numPr>
        <w:spacing w:line="240" w:lineRule="auto"/>
        <w:rPr>
          <w:rFonts w:eastAsia="Arial" w:cstheme="minorHAnsi"/>
          <w:bCs/>
        </w:rPr>
      </w:pPr>
      <w:r w:rsidRPr="00812666">
        <w:rPr>
          <w:rFonts w:eastAsia="Arial" w:cstheme="minorHAnsi"/>
          <w:bCs/>
        </w:rPr>
        <w:t>Continued to offer and conduct user bulk loading on an ad</w:t>
      </w:r>
      <w:r>
        <w:rPr>
          <w:rFonts w:eastAsia="Arial" w:cstheme="minorHAnsi"/>
          <w:bCs/>
        </w:rPr>
        <w:t xml:space="preserve"> </w:t>
      </w:r>
      <w:r w:rsidRPr="00812666">
        <w:rPr>
          <w:rFonts w:eastAsia="Arial" w:cstheme="minorHAnsi"/>
          <w:bCs/>
        </w:rPr>
        <w:t xml:space="preserve">hoc basis. Offering to bulk load users in counties and CDSS, can provide access to one or </w:t>
      </w:r>
      <w:proofErr w:type="gramStart"/>
      <w:r w:rsidRPr="00812666">
        <w:rPr>
          <w:rFonts w:eastAsia="Arial" w:cstheme="minorHAnsi"/>
          <w:bCs/>
        </w:rPr>
        <w:t>all of</w:t>
      </w:r>
      <w:proofErr w:type="gramEnd"/>
      <w:r w:rsidRPr="00812666">
        <w:rPr>
          <w:rFonts w:eastAsia="Arial" w:cstheme="minorHAnsi"/>
          <w:bCs/>
        </w:rPr>
        <w:t xml:space="preserve"> the CARES-Live feature sets: Snapshot, CANS Facility Search</w:t>
      </w:r>
    </w:p>
    <w:p w14:paraId="278AC7F1" w14:textId="77777777" w:rsidR="007A770F" w:rsidRDefault="007A770F" w:rsidP="007A770F">
      <w:pPr>
        <w:pStyle w:val="ListParagraph"/>
        <w:numPr>
          <w:ilvl w:val="0"/>
          <w:numId w:val="59"/>
        </w:numPr>
        <w:spacing w:line="240" w:lineRule="auto"/>
        <w:rPr>
          <w:rFonts w:eastAsia="Arial" w:cstheme="minorHAnsi"/>
          <w:bCs/>
        </w:rPr>
      </w:pPr>
      <w:r>
        <w:rPr>
          <w:rFonts w:eastAsia="Arial" w:cstheme="minorHAnsi"/>
          <w:bCs/>
        </w:rPr>
        <w:t>Performed a</w:t>
      </w:r>
      <w:r w:rsidRPr="00812666">
        <w:rPr>
          <w:rFonts w:eastAsia="Arial" w:cstheme="minorHAnsi"/>
          <w:bCs/>
        </w:rPr>
        <w:t>nalysis of CARES-Live user metrics and track county feedback to provide ELT with weekly updates about CARES-Live adoption and county feedback</w:t>
      </w:r>
    </w:p>
    <w:p w14:paraId="12253A27" w14:textId="77777777" w:rsidR="007A770F" w:rsidRDefault="007A770F" w:rsidP="007A770F">
      <w:pPr>
        <w:pStyle w:val="ListParagraph"/>
        <w:numPr>
          <w:ilvl w:val="0"/>
          <w:numId w:val="59"/>
        </w:numPr>
        <w:spacing w:line="240" w:lineRule="auto"/>
        <w:rPr>
          <w:rFonts w:eastAsia="Arial" w:cstheme="minorHAnsi"/>
          <w:bCs/>
        </w:rPr>
      </w:pPr>
      <w:r w:rsidRPr="00A4072B">
        <w:rPr>
          <w:rFonts w:eastAsia="Arial" w:cstheme="minorHAnsi"/>
          <w:bCs/>
        </w:rPr>
        <w:t xml:space="preserve">Collected and analyzed information and metrics to create a report that summarizes CARES-Live implementation and adoption efforts, feature value, anticipated outcomes, and a </w:t>
      </w:r>
      <w:r w:rsidRPr="000F5C78">
        <w:rPr>
          <w:rFonts w:eastAsia="Arial" w:cstheme="minorHAnsi"/>
          <w:bCs/>
        </w:rPr>
        <w:t>recommendation</w:t>
      </w:r>
      <w:r w:rsidRPr="00AE437A">
        <w:rPr>
          <w:rFonts w:eastAsia="Arial" w:cstheme="minorHAnsi"/>
          <w:bCs/>
        </w:rPr>
        <w:t xml:space="preserve"> </w:t>
      </w:r>
      <w:r>
        <w:rPr>
          <w:rFonts w:eastAsia="Arial" w:cstheme="minorHAnsi"/>
          <w:bCs/>
        </w:rPr>
        <w:t>to the Board of Directors to continue to support CARES-Live in Production</w:t>
      </w:r>
    </w:p>
    <w:p w14:paraId="3934963A" w14:textId="77777777" w:rsidR="007A770F" w:rsidRPr="00667C4C" w:rsidRDefault="007A770F" w:rsidP="007A770F">
      <w:pPr>
        <w:rPr>
          <w:rFonts w:eastAsia="Arial" w:cstheme="minorHAnsi"/>
          <w:b/>
        </w:rPr>
      </w:pPr>
      <w:r w:rsidRPr="00667C4C">
        <w:rPr>
          <w:rFonts w:eastAsia="Arial" w:cstheme="minorHAnsi"/>
          <w:b/>
        </w:rPr>
        <w:t xml:space="preserve">Organizational Change Management </w:t>
      </w:r>
    </w:p>
    <w:p w14:paraId="3174016B" w14:textId="77777777" w:rsidR="007A770F" w:rsidRDefault="007A770F" w:rsidP="007A770F">
      <w:pPr>
        <w:pStyle w:val="ListParagraph"/>
        <w:numPr>
          <w:ilvl w:val="0"/>
          <w:numId w:val="59"/>
        </w:numPr>
        <w:spacing w:line="240" w:lineRule="auto"/>
        <w:rPr>
          <w:rFonts w:eastAsia="Arial" w:cstheme="minorHAnsi"/>
          <w:bCs/>
        </w:rPr>
      </w:pPr>
      <w:r w:rsidRPr="00A4072B">
        <w:rPr>
          <w:rFonts w:eastAsia="Arial" w:cstheme="minorHAnsi"/>
          <w:bCs/>
        </w:rPr>
        <w:t xml:space="preserve">Hired </w:t>
      </w:r>
      <w:r>
        <w:rPr>
          <w:rFonts w:eastAsia="Arial" w:cstheme="minorHAnsi"/>
          <w:bCs/>
        </w:rPr>
        <w:t>Organizational Change Management (OCM)</w:t>
      </w:r>
      <w:r w:rsidRPr="00A4072B">
        <w:rPr>
          <w:rFonts w:eastAsia="Arial" w:cstheme="minorHAnsi"/>
          <w:bCs/>
        </w:rPr>
        <w:t xml:space="preserve"> Lead position </w:t>
      </w:r>
      <w:r>
        <w:rPr>
          <w:rFonts w:eastAsia="Arial" w:cstheme="minorHAnsi"/>
          <w:bCs/>
        </w:rPr>
        <w:t>on January 13, 2020</w:t>
      </w:r>
    </w:p>
    <w:p w14:paraId="4A673140" w14:textId="77777777" w:rsidR="007A770F" w:rsidRPr="00766B7E" w:rsidRDefault="007A770F" w:rsidP="007A770F">
      <w:pPr>
        <w:pStyle w:val="ListParagraph"/>
        <w:numPr>
          <w:ilvl w:val="0"/>
          <w:numId w:val="59"/>
        </w:numPr>
        <w:spacing w:line="240" w:lineRule="auto"/>
        <w:rPr>
          <w:rFonts w:eastAsia="Arial" w:cstheme="minorHAnsi"/>
          <w:bCs/>
        </w:rPr>
      </w:pPr>
      <w:r>
        <w:rPr>
          <w:rFonts w:eastAsia="Times New Roman"/>
        </w:rPr>
        <w:t>Attended several Regional User Group meetings, Oversight, and Technical Advisory Committee (TAC) to provide implementation and release updates</w:t>
      </w:r>
    </w:p>
    <w:p w14:paraId="73D933BF" w14:textId="77777777" w:rsidR="007A770F" w:rsidRPr="0027066E" w:rsidRDefault="007A770F" w:rsidP="007A770F">
      <w:pPr>
        <w:pStyle w:val="ListParagraph"/>
        <w:numPr>
          <w:ilvl w:val="0"/>
          <w:numId w:val="59"/>
        </w:numPr>
        <w:spacing w:line="240" w:lineRule="auto"/>
        <w:rPr>
          <w:rFonts w:eastAsia="Arial" w:cstheme="minorHAnsi"/>
          <w:bCs/>
        </w:rPr>
      </w:pPr>
      <w:r w:rsidRPr="00E5098E">
        <w:rPr>
          <w:rFonts w:eastAsia="Arial" w:cstheme="minorHAnsi"/>
          <w:bCs/>
        </w:rPr>
        <w:t>Finalized and approved ADA Compliance Plan</w:t>
      </w:r>
    </w:p>
    <w:p w14:paraId="6EA31BDF" w14:textId="77777777" w:rsidR="007A770F" w:rsidRPr="00667C4C" w:rsidRDefault="007A770F" w:rsidP="007A770F">
      <w:pPr>
        <w:rPr>
          <w:rFonts w:eastAsia="Arial" w:cstheme="minorHAnsi"/>
          <w:b/>
        </w:rPr>
      </w:pPr>
      <w:r w:rsidRPr="00667C4C">
        <w:rPr>
          <w:rFonts w:eastAsia="Arial" w:cstheme="minorHAnsi"/>
          <w:b/>
        </w:rPr>
        <w:t>User Training</w:t>
      </w:r>
    </w:p>
    <w:p w14:paraId="02713306" w14:textId="77777777" w:rsidR="007A770F" w:rsidRPr="00677616" w:rsidRDefault="007A770F" w:rsidP="007A770F">
      <w:pPr>
        <w:pStyle w:val="ListParagraph"/>
        <w:numPr>
          <w:ilvl w:val="0"/>
          <w:numId w:val="59"/>
        </w:numPr>
        <w:spacing w:line="240" w:lineRule="auto"/>
        <w:rPr>
          <w:rFonts w:eastAsia="Arial" w:cstheme="minorHAnsi"/>
          <w:bCs/>
        </w:rPr>
      </w:pPr>
      <w:r w:rsidRPr="00E5098E">
        <w:rPr>
          <w:rFonts w:eastAsia="Arial" w:cstheme="minorHAnsi"/>
          <w:bCs/>
        </w:rPr>
        <w:t>Participated in discussions and facilitated next steps for the Training Environment regarding user access, data creation, data validation, and user access</w:t>
      </w:r>
    </w:p>
    <w:p w14:paraId="4BBF2E24" w14:textId="77777777" w:rsidR="007A770F" w:rsidRPr="00677616" w:rsidRDefault="007A770F" w:rsidP="007A770F">
      <w:pPr>
        <w:pStyle w:val="ListParagraph"/>
        <w:numPr>
          <w:ilvl w:val="0"/>
          <w:numId w:val="59"/>
        </w:numPr>
        <w:spacing w:line="240" w:lineRule="auto"/>
        <w:rPr>
          <w:rFonts w:eastAsia="Arial" w:cstheme="minorHAnsi"/>
          <w:bCs/>
        </w:rPr>
      </w:pPr>
      <w:r w:rsidRPr="00DC4333">
        <w:rPr>
          <w:rFonts w:eastAsia="Arial" w:cstheme="minorHAnsi"/>
          <w:bCs/>
        </w:rPr>
        <w:t xml:space="preserve">Created </w:t>
      </w:r>
      <w:r>
        <w:rPr>
          <w:rFonts w:eastAsia="Arial" w:cstheme="minorHAnsi"/>
          <w:bCs/>
        </w:rPr>
        <w:t>mock</w:t>
      </w:r>
      <w:r w:rsidRPr="00DC4333">
        <w:rPr>
          <w:rFonts w:eastAsia="Arial" w:cstheme="minorHAnsi"/>
          <w:bCs/>
        </w:rPr>
        <w:t xml:space="preserve"> target data for the training environment</w:t>
      </w:r>
      <w:r w:rsidRPr="00DC4333" w:rsidDel="00E5098E">
        <w:rPr>
          <w:rFonts w:eastAsia="Arial" w:cstheme="minorHAnsi"/>
          <w:bCs/>
        </w:rPr>
        <w:t xml:space="preserve"> </w:t>
      </w:r>
    </w:p>
    <w:p w14:paraId="0242478E" w14:textId="005A076E" w:rsidR="007A770F" w:rsidRPr="0095100D" w:rsidRDefault="007A770F" w:rsidP="0095100D">
      <w:pPr>
        <w:pStyle w:val="ListParagraph"/>
        <w:numPr>
          <w:ilvl w:val="0"/>
          <w:numId w:val="59"/>
        </w:numPr>
        <w:spacing w:line="240" w:lineRule="auto"/>
        <w:rPr>
          <w:rFonts w:eastAsia="Arial" w:cstheme="minorHAnsi"/>
          <w:bCs/>
        </w:rPr>
      </w:pPr>
      <w:r w:rsidRPr="00DC4333">
        <w:rPr>
          <w:rFonts w:eastAsia="Arial" w:cstheme="minorHAnsi"/>
          <w:bCs/>
        </w:rPr>
        <w:t>Facilitated the entry of baseline data into the training environment</w:t>
      </w:r>
    </w:p>
    <w:p w14:paraId="30189B6B" w14:textId="4E2724FE" w:rsidR="007A770F" w:rsidRPr="00392CFA" w:rsidRDefault="007A770F" w:rsidP="0095100D"/>
    <w:p w14:paraId="170783DB" w14:textId="42287FA6" w:rsidR="00ED2EC2" w:rsidRPr="00526DB3" w:rsidRDefault="00ED2EC2" w:rsidP="00ED2EC2">
      <w:pPr>
        <w:pStyle w:val="Heading3"/>
        <w:shd w:val="clear" w:color="auto" w:fill="10BCCE"/>
        <w:rPr>
          <w:rFonts w:asciiTheme="minorHAnsi" w:hAnsiTheme="minorHAnsi" w:cstheme="minorHAnsi"/>
          <w:b w:val="0"/>
          <w:bCs/>
          <w:sz w:val="28"/>
          <w:szCs w:val="28"/>
        </w:rPr>
      </w:pPr>
      <w:r w:rsidRPr="00526DB3">
        <w:rPr>
          <w:rFonts w:asciiTheme="minorHAnsi" w:hAnsiTheme="minorHAnsi" w:cstheme="minorHAnsi"/>
          <w:bCs/>
          <w:sz w:val="28"/>
          <w:szCs w:val="28"/>
        </w:rPr>
        <w:t>CARES-Live Release 2.</w:t>
      </w:r>
      <w:r>
        <w:rPr>
          <w:rFonts w:asciiTheme="minorHAnsi" w:hAnsiTheme="minorHAnsi" w:cstheme="minorHAnsi"/>
          <w:bCs/>
          <w:sz w:val="28"/>
          <w:szCs w:val="28"/>
        </w:rPr>
        <w:t>8</w:t>
      </w:r>
    </w:p>
    <w:p w14:paraId="4CA7E2AE" w14:textId="77777777" w:rsidR="007A770F" w:rsidRDefault="007A770F" w:rsidP="007A770F">
      <w:pPr>
        <w:rPr>
          <w:rFonts w:eastAsia="Arial" w:cstheme="minorHAnsi"/>
          <w:b/>
        </w:rPr>
      </w:pPr>
      <w:r>
        <w:rPr>
          <w:rFonts w:eastAsia="Arial" w:cstheme="minorHAnsi"/>
          <w:b/>
        </w:rPr>
        <w:t>CARES-Live 2.8 Enhancements</w:t>
      </w:r>
    </w:p>
    <w:p w14:paraId="5FB01223" w14:textId="77777777" w:rsidR="007A770F" w:rsidRDefault="007A770F" w:rsidP="007A770F">
      <w:r>
        <w:t>The purpose of this release is to improve CARES-Live technical performance, and includes the following:</w:t>
      </w:r>
    </w:p>
    <w:p w14:paraId="00B4BC42" w14:textId="77777777" w:rsidR="007A770F" w:rsidRPr="00AE437A" w:rsidRDefault="007A770F" w:rsidP="007A770F">
      <w:pPr>
        <w:pStyle w:val="ListParagraph"/>
        <w:numPr>
          <w:ilvl w:val="0"/>
          <w:numId w:val="5"/>
        </w:numPr>
        <w:rPr>
          <w:rFonts w:eastAsia="Arial" w:cstheme="minorHAnsi"/>
          <w:bCs/>
        </w:rPr>
      </w:pPr>
      <w:r w:rsidRPr="00AE437A">
        <w:rPr>
          <w:rFonts w:eastAsia="Arial" w:cstheme="minorHAnsi"/>
          <w:bCs/>
        </w:rPr>
        <w:t>Increase Service Level Agreements attainment of 10 second replication time closer to 100%. Average replication will likely be less than two (2) seconds and all outliers should be eliminated</w:t>
      </w:r>
    </w:p>
    <w:p w14:paraId="30A6E6E6" w14:textId="77777777" w:rsidR="007A770F" w:rsidRPr="00AE437A" w:rsidRDefault="007A770F" w:rsidP="007A770F">
      <w:pPr>
        <w:pStyle w:val="ListParagraph"/>
        <w:numPr>
          <w:ilvl w:val="0"/>
          <w:numId w:val="5"/>
        </w:numPr>
        <w:rPr>
          <w:rFonts w:eastAsia="Arial" w:cstheme="minorHAnsi"/>
        </w:rPr>
      </w:pPr>
      <w:r w:rsidRPr="00FA7650">
        <w:rPr>
          <w:rFonts w:eastAsia="Arial" w:cstheme="minorHAnsi"/>
        </w:rPr>
        <w:t>Reduce mainframe CPU usage by as much as 50%</w:t>
      </w:r>
    </w:p>
    <w:p w14:paraId="2CD64E1A" w14:textId="0DF4E4DE" w:rsidR="00DD5E84" w:rsidRPr="0095100D" w:rsidRDefault="007A770F" w:rsidP="0095100D">
      <w:pPr>
        <w:pStyle w:val="ListParagraph"/>
        <w:numPr>
          <w:ilvl w:val="0"/>
          <w:numId w:val="5"/>
        </w:numPr>
        <w:rPr>
          <w:rFonts w:eastAsia="Arial" w:cstheme="minorHAnsi"/>
        </w:rPr>
      </w:pPr>
      <w:r w:rsidRPr="0095100D">
        <w:rPr>
          <w:rFonts w:eastAsia="Arial" w:cstheme="minorHAnsi"/>
        </w:rPr>
        <w:t>Reduce the likelihood of intermittent outages and resource usage spikes</w:t>
      </w:r>
    </w:p>
    <w:p w14:paraId="424B91CA" w14:textId="77777777" w:rsidR="00897D45" w:rsidRDefault="00897D45"/>
    <w:p w14:paraId="66511D29" w14:textId="77777777" w:rsidR="00897D45" w:rsidRDefault="00897D45"/>
    <w:p w14:paraId="23652937" w14:textId="77777777" w:rsidR="00897D45" w:rsidRDefault="00897D45"/>
    <w:p w14:paraId="1E5D363D" w14:textId="77777777" w:rsidR="00897D45" w:rsidRDefault="00897D45"/>
    <w:p w14:paraId="243966CD" w14:textId="77777777" w:rsidR="00897D45" w:rsidRDefault="00897D45"/>
    <w:p w14:paraId="3DA65160" w14:textId="77777777" w:rsidR="005F7BE2" w:rsidRDefault="005F7BE2"/>
    <w:p w14:paraId="5812A71F" w14:textId="2712C16E" w:rsidR="00897D45" w:rsidRDefault="00897D45" w:rsidP="00766B7E"/>
    <w:p w14:paraId="405FD437" w14:textId="77777777" w:rsidR="007A770F" w:rsidRDefault="007A770F" w:rsidP="00766B7E"/>
    <w:p w14:paraId="4C05C220" w14:textId="7C55ED67" w:rsidR="006E4610" w:rsidRDefault="006E4610">
      <w:pPr>
        <w:pStyle w:val="Heading2"/>
      </w:pPr>
      <w:r>
        <w:t>CARES-Live METRICS</w:t>
      </w:r>
    </w:p>
    <w:p w14:paraId="0781925D" w14:textId="77777777" w:rsidR="00C83A6C" w:rsidRPr="00667C4C" w:rsidRDefault="00C83A6C" w:rsidP="00AE437A"/>
    <w:p w14:paraId="6667F7E1" w14:textId="3EB54C7B" w:rsidR="00A67A1A" w:rsidRDefault="00702476" w:rsidP="00093EAD">
      <w:pPr>
        <w:pStyle w:val="NoSpacing"/>
        <w:jc w:val="center"/>
      </w:pPr>
      <w:r w:rsidRPr="00702476">
        <w:rPr>
          <w:noProof/>
        </w:rPr>
        <w:drawing>
          <wp:inline distT="0" distB="0" distL="0" distR="0" wp14:anchorId="25FEFDB3" wp14:editId="11B89375">
            <wp:extent cx="4473301" cy="2657185"/>
            <wp:effectExtent l="19050" t="19050" r="22860" b="10160"/>
            <wp:docPr id="37" name="Picture 36" descr="Diagram of Completed CANS Assessments by month, beginning in September 2019 with CANS Actual Monthly assessments at 1,062 and CANS cumulative at 1,948. October shows 1,585 CANS monthly and 3,533 cumulative, November shows 1,389 CANS monthly and 4,922 cumulative. December shows 1,365 CANS monthly and 6,287 cumulative. Ending with January 2020 showing 1,269 CANS monthly and 7,556 cumulative CANS assessments to date.">
              <a:extLst xmlns:a="http://schemas.openxmlformats.org/drawingml/2006/main">
                <a:ext uri="{FF2B5EF4-FFF2-40B4-BE49-F238E27FC236}">
                  <a16:creationId xmlns:a16="http://schemas.microsoft.com/office/drawing/2014/main" id="{79D0AD87-94C0-4C3F-B7DD-08FC943BB3AF}"/>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79D0AD87-94C0-4C3F-B7DD-08FC943BB3AF}"/>
                        </a:ext>
                        <a:ext uri="{C183D7F6-B498-43B3-948B-1728B52AA6E4}">
                          <adec:decorative xmlns:adec="http://schemas.microsoft.com/office/drawing/2017/decorative" val="1"/>
                        </a:ext>
                      </a:extLst>
                    </pic:cNvPr>
                    <pic:cNvPicPr>
                      <a:picLocks noChangeAspect="1"/>
                    </pic:cNvPicPr>
                  </pic:nvPicPr>
                  <pic:blipFill>
                    <a:blip r:embed="rId19"/>
                    <a:stretch>
                      <a:fillRect/>
                    </a:stretch>
                  </pic:blipFill>
                  <pic:spPr>
                    <a:xfrm>
                      <a:off x="0" y="0"/>
                      <a:ext cx="4473301" cy="2657185"/>
                    </a:xfrm>
                    <a:prstGeom prst="rect">
                      <a:avLst/>
                    </a:prstGeom>
                    <a:ln>
                      <a:solidFill>
                        <a:schemeClr val="bg1">
                          <a:lumMod val="85000"/>
                        </a:schemeClr>
                      </a:solidFill>
                    </a:ln>
                  </pic:spPr>
                </pic:pic>
              </a:graphicData>
            </a:graphic>
          </wp:inline>
        </w:drawing>
      </w:r>
    </w:p>
    <w:p w14:paraId="62977D0A" w14:textId="77777777" w:rsidR="00E7583D" w:rsidRDefault="00E7583D" w:rsidP="00F17978">
      <w:pPr>
        <w:pStyle w:val="NoSpacing"/>
        <w:jc w:val="center"/>
      </w:pPr>
    </w:p>
    <w:p w14:paraId="1D6C1945" w14:textId="0B29C1F5" w:rsidR="005F7BE2" w:rsidRDefault="00F27D2D" w:rsidP="00093EAD">
      <w:pPr>
        <w:pStyle w:val="NoSpacing"/>
        <w:jc w:val="center"/>
      </w:pPr>
      <w:r>
        <w:rPr>
          <w:noProof/>
        </w:rPr>
        <w:drawing>
          <wp:inline distT="0" distB="0" distL="0" distR="0" wp14:anchorId="7B660FB6" wp14:editId="14F539A4">
            <wp:extent cx="4441689" cy="2239382"/>
            <wp:effectExtent l="0" t="0" r="0" b="8890"/>
            <wp:docPr id="7" name="Picture 2" descr="Bar chart showing Facility Search Active Users with Searches and Profile Views by month from December 19, 2019 to January 31, 2020. Facility Search in December 2019 show 58 actively using, 559 searches, 432 profile views. Facility Search in January 2020 show 160 actively using, 2,493 searches, and 1,667 profile views.">
              <a:extLst xmlns:a="http://schemas.openxmlformats.org/drawingml/2006/main">
                <a:ext uri="{FF2B5EF4-FFF2-40B4-BE49-F238E27FC236}">
                  <a16:creationId xmlns:a16="http://schemas.microsoft.com/office/drawing/2014/main" id="{D591FACE-FB74-48F0-8507-17D63C11E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591FACE-FB74-48F0-8507-17D63C11EE2C}"/>
                        </a:ext>
                      </a:extLst>
                    </pic:cNvPr>
                    <pic:cNvPicPr>
                      <a:picLocks noChangeAspect="1"/>
                    </pic:cNvPicPr>
                  </pic:nvPicPr>
                  <pic:blipFill>
                    <a:blip r:embed="rId20"/>
                    <a:stretch>
                      <a:fillRect/>
                    </a:stretch>
                  </pic:blipFill>
                  <pic:spPr>
                    <a:xfrm>
                      <a:off x="0" y="0"/>
                      <a:ext cx="4441689" cy="2239382"/>
                    </a:xfrm>
                    <a:prstGeom prst="rect">
                      <a:avLst/>
                    </a:prstGeom>
                  </pic:spPr>
                </pic:pic>
              </a:graphicData>
            </a:graphic>
          </wp:inline>
        </w:drawing>
      </w:r>
    </w:p>
    <w:p w14:paraId="57F6EB45" w14:textId="77777777" w:rsidR="00A67A1A" w:rsidRDefault="00A67A1A" w:rsidP="00F17978">
      <w:pPr>
        <w:pStyle w:val="NoSpacing"/>
        <w:jc w:val="center"/>
      </w:pPr>
    </w:p>
    <w:p w14:paraId="5D112AEB" w14:textId="55120003" w:rsidR="002336DD" w:rsidRDefault="00CA7CCC" w:rsidP="00093EAD">
      <w:pPr>
        <w:pStyle w:val="NoSpacing"/>
        <w:jc w:val="center"/>
      </w:pPr>
      <w:r>
        <w:rPr>
          <w:noProof/>
        </w:rPr>
        <w:drawing>
          <wp:inline distT="0" distB="0" distL="0" distR="0" wp14:anchorId="27E60DFE" wp14:editId="4DD451AD">
            <wp:extent cx="4408933" cy="2696797"/>
            <wp:effectExtent l="0" t="0" r="0" b="8890"/>
            <wp:docPr id="15" name="Picture 15" descr="Bar chart of Snapshopt, active users and searches by month. Starting in August 2019 with 22 active users and 1,394 searches, September 2019 had 75 actively using and 694 searches, October had 481 actively using and 2,619 searches, November had 303 actively using and 1,606 searches, December had 260 Actively using and 1,965 searches, and lastly January 2020 had 250 actively using and 2,574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tretch>
                      <a:fillRect/>
                    </a:stretch>
                  </pic:blipFill>
                  <pic:spPr bwMode="auto">
                    <a:xfrm>
                      <a:off x="0" y="0"/>
                      <a:ext cx="4440782" cy="2716278"/>
                    </a:xfrm>
                    <a:prstGeom prst="rect">
                      <a:avLst/>
                    </a:prstGeom>
                    <a:noFill/>
                  </pic:spPr>
                </pic:pic>
              </a:graphicData>
            </a:graphic>
          </wp:inline>
        </w:drawing>
      </w:r>
    </w:p>
    <w:p w14:paraId="55B18525" w14:textId="77777777" w:rsidR="0050058B" w:rsidRDefault="0050058B">
      <w:pPr>
        <w:rPr>
          <w:rFonts w:cstheme="minorHAnsi"/>
        </w:rPr>
      </w:pPr>
    </w:p>
    <w:p w14:paraId="013E242B" w14:textId="01E6DA9B" w:rsidR="007C6F50" w:rsidRPr="007C6F50" w:rsidRDefault="00FE5073" w:rsidP="007C6F50">
      <w:pPr>
        <w:spacing w:before="140" w:after="80" w:line="276" w:lineRule="auto"/>
        <w:jc w:val="center"/>
        <w:outlineLvl w:val="1"/>
        <w:rPr>
          <w:rFonts w:ascii="Calibri" w:eastAsia="Arial" w:hAnsi="Calibri" w:cs="Times New Roman"/>
          <w:b/>
          <w:color w:val="000000"/>
          <w:spacing w:val="20"/>
          <w:kern w:val="28"/>
          <w:sz w:val="28"/>
          <w:szCs w:val="44"/>
          <w14:ligatures w14:val="standard"/>
          <w14:cntxtAlts/>
        </w:rPr>
      </w:pPr>
      <w:r>
        <w:rPr>
          <w:rFonts w:ascii="Calibri" w:eastAsia="Arial" w:hAnsi="Calibri" w:cs="Times New Roman"/>
          <w:b/>
          <w:color w:val="000000"/>
          <w:spacing w:val="20"/>
          <w:kern w:val="28"/>
          <w:sz w:val="28"/>
          <w:szCs w:val="44"/>
          <w14:ligatures w14:val="standard"/>
          <w14:cntxtAlts/>
        </w:rPr>
        <w:lastRenderedPageBreak/>
        <w:t xml:space="preserve">STAFFING </w:t>
      </w:r>
      <w:r w:rsidR="007C6F50" w:rsidRPr="007C6F50">
        <w:rPr>
          <w:rFonts w:ascii="Calibri" w:eastAsia="Arial" w:hAnsi="Calibri" w:cs="Times New Roman"/>
          <w:b/>
          <w:color w:val="000000"/>
          <w:spacing w:val="20"/>
          <w:kern w:val="28"/>
          <w:sz w:val="28"/>
          <w:szCs w:val="44"/>
          <w14:ligatures w14:val="standard"/>
          <w14:cntxtAlts/>
        </w:rPr>
        <w:t>VACANCY</w:t>
      </w:r>
    </w:p>
    <w:p w14:paraId="47FE3DBE" w14:textId="006D79BC" w:rsidR="007C6F50" w:rsidRPr="007C6F50" w:rsidRDefault="007C6F50" w:rsidP="007C6F50">
      <w:pPr>
        <w:spacing w:after="200" w:line="240" w:lineRule="auto"/>
        <w:jc w:val="center"/>
        <w:rPr>
          <w:rFonts w:cstheme="minorHAnsi"/>
          <w:sz w:val="6"/>
          <w:szCs w:val="24"/>
        </w:rPr>
      </w:pPr>
      <w:r w:rsidRPr="007C6F50">
        <w:rPr>
          <w:rFonts w:eastAsia="Arial,Calibri" w:cstheme="minorHAnsi"/>
          <w:smallCaps/>
          <w:sz w:val="20"/>
          <w:szCs w:val="20"/>
        </w:rPr>
        <w:t xml:space="preserve">Current Vacancy Rate: </w:t>
      </w:r>
      <w:r w:rsidR="00FE5073">
        <w:rPr>
          <w:rFonts w:eastAsia="Arial,Calibri" w:cstheme="minorHAnsi"/>
          <w:smallCaps/>
          <w:sz w:val="20"/>
          <w:szCs w:val="20"/>
        </w:rPr>
        <w:t>2</w:t>
      </w:r>
      <w:r w:rsidR="001970C3">
        <w:rPr>
          <w:rFonts w:eastAsia="Arial,Calibri" w:cstheme="minorHAnsi"/>
          <w:smallCaps/>
          <w:sz w:val="20"/>
          <w:szCs w:val="20"/>
        </w:rPr>
        <w:t>1</w:t>
      </w:r>
      <w:r w:rsidRPr="007C6F50">
        <w:rPr>
          <w:rFonts w:eastAsia="Arial,Calibri" w:cstheme="minorHAnsi"/>
          <w:smallCaps/>
          <w:sz w:val="20"/>
          <w:szCs w:val="20"/>
        </w:rPr>
        <w:t>%</w:t>
      </w:r>
      <w:r w:rsidRPr="007C6F50">
        <w:rPr>
          <w:rFonts w:cstheme="minorHAnsi"/>
        </w:rPr>
        <w:t xml:space="preserve"> </w:t>
      </w:r>
    </w:p>
    <w:p w14:paraId="7F937DBC" w14:textId="143F67C8" w:rsidR="007C6F50" w:rsidRPr="007C6F50" w:rsidRDefault="00BA61E2" w:rsidP="007C6F50">
      <w:pPr>
        <w:spacing w:after="200" w:line="240" w:lineRule="auto"/>
        <w:jc w:val="center"/>
        <w:rPr>
          <w:rFonts w:eastAsia="Arial,Calibri" w:cstheme="minorHAnsi"/>
          <w:b/>
          <w:bCs/>
          <w:sz w:val="20"/>
          <w:szCs w:val="20"/>
        </w:rPr>
      </w:pPr>
      <w:r>
        <w:rPr>
          <w:rFonts w:eastAsia="Arial,Calibri" w:cstheme="minorHAnsi"/>
          <w:b/>
          <w:bCs/>
          <w:noProof/>
          <w:sz w:val="20"/>
          <w:szCs w:val="20"/>
        </w:rPr>
        <w:drawing>
          <wp:inline distT="0" distB="0" distL="0" distR="0" wp14:anchorId="5F7D1BDA" wp14:editId="2E558EEC">
            <wp:extent cx="6229720" cy="3114860"/>
            <wp:effectExtent l="0" t="0" r="0" b="9525"/>
            <wp:docPr id="1" name="Picture 1" descr="C W S CARES Vacancy Rate and Staff Hired at 21% for O S I and C D S S,  chart starting with August 2019 had 2 staff hired with 21% vacancy rate, September had 1 staff hire with 21% vacancy rate, October had 1 staff hire with 22% vacancy rate, November had 3 staff hired with 21% vacancy rate, December had 0 staff hired with 22% vacancy rate, ending with January 2020 with 1 staff hire and 21% vacancy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S CARES Vacancy Rate &amp; Staff Hired - 21% (OSI &amp; CDSS).JPG"/>
                    <pic:cNvPicPr/>
                  </pic:nvPicPr>
                  <pic:blipFill>
                    <a:blip r:embed="rId22"/>
                    <a:stretch>
                      <a:fillRect/>
                    </a:stretch>
                  </pic:blipFill>
                  <pic:spPr>
                    <a:xfrm>
                      <a:off x="0" y="0"/>
                      <a:ext cx="6229720" cy="3114860"/>
                    </a:xfrm>
                    <a:prstGeom prst="rect">
                      <a:avLst/>
                    </a:prstGeom>
                  </pic:spPr>
                </pic:pic>
              </a:graphicData>
            </a:graphic>
          </wp:inline>
        </w:drawing>
      </w:r>
    </w:p>
    <w:p w14:paraId="584B8730" w14:textId="0A241044" w:rsidR="007C6F50" w:rsidRPr="007C6F50" w:rsidRDefault="00F04303" w:rsidP="007C6F50">
      <w:pPr>
        <w:spacing w:after="200" w:line="240" w:lineRule="auto"/>
        <w:rPr>
          <w:rFonts w:cstheme="minorHAnsi"/>
        </w:rPr>
      </w:pPr>
      <w:bookmarkStart w:id="0" w:name="_Hlk534014140"/>
      <w:r w:rsidRPr="00F04303">
        <w:rPr>
          <w:rFonts w:cstheme="minorHAnsi"/>
        </w:rPr>
        <w:t>Current Vacancies - 2</w:t>
      </w:r>
      <w:r w:rsidR="00097F78">
        <w:rPr>
          <w:rFonts w:cstheme="minorHAnsi"/>
        </w:rPr>
        <w:t>2</w:t>
      </w:r>
      <w:r w:rsidRPr="00F04303">
        <w:rPr>
          <w:rFonts w:cstheme="minorHAnsi"/>
        </w:rPr>
        <w:t xml:space="preserve"> of 104 CWS-CARES positions. The CWS-CARES vacancy rate has decreased from 2</w:t>
      </w:r>
      <w:r w:rsidR="00097F78">
        <w:rPr>
          <w:rFonts w:cstheme="minorHAnsi"/>
        </w:rPr>
        <w:t>2</w:t>
      </w:r>
      <w:r w:rsidRPr="00F04303">
        <w:rPr>
          <w:rFonts w:cstheme="minorHAnsi"/>
        </w:rPr>
        <w:t>% to 2</w:t>
      </w:r>
      <w:r w:rsidR="00097F78">
        <w:rPr>
          <w:rFonts w:cstheme="minorHAnsi"/>
        </w:rPr>
        <w:t>1</w:t>
      </w:r>
      <w:r w:rsidRPr="00F04303">
        <w:rPr>
          <w:rFonts w:cstheme="minorHAnsi"/>
        </w:rPr>
        <w:t>% since the last report</w:t>
      </w:r>
      <w:r w:rsidR="00FE5073">
        <w:rPr>
          <w:rFonts w:cstheme="minorHAnsi"/>
        </w:rPr>
        <w:t>.</w:t>
      </w:r>
      <w:bookmarkEnd w:id="0"/>
    </w:p>
    <w:tbl>
      <w:tblPr>
        <w:tblStyle w:val="TableGridLight"/>
        <w:tblW w:w="11201" w:type="dxa"/>
        <w:tblLook w:val="04A0" w:firstRow="1" w:lastRow="0" w:firstColumn="1" w:lastColumn="0" w:noHBand="0" w:noVBand="1"/>
      </w:tblPr>
      <w:tblGrid>
        <w:gridCol w:w="982"/>
        <w:gridCol w:w="2883"/>
        <w:gridCol w:w="2183"/>
        <w:gridCol w:w="1751"/>
        <w:gridCol w:w="870"/>
        <w:gridCol w:w="2532"/>
      </w:tblGrid>
      <w:tr w:rsidR="00C04303" w:rsidRPr="00237000" w14:paraId="0911B22E" w14:textId="77777777" w:rsidTr="00AE437A">
        <w:trPr>
          <w:trHeight w:val="730"/>
          <w:tblHeader/>
        </w:trPr>
        <w:tc>
          <w:tcPr>
            <w:tcW w:w="982" w:type="dxa"/>
            <w:shd w:val="clear" w:color="auto" w:fill="DAEEF3" w:themeFill="accent5" w:themeFillTint="33"/>
            <w:vAlign w:val="center"/>
            <w:hideMark/>
          </w:tcPr>
          <w:p w14:paraId="55D07E87" w14:textId="77777777" w:rsidR="00C04303" w:rsidRPr="00237000" w:rsidRDefault="00C04303" w:rsidP="00844D1B">
            <w:pPr>
              <w:jc w:val="center"/>
              <w:rPr>
                <w:rFonts w:eastAsia="Times New Roman" w:cstheme="minorHAnsi"/>
                <w:b/>
                <w:bCs/>
                <w:color w:val="FFFFFF"/>
              </w:rPr>
            </w:pPr>
            <w:r w:rsidRPr="00237000">
              <w:rPr>
                <w:rFonts w:eastAsia="Times New Roman" w:cstheme="minorHAnsi"/>
                <w:b/>
                <w:bCs/>
              </w:rPr>
              <w:t>Entity</w:t>
            </w:r>
            <w:r w:rsidRPr="00237000">
              <w:rPr>
                <w:rFonts w:eastAsia="Times New Roman" w:cstheme="minorHAnsi"/>
                <w:b/>
                <w:bCs/>
              </w:rPr>
              <w:br/>
              <w:t>CWS-CARES</w:t>
            </w:r>
          </w:p>
        </w:tc>
        <w:tc>
          <w:tcPr>
            <w:tcW w:w="2883" w:type="dxa"/>
            <w:shd w:val="clear" w:color="auto" w:fill="DAEEF3"/>
            <w:vAlign w:val="center"/>
            <w:hideMark/>
          </w:tcPr>
          <w:p w14:paraId="3A92F628" w14:textId="77777777" w:rsidR="00C04303" w:rsidRPr="00237000" w:rsidRDefault="00C04303" w:rsidP="00844D1B">
            <w:pPr>
              <w:jc w:val="center"/>
              <w:rPr>
                <w:rFonts w:eastAsia="Times New Roman" w:cstheme="minorHAnsi"/>
                <w:b/>
                <w:bCs/>
              </w:rPr>
            </w:pPr>
            <w:r w:rsidRPr="00237000">
              <w:rPr>
                <w:rFonts w:eastAsia="Times New Roman" w:cstheme="minorHAnsi"/>
                <w:b/>
                <w:bCs/>
              </w:rPr>
              <w:t>Classification</w:t>
            </w:r>
          </w:p>
        </w:tc>
        <w:tc>
          <w:tcPr>
            <w:tcW w:w="2183" w:type="dxa"/>
            <w:shd w:val="clear" w:color="auto" w:fill="DAEEF3" w:themeFill="accent5" w:themeFillTint="33"/>
            <w:vAlign w:val="center"/>
            <w:hideMark/>
          </w:tcPr>
          <w:p w14:paraId="32FA32B3" w14:textId="77777777" w:rsidR="00C04303" w:rsidRPr="00237000" w:rsidRDefault="00C04303" w:rsidP="00844D1B">
            <w:pPr>
              <w:jc w:val="center"/>
              <w:rPr>
                <w:rFonts w:eastAsia="Times New Roman" w:cstheme="minorHAnsi"/>
                <w:b/>
                <w:bCs/>
              </w:rPr>
            </w:pPr>
            <w:r w:rsidRPr="00237000">
              <w:rPr>
                <w:rFonts w:eastAsia="Times New Roman" w:cstheme="minorHAnsi"/>
                <w:b/>
                <w:bCs/>
              </w:rPr>
              <w:t>Service Team</w:t>
            </w:r>
          </w:p>
        </w:tc>
        <w:tc>
          <w:tcPr>
            <w:tcW w:w="1751" w:type="dxa"/>
            <w:shd w:val="clear" w:color="auto" w:fill="DAEEF3" w:themeFill="accent5" w:themeFillTint="33"/>
            <w:vAlign w:val="center"/>
            <w:hideMark/>
          </w:tcPr>
          <w:p w14:paraId="4377D285" w14:textId="77777777" w:rsidR="00C04303" w:rsidRPr="00237000" w:rsidRDefault="00C04303" w:rsidP="00844D1B">
            <w:pPr>
              <w:jc w:val="center"/>
              <w:rPr>
                <w:rFonts w:eastAsia="Times New Roman" w:cstheme="minorHAnsi"/>
                <w:b/>
                <w:bCs/>
              </w:rPr>
            </w:pPr>
            <w:r w:rsidRPr="00237000">
              <w:rPr>
                <w:rFonts w:eastAsia="Times New Roman" w:cstheme="minorHAnsi"/>
                <w:b/>
                <w:bCs/>
              </w:rPr>
              <w:t>Date Vacant</w:t>
            </w:r>
          </w:p>
        </w:tc>
        <w:tc>
          <w:tcPr>
            <w:tcW w:w="870" w:type="dxa"/>
            <w:shd w:val="clear" w:color="auto" w:fill="DAEEF3" w:themeFill="accent5" w:themeFillTint="33"/>
            <w:vAlign w:val="center"/>
            <w:hideMark/>
          </w:tcPr>
          <w:p w14:paraId="5937EFC4" w14:textId="77777777" w:rsidR="00C04303" w:rsidRPr="00237000" w:rsidRDefault="00C04303" w:rsidP="00844D1B">
            <w:pPr>
              <w:jc w:val="center"/>
              <w:rPr>
                <w:rFonts w:eastAsia="Times New Roman" w:cstheme="minorHAnsi"/>
              </w:rPr>
            </w:pPr>
            <w:r w:rsidRPr="00237000">
              <w:rPr>
                <w:rFonts w:eastAsia="Times New Roman" w:cstheme="minorHAnsi"/>
                <w:b/>
                <w:bCs/>
              </w:rPr>
              <w:t># of Days</w:t>
            </w:r>
          </w:p>
          <w:p w14:paraId="66D41BD2" w14:textId="51F605D3" w:rsidR="00C04303" w:rsidRPr="00237000" w:rsidRDefault="00C04303" w:rsidP="00844D1B">
            <w:pPr>
              <w:jc w:val="center"/>
              <w:rPr>
                <w:rFonts w:eastAsia="Times New Roman" w:cstheme="minorHAnsi"/>
                <w:b/>
                <w:bCs/>
              </w:rPr>
            </w:pPr>
            <w:r w:rsidRPr="00237000">
              <w:rPr>
                <w:rFonts w:eastAsia="Times New Roman" w:cstheme="minorHAnsi"/>
                <w:b/>
                <w:bCs/>
              </w:rPr>
              <w:t>Vacant</w:t>
            </w:r>
          </w:p>
        </w:tc>
        <w:tc>
          <w:tcPr>
            <w:tcW w:w="2532" w:type="dxa"/>
            <w:shd w:val="clear" w:color="auto" w:fill="DAEEF3" w:themeFill="accent5" w:themeFillTint="33"/>
            <w:vAlign w:val="center"/>
            <w:hideMark/>
          </w:tcPr>
          <w:p w14:paraId="723C2984" w14:textId="77777777" w:rsidR="00C04303" w:rsidRPr="00237000" w:rsidRDefault="00C04303" w:rsidP="00844D1B">
            <w:pPr>
              <w:jc w:val="center"/>
              <w:rPr>
                <w:rFonts w:eastAsia="Times New Roman" w:cstheme="minorHAnsi"/>
                <w:b/>
                <w:bCs/>
              </w:rPr>
            </w:pPr>
            <w:r w:rsidRPr="00237000">
              <w:rPr>
                <w:rFonts w:eastAsia="Times New Roman" w:cstheme="minorHAnsi"/>
                <w:b/>
                <w:bCs/>
              </w:rPr>
              <w:t>Efforts/Notes</w:t>
            </w:r>
          </w:p>
        </w:tc>
      </w:tr>
      <w:tr w:rsidR="00106FDE" w:rsidRPr="00237000" w14:paraId="44899234" w14:textId="77777777" w:rsidTr="00AE437A">
        <w:trPr>
          <w:trHeight w:val="289"/>
        </w:trPr>
        <w:tc>
          <w:tcPr>
            <w:tcW w:w="982" w:type="dxa"/>
          </w:tcPr>
          <w:p w14:paraId="0D99E8E2" w14:textId="65148C99" w:rsidR="00106FDE" w:rsidRPr="00004FDC" w:rsidRDefault="00106FDE" w:rsidP="00106FDE">
            <w:pPr>
              <w:jc w:val="center"/>
              <w:rPr>
                <w:rFonts w:eastAsia="Times New Roman" w:cstheme="minorHAnsi"/>
                <w:color w:val="000000"/>
              </w:rPr>
            </w:pPr>
            <w:r w:rsidRPr="00C209F9">
              <w:t>OSI</w:t>
            </w:r>
          </w:p>
        </w:tc>
        <w:tc>
          <w:tcPr>
            <w:tcW w:w="2883" w:type="dxa"/>
          </w:tcPr>
          <w:p w14:paraId="6487F0A7" w14:textId="4626953F" w:rsidR="00106FDE" w:rsidRPr="00004FDC" w:rsidRDefault="00106FDE" w:rsidP="00106FDE">
            <w:pPr>
              <w:rPr>
                <w:rFonts w:eastAsia="Times New Roman" w:cstheme="minorHAnsi"/>
                <w:color w:val="000000"/>
              </w:rPr>
            </w:pPr>
            <w:r w:rsidRPr="00C209F9">
              <w:t>Associate Governmental Program Analyst</w:t>
            </w:r>
          </w:p>
        </w:tc>
        <w:tc>
          <w:tcPr>
            <w:tcW w:w="2183" w:type="dxa"/>
          </w:tcPr>
          <w:p w14:paraId="4E282C9B" w14:textId="5138735E" w:rsidR="00106FDE" w:rsidRPr="00004FDC" w:rsidRDefault="00106FDE" w:rsidP="00106FDE">
            <w:pPr>
              <w:rPr>
                <w:rFonts w:eastAsia="Times New Roman" w:cstheme="minorHAnsi"/>
                <w:color w:val="000000"/>
              </w:rPr>
            </w:pPr>
            <w:r w:rsidRPr="00C209F9">
              <w:t>Procurement and Contract Management Analyst</w:t>
            </w:r>
          </w:p>
        </w:tc>
        <w:tc>
          <w:tcPr>
            <w:tcW w:w="1751" w:type="dxa"/>
          </w:tcPr>
          <w:p w14:paraId="76440C66" w14:textId="7DAEC30C" w:rsidR="00106FDE" w:rsidRPr="00004FDC" w:rsidRDefault="00106FDE" w:rsidP="00106FDE">
            <w:pPr>
              <w:jc w:val="center"/>
              <w:rPr>
                <w:rFonts w:eastAsia="Times New Roman" w:cstheme="minorHAnsi"/>
                <w:color w:val="000000"/>
              </w:rPr>
            </w:pPr>
            <w:r w:rsidRPr="00C209F9">
              <w:t>11/27/2019</w:t>
            </w:r>
          </w:p>
        </w:tc>
        <w:tc>
          <w:tcPr>
            <w:tcW w:w="870" w:type="dxa"/>
          </w:tcPr>
          <w:p w14:paraId="2B9C99F2" w14:textId="347DA4C3" w:rsidR="00106FDE" w:rsidRPr="00004FDC" w:rsidRDefault="00106FDE" w:rsidP="00106FDE">
            <w:pPr>
              <w:jc w:val="center"/>
              <w:rPr>
                <w:rFonts w:eastAsia="Times New Roman" w:cstheme="minorHAnsi"/>
                <w:color w:val="000000"/>
              </w:rPr>
            </w:pPr>
            <w:r w:rsidRPr="00C209F9">
              <w:t>49</w:t>
            </w:r>
          </w:p>
        </w:tc>
        <w:tc>
          <w:tcPr>
            <w:tcW w:w="2532" w:type="dxa"/>
          </w:tcPr>
          <w:p w14:paraId="31CA9A2E" w14:textId="743CB2DB" w:rsidR="00106FDE" w:rsidRPr="00004FDC" w:rsidRDefault="00106FDE" w:rsidP="00106FDE">
            <w:pPr>
              <w:rPr>
                <w:rFonts w:eastAsia="Times New Roman" w:cstheme="minorHAnsi"/>
                <w:color w:val="000000"/>
              </w:rPr>
            </w:pPr>
            <w:r w:rsidRPr="00C209F9">
              <w:t xml:space="preserve">RPA under </w:t>
            </w:r>
            <w:r w:rsidR="00664E22">
              <w:t>development</w:t>
            </w:r>
          </w:p>
        </w:tc>
      </w:tr>
      <w:tr w:rsidR="00106FDE" w:rsidRPr="00237000" w14:paraId="126A9A1E" w14:textId="77777777" w:rsidTr="00AE437A">
        <w:trPr>
          <w:trHeight w:val="289"/>
        </w:trPr>
        <w:tc>
          <w:tcPr>
            <w:tcW w:w="982" w:type="dxa"/>
          </w:tcPr>
          <w:p w14:paraId="6CBAB745" w14:textId="0B14C710" w:rsidR="00106FDE" w:rsidRPr="00004FDC" w:rsidRDefault="00106FDE" w:rsidP="00106FDE">
            <w:pPr>
              <w:jc w:val="center"/>
              <w:rPr>
                <w:rFonts w:eastAsia="Times New Roman" w:cstheme="minorHAnsi"/>
                <w:color w:val="000000"/>
              </w:rPr>
            </w:pPr>
            <w:r w:rsidRPr="00C209F9">
              <w:t>OSI</w:t>
            </w:r>
          </w:p>
        </w:tc>
        <w:tc>
          <w:tcPr>
            <w:tcW w:w="2883" w:type="dxa"/>
          </w:tcPr>
          <w:p w14:paraId="5215BEDD" w14:textId="2F0F8D5E" w:rsidR="00106FDE" w:rsidRPr="00004FDC" w:rsidRDefault="00106FDE" w:rsidP="00106FDE">
            <w:pPr>
              <w:rPr>
                <w:rFonts w:eastAsia="Times New Roman" w:cstheme="minorHAnsi"/>
                <w:color w:val="000000"/>
              </w:rPr>
            </w:pPr>
            <w:r w:rsidRPr="00C209F9">
              <w:t>Information Technology Associate</w:t>
            </w:r>
          </w:p>
        </w:tc>
        <w:tc>
          <w:tcPr>
            <w:tcW w:w="2183" w:type="dxa"/>
          </w:tcPr>
          <w:p w14:paraId="2747F43C" w14:textId="02AF2731" w:rsidR="00106FDE" w:rsidRPr="00004FDC" w:rsidRDefault="00106FDE" w:rsidP="00106FDE">
            <w:pPr>
              <w:rPr>
                <w:rFonts w:eastAsia="Times New Roman" w:cstheme="minorHAnsi"/>
                <w:color w:val="000000"/>
              </w:rPr>
            </w:pPr>
            <w:r w:rsidRPr="00C209F9">
              <w:t>Developer</w:t>
            </w:r>
          </w:p>
        </w:tc>
        <w:tc>
          <w:tcPr>
            <w:tcW w:w="1751" w:type="dxa"/>
          </w:tcPr>
          <w:p w14:paraId="0E71745F" w14:textId="147F46B0" w:rsidR="00106FDE" w:rsidRPr="00004FDC" w:rsidRDefault="00106FDE" w:rsidP="00106FDE">
            <w:pPr>
              <w:jc w:val="center"/>
              <w:rPr>
                <w:rFonts w:eastAsia="Times New Roman" w:cstheme="minorHAnsi"/>
                <w:color w:val="000000"/>
              </w:rPr>
            </w:pPr>
            <w:r w:rsidRPr="00C209F9">
              <w:t>7/1/2017</w:t>
            </w:r>
          </w:p>
        </w:tc>
        <w:tc>
          <w:tcPr>
            <w:tcW w:w="870" w:type="dxa"/>
          </w:tcPr>
          <w:p w14:paraId="318A1A6F" w14:textId="71C79724" w:rsidR="00106FDE" w:rsidRPr="00004FDC" w:rsidRDefault="00106FDE" w:rsidP="00106FDE">
            <w:pPr>
              <w:jc w:val="center"/>
              <w:rPr>
                <w:rFonts w:eastAsia="Times New Roman" w:cstheme="minorHAnsi"/>
                <w:color w:val="000000"/>
              </w:rPr>
            </w:pPr>
            <w:r w:rsidRPr="00C209F9">
              <w:t>928</w:t>
            </w:r>
          </w:p>
        </w:tc>
        <w:tc>
          <w:tcPr>
            <w:tcW w:w="2532" w:type="dxa"/>
          </w:tcPr>
          <w:p w14:paraId="1A24D776" w14:textId="57A6710C" w:rsidR="00106FDE" w:rsidRPr="00004FDC" w:rsidRDefault="00106FDE" w:rsidP="00106FDE">
            <w:pPr>
              <w:rPr>
                <w:rFonts w:eastAsia="Times New Roman" w:cstheme="minorHAnsi"/>
                <w:color w:val="000000"/>
              </w:rPr>
            </w:pPr>
            <w:r w:rsidRPr="00C209F9">
              <w:t>Position on hold</w:t>
            </w:r>
          </w:p>
        </w:tc>
      </w:tr>
      <w:tr w:rsidR="00106FDE" w:rsidRPr="00237000" w14:paraId="14DE0019" w14:textId="77777777" w:rsidTr="00AE437A">
        <w:trPr>
          <w:trHeight w:val="289"/>
        </w:trPr>
        <w:tc>
          <w:tcPr>
            <w:tcW w:w="982" w:type="dxa"/>
          </w:tcPr>
          <w:p w14:paraId="1EA738FB" w14:textId="097249C8" w:rsidR="00106FDE" w:rsidRPr="00004FDC" w:rsidRDefault="00106FDE" w:rsidP="00106FDE">
            <w:pPr>
              <w:jc w:val="center"/>
              <w:rPr>
                <w:rFonts w:eastAsia="Times New Roman" w:cstheme="minorHAnsi"/>
                <w:color w:val="000000"/>
              </w:rPr>
            </w:pPr>
            <w:r w:rsidRPr="00C209F9">
              <w:t>OSI</w:t>
            </w:r>
          </w:p>
        </w:tc>
        <w:tc>
          <w:tcPr>
            <w:tcW w:w="2883" w:type="dxa"/>
          </w:tcPr>
          <w:p w14:paraId="1041C4FC" w14:textId="00852D64" w:rsidR="00106FDE" w:rsidRPr="00004FDC" w:rsidRDefault="00106FDE" w:rsidP="00106FDE">
            <w:pPr>
              <w:rPr>
                <w:rFonts w:eastAsia="Times New Roman" w:cstheme="minorHAnsi"/>
                <w:color w:val="000000"/>
              </w:rPr>
            </w:pPr>
            <w:r w:rsidRPr="00C209F9">
              <w:t>Information Technology Specialist I</w:t>
            </w:r>
          </w:p>
        </w:tc>
        <w:tc>
          <w:tcPr>
            <w:tcW w:w="2183" w:type="dxa"/>
          </w:tcPr>
          <w:p w14:paraId="462EBC2E" w14:textId="5C4B8C09" w:rsidR="00106FDE" w:rsidRPr="00004FDC" w:rsidRDefault="00106FDE" w:rsidP="00106FDE">
            <w:pPr>
              <w:rPr>
                <w:rFonts w:eastAsia="Times New Roman" w:cstheme="minorHAnsi"/>
                <w:color w:val="000000"/>
              </w:rPr>
            </w:pPr>
            <w:r w:rsidRPr="00C209F9">
              <w:t>Developer</w:t>
            </w:r>
          </w:p>
        </w:tc>
        <w:tc>
          <w:tcPr>
            <w:tcW w:w="1751" w:type="dxa"/>
          </w:tcPr>
          <w:p w14:paraId="09F6193D" w14:textId="594822A0" w:rsidR="00106FDE" w:rsidRPr="00004FDC" w:rsidRDefault="00106FDE" w:rsidP="00106FDE">
            <w:pPr>
              <w:jc w:val="center"/>
              <w:rPr>
                <w:rFonts w:eastAsia="Times New Roman" w:cstheme="minorHAnsi"/>
                <w:color w:val="000000"/>
              </w:rPr>
            </w:pPr>
            <w:r w:rsidRPr="00C209F9">
              <w:t>7/1/2017</w:t>
            </w:r>
          </w:p>
        </w:tc>
        <w:tc>
          <w:tcPr>
            <w:tcW w:w="870" w:type="dxa"/>
          </w:tcPr>
          <w:p w14:paraId="4132FB8C" w14:textId="3F65451E" w:rsidR="00106FDE" w:rsidRPr="00004FDC" w:rsidRDefault="00106FDE" w:rsidP="00106FDE">
            <w:pPr>
              <w:jc w:val="center"/>
              <w:rPr>
                <w:rFonts w:eastAsia="Times New Roman" w:cstheme="minorHAnsi"/>
                <w:color w:val="000000"/>
              </w:rPr>
            </w:pPr>
            <w:r w:rsidRPr="00C209F9">
              <w:t>928</w:t>
            </w:r>
          </w:p>
        </w:tc>
        <w:tc>
          <w:tcPr>
            <w:tcW w:w="2532" w:type="dxa"/>
          </w:tcPr>
          <w:p w14:paraId="5BE90126" w14:textId="274BAC02" w:rsidR="00106FDE" w:rsidRPr="00004FDC" w:rsidRDefault="00106FDE" w:rsidP="00106FDE">
            <w:pPr>
              <w:rPr>
                <w:rFonts w:eastAsia="Times New Roman" w:cstheme="minorHAnsi"/>
                <w:color w:val="000000"/>
              </w:rPr>
            </w:pPr>
            <w:r w:rsidRPr="00C209F9">
              <w:t>Position on hold</w:t>
            </w:r>
          </w:p>
        </w:tc>
      </w:tr>
      <w:tr w:rsidR="00106FDE" w:rsidRPr="00237000" w14:paraId="109C7ABF" w14:textId="77777777" w:rsidTr="00AE437A">
        <w:trPr>
          <w:trHeight w:val="289"/>
        </w:trPr>
        <w:tc>
          <w:tcPr>
            <w:tcW w:w="982" w:type="dxa"/>
          </w:tcPr>
          <w:p w14:paraId="23B68B23" w14:textId="10C1E815" w:rsidR="00106FDE" w:rsidRPr="00004FDC" w:rsidRDefault="00106FDE" w:rsidP="00106FDE">
            <w:pPr>
              <w:jc w:val="center"/>
              <w:rPr>
                <w:rFonts w:eastAsia="Times New Roman" w:cstheme="minorHAnsi"/>
                <w:color w:val="000000"/>
              </w:rPr>
            </w:pPr>
            <w:r w:rsidRPr="00C209F9">
              <w:t>OSI</w:t>
            </w:r>
          </w:p>
        </w:tc>
        <w:tc>
          <w:tcPr>
            <w:tcW w:w="2883" w:type="dxa"/>
          </w:tcPr>
          <w:p w14:paraId="2D047F34" w14:textId="79F12B5E" w:rsidR="00106FDE" w:rsidRPr="00004FDC" w:rsidRDefault="00106FDE" w:rsidP="00106FDE">
            <w:pPr>
              <w:rPr>
                <w:rFonts w:eastAsia="Times New Roman" w:cstheme="minorHAnsi"/>
                <w:color w:val="000000"/>
              </w:rPr>
            </w:pPr>
            <w:r w:rsidRPr="00C209F9">
              <w:t>Information Technology Specialist I</w:t>
            </w:r>
          </w:p>
        </w:tc>
        <w:tc>
          <w:tcPr>
            <w:tcW w:w="2183" w:type="dxa"/>
          </w:tcPr>
          <w:p w14:paraId="2090BE4A" w14:textId="3419A8C4" w:rsidR="00106FDE" w:rsidRPr="00004FDC" w:rsidRDefault="00106FDE" w:rsidP="00106FDE">
            <w:pPr>
              <w:rPr>
                <w:rFonts w:eastAsia="Times New Roman" w:cstheme="minorHAnsi"/>
                <w:color w:val="000000"/>
              </w:rPr>
            </w:pPr>
            <w:r w:rsidRPr="00C209F9">
              <w:t>Information Security Analyst</w:t>
            </w:r>
          </w:p>
        </w:tc>
        <w:tc>
          <w:tcPr>
            <w:tcW w:w="1751" w:type="dxa"/>
          </w:tcPr>
          <w:p w14:paraId="6BE0F2E6" w14:textId="576C252B" w:rsidR="00106FDE" w:rsidRPr="00004FDC" w:rsidRDefault="00106FDE" w:rsidP="00106FDE">
            <w:pPr>
              <w:jc w:val="center"/>
              <w:rPr>
                <w:rFonts w:eastAsia="Times New Roman" w:cstheme="minorHAnsi"/>
                <w:color w:val="000000"/>
              </w:rPr>
            </w:pPr>
            <w:r w:rsidRPr="00C209F9">
              <w:t>7/1/2017</w:t>
            </w:r>
          </w:p>
        </w:tc>
        <w:tc>
          <w:tcPr>
            <w:tcW w:w="870" w:type="dxa"/>
          </w:tcPr>
          <w:p w14:paraId="2FD34F7A" w14:textId="6ADAC4C6" w:rsidR="00106FDE" w:rsidRPr="00004FDC" w:rsidRDefault="00106FDE" w:rsidP="00106FDE">
            <w:pPr>
              <w:jc w:val="center"/>
              <w:rPr>
                <w:rFonts w:eastAsia="Times New Roman" w:cstheme="minorHAnsi"/>
                <w:color w:val="000000"/>
              </w:rPr>
            </w:pPr>
            <w:r w:rsidRPr="00C209F9">
              <w:t>928</w:t>
            </w:r>
          </w:p>
        </w:tc>
        <w:tc>
          <w:tcPr>
            <w:tcW w:w="2532" w:type="dxa"/>
          </w:tcPr>
          <w:p w14:paraId="589CC0C7" w14:textId="1D12899E" w:rsidR="00106FDE" w:rsidRPr="00004FDC" w:rsidRDefault="00106FDE" w:rsidP="00106FDE">
            <w:pPr>
              <w:rPr>
                <w:rFonts w:eastAsia="Times New Roman" w:cstheme="minorHAnsi"/>
                <w:color w:val="000000"/>
              </w:rPr>
            </w:pPr>
            <w:r w:rsidRPr="00C209F9">
              <w:t xml:space="preserve">Interviews began week of 1/6/20 </w:t>
            </w:r>
          </w:p>
        </w:tc>
      </w:tr>
      <w:tr w:rsidR="00106FDE" w:rsidRPr="00237000" w14:paraId="2C172212" w14:textId="77777777" w:rsidTr="00AE437A">
        <w:trPr>
          <w:trHeight w:val="303"/>
        </w:trPr>
        <w:tc>
          <w:tcPr>
            <w:tcW w:w="982" w:type="dxa"/>
          </w:tcPr>
          <w:p w14:paraId="5E1DACCE" w14:textId="1B0AC049" w:rsidR="00106FDE" w:rsidRPr="00004FDC" w:rsidRDefault="00106FDE" w:rsidP="00106FDE">
            <w:pPr>
              <w:jc w:val="center"/>
              <w:rPr>
                <w:rFonts w:eastAsia="Times New Roman" w:cstheme="minorHAnsi"/>
                <w:color w:val="000000"/>
              </w:rPr>
            </w:pPr>
            <w:r w:rsidRPr="00C209F9">
              <w:t>OSI</w:t>
            </w:r>
          </w:p>
        </w:tc>
        <w:tc>
          <w:tcPr>
            <w:tcW w:w="2883" w:type="dxa"/>
          </w:tcPr>
          <w:p w14:paraId="337B3640" w14:textId="067F70E3" w:rsidR="00106FDE" w:rsidRPr="00004FDC" w:rsidRDefault="00106FDE" w:rsidP="00106FDE">
            <w:pPr>
              <w:rPr>
                <w:rFonts w:eastAsia="Times New Roman" w:cstheme="minorHAnsi"/>
                <w:color w:val="000000"/>
              </w:rPr>
            </w:pPr>
            <w:r w:rsidRPr="00C209F9">
              <w:t>Information Technology Specialist I</w:t>
            </w:r>
          </w:p>
        </w:tc>
        <w:tc>
          <w:tcPr>
            <w:tcW w:w="2183" w:type="dxa"/>
          </w:tcPr>
          <w:p w14:paraId="18DCFFCE" w14:textId="621A6910" w:rsidR="00106FDE" w:rsidRPr="00004FDC" w:rsidRDefault="00106FDE" w:rsidP="00106FDE">
            <w:pPr>
              <w:rPr>
                <w:rFonts w:eastAsia="Times New Roman" w:cstheme="minorHAnsi"/>
                <w:color w:val="000000"/>
              </w:rPr>
            </w:pPr>
            <w:r w:rsidRPr="00C209F9">
              <w:t>Information Security Analyst</w:t>
            </w:r>
          </w:p>
        </w:tc>
        <w:tc>
          <w:tcPr>
            <w:tcW w:w="1751" w:type="dxa"/>
          </w:tcPr>
          <w:p w14:paraId="714E5168" w14:textId="2A3D7849" w:rsidR="00106FDE" w:rsidRPr="00004FDC" w:rsidRDefault="00106FDE" w:rsidP="00106FDE">
            <w:pPr>
              <w:jc w:val="center"/>
              <w:rPr>
                <w:rFonts w:eastAsia="Times New Roman" w:cstheme="minorHAnsi"/>
                <w:color w:val="000000"/>
              </w:rPr>
            </w:pPr>
            <w:r w:rsidRPr="00C209F9">
              <w:t>12/4/2019</w:t>
            </w:r>
          </w:p>
        </w:tc>
        <w:tc>
          <w:tcPr>
            <w:tcW w:w="870" w:type="dxa"/>
          </w:tcPr>
          <w:p w14:paraId="6495FF3C" w14:textId="133C4A76" w:rsidR="00106FDE" w:rsidRPr="00004FDC" w:rsidRDefault="00106FDE" w:rsidP="00106FDE">
            <w:pPr>
              <w:jc w:val="center"/>
              <w:rPr>
                <w:rFonts w:eastAsia="Times New Roman" w:cstheme="minorHAnsi"/>
                <w:color w:val="000000"/>
              </w:rPr>
            </w:pPr>
            <w:r w:rsidRPr="00C209F9">
              <w:t>42</w:t>
            </w:r>
          </w:p>
        </w:tc>
        <w:tc>
          <w:tcPr>
            <w:tcW w:w="2532" w:type="dxa"/>
          </w:tcPr>
          <w:p w14:paraId="696D95C2" w14:textId="6B363169" w:rsidR="00106FDE" w:rsidRPr="00004FDC" w:rsidRDefault="00106FDE" w:rsidP="00106FDE">
            <w:pPr>
              <w:rPr>
                <w:rFonts w:eastAsia="Times New Roman" w:cstheme="minorHAnsi"/>
                <w:color w:val="000000"/>
              </w:rPr>
            </w:pPr>
            <w:r w:rsidRPr="00C209F9">
              <w:t>Interviews began week of 1/6/20</w:t>
            </w:r>
          </w:p>
        </w:tc>
      </w:tr>
      <w:tr w:rsidR="00106FDE" w:rsidRPr="00237000" w14:paraId="6E693F9E" w14:textId="77777777" w:rsidTr="00AE437A">
        <w:trPr>
          <w:trHeight w:val="289"/>
        </w:trPr>
        <w:tc>
          <w:tcPr>
            <w:tcW w:w="982" w:type="dxa"/>
          </w:tcPr>
          <w:p w14:paraId="0E82EA47" w14:textId="28EF16B7" w:rsidR="00106FDE" w:rsidRPr="00004FDC" w:rsidRDefault="00106FDE" w:rsidP="00106FDE">
            <w:pPr>
              <w:jc w:val="center"/>
              <w:rPr>
                <w:rFonts w:eastAsia="Times New Roman" w:cstheme="minorHAnsi"/>
                <w:color w:val="000000"/>
              </w:rPr>
            </w:pPr>
            <w:r w:rsidRPr="00C209F9">
              <w:t>OSI</w:t>
            </w:r>
          </w:p>
        </w:tc>
        <w:tc>
          <w:tcPr>
            <w:tcW w:w="2883" w:type="dxa"/>
          </w:tcPr>
          <w:p w14:paraId="4F62622F" w14:textId="77474118" w:rsidR="00106FDE" w:rsidRPr="00004FDC" w:rsidRDefault="00106FDE" w:rsidP="00106FDE">
            <w:pPr>
              <w:rPr>
                <w:rFonts w:eastAsia="Times New Roman" w:cstheme="minorHAnsi"/>
                <w:color w:val="000000"/>
              </w:rPr>
            </w:pPr>
            <w:r w:rsidRPr="00C209F9">
              <w:t>Information Technology Specialist I</w:t>
            </w:r>
          </w:p>
        </w:tc>
        <w:tc>
          <w:tcPr>
            <w:tcW w:w="2183" w:type="dxa"/>
          </w:tcPr>
          <w:p w14:paraId="0C5D8E5A" w14:textId="03993507" w:rsidR="00106FDE" w:rsidRPr="00004FDC" w:rsidRDefault="00106FDE" w:rsidP="00106FDE">
            <w:pPr>
              <w:rPr>
                <w:rFonts w:eastAsia="Times New Roman" w:cstheme="minorHAnsi"/>
                <w:color w:val="000000"/>
              </w:rPr>
            </w:pPr>
            <w:r w:rsidRPr="00C209F9">
              <w:t>Developer</w:t>
            </w:r>
          </w:p>
        </w:tc>
        <w:tc>
          <w:tcPr>
            <w:tcW w:w="1751" w:type="dxa"/>
          </w:tcPr>
          <w:p w14:paraId="7C2ACE09" w14:textId="2793F209" w:rsidR="00106FDE" w:rsidRPr="00004FDC" w:rsidRDefault="00106FDE" w:rsidP="00106FDE">
            <w:pPr>
              <w:jc w:val="center"/>
              <w:rPr>
                <w:rFonts w:eastAsia="Times New Roman" w:cstheme="minorHAnsi"/>
                <w:color w:val="000000"/>
              </w:rPr>
            </w:pPr>
            <w:r w:rsidRPr="00C209F9">
              <w:t>7/1/2017</w:t>
            </w:r>
          </w:p>
        </w:tc>
        <w:tc>
          <w:tcPr>
            <w:tcW w:w="870" w:type="dxa"/>
          </w:tcPr>
          <w:p w14:paraId="112F2A15" w14:textId="71B9085A" w:rsidR="00106FDE" w:rsidRPr="00004FDC" w:rsidRDefault="00106FDE" w:rsidP="00106FDE">
            <w:pPr>
              <w:jc w:val="center"/>
              <w:rPr>
                <w:rFonts w:eastAsia="Times New Roman" w:cstheme="minorHAnsi"/>
                <w:color w:val="000000"/>
              </w:rPr>
            </w:pPr>
            <w:r w:rsidRPr="00C209F9">
              <w:t>928</w:t>
            </w:r>
          </w:p>
        </w:tc>
        <w:tc>
          <w:tcPr>
            <w:tcW w:w="2532" w:type="dxa"/>
          </w:tcPr>
          <w:p w14:paraId="596E1004" w14:textId="19128022" w:rsidR="00106FDE" w:rsidRPr="00004FDC" w:rsidRDefault="00106FDE" w:rsidP="00106FDE">
            <w:pPr>
              <w:rPr>
                <w:rFonts w:eastAsia="Times New Roman" w:cstheme="minorHAnsi"/>
                <w:color w:val="000000"/>
              </w:rPr>
            </w:pPr>
            <w:r w:rsidRPr="00C209F9">
              <w:t>Position on hold </w:t>
            </w:r>
          </w:p>
        </w:tc>
      </w:tr>
      <w:tr w:rsidR="00106FDE" w:rsidRPr="00237000" w14:paraId="773D013B" w14:textId="77777777" w:rsidTr="00AE437A">
        <w:trPr>
          <w:trHeight w:val="303"/>
        </w:trPr>
        <w:tc>
          <w:tcPr>
            <w:tcW w:w="982" w:type="dxa"/>
          </w:tcPr>
          <w:p w14:paraId="56BA8C41" w14:textId="3C5D8038" w:rsidR="00106FDE" w:rsidRPr="00004FDC" w:rsidRDefault="00106FDE" w:rsidP="00106FDE">
            <w:pPr>
              <w:jc w:val="center"/>
              <w:rPr>
                <w:rFonts w:eastAsia="Times New Roman" w:cstheme="minorHAnsi"/>
                <w:color w:val="000000"/>
              </w:rPr>
            </w:pPr>
            <w:r w:rsidRPr="00C209F9">
              <w:t>OSI</w:t>
            </w:r>
          </w:p>
        </w:tc>
        <w:tc>
          <w:tcPr>
            <w:tcW w:w="2883" w:type="dxa"/>
          </w:tcPr>
          <w:p w14:paraId="4DA37D31" w14:textId="06E8B73D" w:rsidR="00106FDE" w:rsidRPr="00004FDC" w:rsidRDefault="00106FDE" w:rsidP="00106FDE">
            <w:pPr>
              <w:rPr>
                <w:rFonts w:eastAsia="Times New Roman" w:cstheme="minorHAnsi"/>
                <w:color w:val="000000"/>
              </w:rPr>
            </w:pPr>
            <w:r w:rsidRPr="00C209F9">
              <w:t>Information Technology Specialist I</w:t>
            </w:r>
          </w:p>
        </w:tc>
        <w:tc>
          <w:tcPr>
            <w:tcW w:w="2183" w:type="dxa"/>
          </w:tcPr>
          <w:p w14:paraId="1406AA01" w14:textId="75CA5CE8" w:rsidR="00106FDE" w:rsidRPr="00004FDC" w:rsidRDefault="00664E22" w:rsidP="00106FDE">
            <w:pPr>
              <w:rPr>
                <w:rFonts w:eastAsia="Times New Roman" w:cstheme="minorHAnsi"/>
                <w:color w:val="000000"/>
              </w:rPr>
            </w:pPr>
            <w:r w:rsidRPr="00C209F9">
              <w:t>Configuration</w:t>
            </w:r>
            <w:r w:rsidR="00106FDE" w:rsidRPr="00C209F9">
              <w:t xml:space="preserve"> Analyst</w:t>
            </w:r>
          </w:p>
        </w:tc>
        <w:tc>
          <w:tcPr>
            <w:tcW w:w="1751" w:type="dxa"/>
          </w:tcPr>
          <w:p w14:paraId="5EB49CBD" w14:textId="77468C90" w:rsidR="00106FDE" w:rsidRPr="00004FDC" w:rsidRDefault="00106FDE" w:rsidP="00106FDE">
            <w:pPr>
              <w:jc w:val="center"/>
              <w:rPr>
                <w:rFonts w:eastAsia="Times New Roman" w:cstheme="minorHAnsi"/>
                <w:color w:val="000000"/>
              </w:rPr>
            </w:pPr>
            <w:r w:rsidRPr="00C209F9">
              <w:t>7/1/2019</w:t>
            </w:r>
          </w:p>
        </w:tc>
        <w:tc>
          <w:tcPr>
            <w:tcW w:w="870" w:type="dxa"/>
          </w:tcPr>
          <w:p w14:paraId="51EDD73A" w14:textId="688B5BE8" w:rsidR="00106FDE" w:rsidRPr="00004FDC" w:rsidRDefault="00106FDE" w:rsidP="00106FDE">
            <w:pPr>
              <w:jc w:val="center"/>
              <w:rPr>
                <w:rFonts w:eastAsia="Times New Roman" w:cstheme="minorHAnsi"/>
                <w:color w:val="000000"/>
              </w:rPr>
            </w:pPr>
            <w:r w:rsidRPr="00C209F9">
              <w:t>198</w:t>
            </w:r>
          </w:p>
        </w:tc>
        <w:tc>
          <w:tcPr>
            <w:tcW w:w="2532" w:type="dxa"/>
          </w:tcPr>
          <w:p w14:paraId="2C669A5F" w14:textId="6F5B3833" w:rsidR="00106FDE" w:rsidRPr="00004FDC" w:rsidRDefault="00106FDE" w:rsidP="00106FDE">
            <w:pPr>
              <w:rPr>
                <w:rFonts w:eastAsia="Times New Roman" w:cstheme="minorHAnsi"/>
                <w:color w:val="000000"/>
              </w:rPr>
            </w:pPr>
            <w:r w:rsidRPr="00C209F9">
              <w:t>RPA and Duty Statement under development</w:t>
            </w:r>
          </w:p>
        </w:tc>
      </w:tr>
      <w:tr w:rsidR="00106FDE" w:rsidRPr="00237000" w14:paraId="02BB9160" w14:textId="77777777" w:rsidTr="00AE437A">
        <w:trPr>
          <w:trHeight w:val="289"/>
        </w:trPr>
        <w:tc>
          <w:tcPr>
            <w:tcW w:w="982" w:type="dxa"/>
          </w:tcPr>
          <w:p w14:paraId="7A6522A6" w14:textId="6E399894" w:rsidR="00106FDE" w:rsidRPr="00004FDC" w:rsidRDefault="00106FDE" w:rsidP="00106FDE">
            <w:pPr>
              <w:jc w:val="center"/>
              <w:rPr>
                <w:rFonts w:eastAsia="Times New Roman" w:cstheme="minorHAnsi"/>
                <w:color w:val="000000"/>
              </w:rPr>
            </w:pPr>
            <w:r w:rsidRPr="00C209F9">
              <w:t>OSI</w:t>
            </w:r>
          </w:p>
        </w:tc>
        <w:tc>
          <w:tcPr>
            <w:tcW w:w="2883" w:type="dxa"/>
          </w:tcPr>
          <w:p w14:paraId="14EF4201" w14:textId="2828EC11" w:rsidR="00106FDE" w:rsidRPr="00004FDC" w:rsidRDefault="00106FDE" w:rsidP="00106FDE">
            <w:pPr>
              <w:rPr>
                <w:rFonts w:eastAsia="Times New Roman" w:cstheme="minorHAnsi"/>
                <w:color w:val="000000"/>
              </w:rPr>
            </w:pPr>
            <w:r w:rsidRPr="00C209F9">
              <w:t>Information Technology Specialist I</w:t>
            </w:r>
          </w:p>
        </w:tc>
        <w:tc>
          <w:tcPr>
            <w:tcW w:w="2183" w:type="dxa"/>
          </w:tcPr>
          <w:p w14:paraId="39C3D20B" w14:textId="44F50FCF" w:rsidR="00106FDE" w:rsidRPr="00004FDC" w:rsidRDefault="00106FDE" w:rsidP="00106FDE">
            <w:pPr>
              <w:rPr>
                <w:rFonts w:eastAsia="Times New Roman" w:cstheme="minorHAnsi"/>
                <w:color w:val="000000"/>
              </w:rPr>
            </w:pPr>
            <w:r w:rsidRPr="00C209F9">
              <w:t>Product Delivery Lead</w:t>
            </w:r>
          </w:p>
        </w:tc>
        <w:tc>
          <w:tcPr>
            <w:tcW w:w="1751" w:type="dxa"/>
          </w:tcPr>
          <w:p w14:paraId="285DB3E2" w14:textId="086C448E" w:rsidR="00106FDE" w:rsidRPr="00004FDC" w:rsidRDefault="00106FDE" w:rsidP="00106FDE">
            <w:pPr>
              <w:jc w:val="center"/>
              <w:rPr>
                <w:rFonts w:eastAsia="Times New Roman" w:cstheme="minorHAnsi"/>
                <w:color w:val="000000"/>
              </w:rPr>
            </w:pPr>
            <w:r w:rsidRPr="00C209F9">
              <w:t>8/1/2019</w:t>
            </w:r>
          </w:p>
        </w:tc>
        <w:tc>
          <w:tcPr>
            <w:tcW w:w="870" w:type="dxa"/>
          </w:tcPr>
          <w:p w14:paraId="2DCAAE4F" w14:textId="3C8EB295" w:rsidR="00106FDE" w:rsidRPr="00004FDC" w:rsidRDefault="00106FDE" w:rsidP="00106FDE">
            <w:pPr>
              <w:jc w:val="center"/>
              <w:rPr>
                <w:rFonts w:eastAsia="Times New Roman" w:cstheme="minorHAnsi"/>
                <w:color w:val="000000"/>
              </w:rPr>
            </w:pPr>
            <w:r w:rsidRPr="00C209F9">
              <w:t>167</w:t>
            </w:r>
          </w:p>
        </w:tc>
        <w:tc>
          <w:tcPr>
            <w:tcW w:w="2532" w:type="dxa"/>
          </w:tcPr>
          <w:p w14:paraId="538DD1EF" w14:textId="1987E98D" w:rsidR="00106FDE" w:rsidRPr="00004FDC" w:rsidRDefault="00106FDE" w:rsidP="00106FDE">
            <w:pPr>
              <w:rPr>
                <w:rFonts w:eastAsia="Times New Roman" w:cstheme="minorHAnsi"/>
                <w:color w:val="000000"/>
              </w:rPr>
            </w:pPr>
            <w:r w:rsidRPr="00C209F9">
              <w:t>Position on hold</w:t>
            </w:r>
          </w:p>
        </w:tc>
      </w:tr>
      <w:tr w:rsidR="00106FDE" w:rsidRPr="00237000" w14:paraId="57DE9D17" w14:textId="77777777" w:rsidTr="00AE437A">
        <w:trPr>
          <w:trHeight w:val="289"/>
        </w:trPr>
        <w:tc>
          <w:tcPr>
            <w:tcW w:w="982" w:type="dxa"/>
          </w:tcPr>
          <w:p w14:paraId="70C4B14A" w14:textId="22EDE072" w:rsidR="00106FDE" w:rsidRPr="00004FDC" w:rsidRDefault="00106FDE" w:rsidP="00106FDE">
            <w:pPr>
              <w:jc w:val="center"/>
              <w:rPr>
                <w:rFonts w:eastAsia="Times New Roman" w:cstheme="minorHAnsi"/>
                <w:color w:val="000000"/>
              </w:rPr>
            </w:pPr>
            <w:r w:rsidRPr="00C209F9">
              <w:t>OSI</w:t>
            </w:r>
          </w:p>
        </w:tc>
        <w:tc>
          <w:tcPr>
            <w:tcW w:w="2883" w:type="dxa"/>
          </w:tcPr>
          <w:p w14:paraId="44D26489" w14:textId="1AC8351B" w:rsidR="00106FDE" w:rsidRPr="00004FDC" w:rsidRDefault="00106FDE" w:rsidP="00106FDE">
            <w:pPr>
              <w:rPr>
                <w:rFonts w:eastAsia="Times New Roman" w:cstheme="minorHAnsi"/>
                <w:color w:val="000000"/>
              </w:rPr>
            </w:pPr>
            <w:r w:rsidRPr="00C209F9">
              <w:t>Information Technology Specialist I</w:t>
            </w:r>
          </w:p>
        </w:tc>
        <w:tc>
          <w:tcPr>
            <w:tcW w:w="2183" w:type="dxa"/>
          </w:tcPr>
          <w:p w14:paraId="5667C7E4" w14:textId="0DAA0F6C" w:rsidR="00106FDE" w:rsidRPr="00004FDC" w:rsidRDefault="00106FDE" w:rsidP="00106FDE">
            <w:pPr>
              <w:rPr>
                <w:rFonts w:eastAsia="Times New Roman" w:cstheme="minorHAnsi"/>
                <w:color w:val="000000"/>
              </w:rPr>
            </w:pPr>
            <w:r w:rsidRPr="00C209F9">
              <w:t>Product Delivery Lead</w:t>
            </w:r>
          </w:p>
        </w:tc>
        <w:tc>
          <w:tcPr>
            <w:tcW w:w="1751" w:type="dxa"/>
          </w:tcPr>
          <w:p w14:paraId="666C53C9" w14:textId="501E6811" w:rsidR="00106FDE" w:rsidRPr="00004FDC" w:rsidRDefault="00106FDE" w:rsidP="00106FDE">
            <w:pPr>
              <w:jc w:val="center"/>
              <w:rPr>
                <w:rFonts w:eastAsia="Times New Roman" w:cstheme="minorHAnsi"/>
                <w:color w:val="000000"/>
              </w:rPr>
            </w:pPr>
            <w:r w:rsidRPr="00C209F9">
              <w:t>8/20/2019</w:t>
            </w:r>
          </w:p>
        </w:tc>
        <w:tc>
          <w:tcPr>
            <w:tcW w:w="870" w:type="dxa"/>
          </w:tcPr>
          <w:p w14:paraId="64D73DAE" w14:textId="398B391B" w:rsidR="00106FDE" w:rsidRPr="00004FDC" w:rsidRDefault="00106FDE" w:rsidP="00106FDE">
            <w:pPr>
              <w:jc w:val="center"/>
              <w:rPr>
                <w:rFonts w:eastAsia="Times New Roman" w:cstheme="minorHAnsi"/>
                <w:color w:val="000000"/>
              </w:rPr>
            </w:pPr>
            <w:r w:rsidRPr="00C209F9">
              <w:t>148</w:t>
            </w:r>
          </w:p>
        </w:tc>
        <w:tc>
          <w:tcPr>
            <w:tcW w:w="2532" w:type="dxa"/>
          </w:tcPr>
          <w:p w14:paraId="30661920" w14:textId="0E1784CB" w:rsidR="00106FDE" w:rsidRPr="00004FDC" w:rsidRDefault="00106FDE" w:rsidP="00106FDE">
            <w:pPr>
              <w:rPr>
                <w:rFonts w:eastAsia="Times New Roman" w:cstheme="minorHAnsi"/>
                <w:color w:val="000000"/>
              </w:rPr>
            </w:pPr>
            <w:r w:rsidRPr="00C209F9">
              <w:t>Position on hold</w:t>
            </w:r>
          </w:p>
        </w:tc>
      </w:tr>
      <w:tr w:rsidR="00106FDE" w:rsidRPr="00237000" w14:paraId="253F6850" w14:textId="77777777" w:rsidTr="00AE437A">
        <w:trPr>
          <w:trHeight w:val="289"/>
        </w:trPr>
        <w:tc>
          <w:tcPr>
            <w:tcW w:w="982" w:type="dxa"/>
          </w:tcPr>
          <w:p w14:paraId="123D6B9A" w14:textId="37429FB0" w:rsidR="00106FDE" w:rsidRPr="00004FDC" w:rsidRDefault="00106FDE" w:rsidP="00106FDE">
            <w:pPr>
              <w:jc w:val="center"/>
              <w:rPr>
                <w:rFonts w:eastAsia="Times New Roman" w:cstheme="minorHAnsi"/>
                <w:color w:val="000000"/>
              </w:rPr>
            </w:pPr>
            <w:r w:rsidRPr="00C209F9">
              <w:t>OSI</w:t>
            </w:r>
          </w:p>
        </w:tc>
        <w:tc>
          <w:tcPr>
            <w:tcW w:w="2883" w:type="dxa"/>
          </w:tcPr>
          <w:p w14:paraId="5955AA2B" w14:textId="11F4FE94" w:rsidR="00106FDE" w:rsidRPr="00004FDC" w:rsidRDefault="00106FDE" w:rsidP="00106FDE">
            <w:pPr>
              <w:rPr>
                <w:rFonts w:eastAsia="Times New Roman" w:cstheme="minorHAnsi"/>
                <w:color w:val="000000"/>
              </w:rPr>
            </w:pPr>
            <w:r w:rsidRPr="00C209F9">
              <w:t>Information Technology Associate</w:t>
            </w:r>
          </w:p>
        </w:tc>
        <w:tc>
          <w:tcPr>
            <w:tcW w:w="2183" w:type="dxa"/>
          </w:tcPr>
          <w:p w14:paraId="466E0871" w14:textId="7ED72CDC" w:rsidR="00106FDE" w:rsidRPr="00004FDC" w:rsidRDefault="00106FDE" w:rsidP="00106FDE">
            <w:pPr>
              <w:rPr>
                <w:rFonts w:eastAsia="Times New Roman" w:cstheme="minorHAnsi"/>
                <w:color w:val="000000"/>
              </w:rPr>
            </w:pPr>
            <w:r w:rsidRPr="00C209F9">
              <w:t>Implementation Team Member</w:t>
            </w:r>
          </w:p>
        </w:tc>
        <w:tc>
          <w:tcPr>
            <w:tcW w:w="1751" w:type="dxa"/>
          </w:tcPr>
          <w:p w14:paraId="0646A235" w14:textId="1FE0DD80" w:rsidR="00106FDE" w:rsidRPr="00004FDC" w:rsidRDefault="00106FDE" w:rsidP="00106FDE">
            <w:pPr>
              <w:jc w:val="center"/>
              <w:rPr>
                <w:rFonts w:eastAsia="Times New Roman" w:cstheme="minorHAnsi"/>
                <w:color w:val="000000"/>
              </w:rPr>
            </w:pPr>
            <w:r w:rsidRPr="00C209F9">
              <w:t>1/12/2020</w:t>
            </w:r>
          </w:p>
        </w:tc>
        <w:tc>
          <w:tcPr>
            <w:tcW w:w="870" w:type="dxa"/>
          </w:tcPr>
          <w:p w14:paraId="5EC985D9" w14:textId="109E286E" w:rsidR="00106FDE" w:rsidRPr="00004FDC" w:rsidRDefault="00106FDE" w:rsidP="00106FDE">
            <w:pPr>
              <w:jc w:val="center"/>
              <w:rPr>
                <w:rFonts w:eastAsia="Times New Roman" w:cstheme="minorHAnsi"/>
                <w:color w:val="000000"/>
              </w:rPr>
            </w:pPr>
            <w:r w:rsidRPr="00C209F9">
              <w:t>3</w:t>
            </w:r>
          </w:p>
        </w:tc>
        <w:tc>
          <w:tcPr>
            <w:tcW w:w="2532" w:type="dxa"/>
          </w:tcPr>
          <w:p w14:paraId="7420B151" w14:textId="374E068F" w:rsidR="00106FDE" w:rsidRPr="00004FDC" w:rsidRDefault="00106FDE" w:rsidP="00106FDE">
            <w:pPr>
              <w:rPr>
                <w:rFonts w:eastAsia="Times New Roman" w:cstheme="minorHAnsi"/>
                <w:color w:val="000000"/>
              </w:rPr>
            </w:pPr>
            <w:r w:rsidRPr="00C209F9">
              <w:t xml:space="preserve">RPA under </w:t>
            </w:r>
            <w:r w:rsidR="00C31AC0">
              <w:t>development</w:t>
            </w:r>
          </w:p>
        </w:tc>
      </w:tr>
      <w:tr w:rsidR="00106FDE" w:rsidRPr="00237000" w14:paraId="099A1F4D" w14:textId="77777777" w:rsidTr="00AE437A">
        <w:trPr>
          <w:trHeight w:val="289"/>
        </w:trPr>
        <w:tc>
          <w:tcPr>
            <w:tcW w:w="982" w:type="dxa"/>
          </w:tcPr>
          <w:p w14:paraId="0C919085" w14:textId="6EC2BB96" w:rsidR="00106FDE" w:rsidRPr="00004FDC" w:rsidRDefault="00106FDE" w:rsidP="00106FDE">
            <w:pPr>
              <w:jc w:val="center"/>
              <w:rPr>
                <w:rFonts w:eastAsia="Times New Roman" w:cstheme="minorHAnsi"/>
                <w:color w:val="000000"/>
              </w:rPr>
            </w:pPr>
            <w:r w:rsidRPr="00C209F9">
              <w:t>OSI</w:t>
            </w:r>
          </w:p>
        </w:tc>
        <w:tc>
          <w:tcPr>
            <w:tcW w:w="2883" w:type="dxa"/>
          </w:tcPr>
          <w:p w14:paraId="4761EE6C" w14:textId="3FA36067" w:rsidR="00106FDE" w:rsidRPr="00004FDC" w:rsidRDefault="00106FDE" w:rsidP="00106FDE">
            <w:pPr>
              <w:rPr>
                <w:rFonts w:eastAsia="Times New Roman" w:cstheme="minorHAnsi"/>
                <w:color w:val="000000"/>
              </w:rPr>
            </w:pPr>
            <w:r w:rsidRPr="00C209F9">
              <w:t>Information Technology Specialist II</w:t>
            </w:r>
          </w:p>
        </w:tc>
        <w:tc>
          <w:tcPr>
            <w:tcW w:w="2183" w:type="dxa"/>
          </w:tcPr>
          <w:p w14:paraId="1304703E" w14:textId="79B63372" w:rsidR="00106FDE" w:rsidRPr="00004FDC" w:rsidRDefault="00106FDE" w:rsidP="00106FDE">
            <w:pPr>
              <w:rPr>
                <w:rFonts w:eastAsia="Times New Roman" w:cstheme="minorHAnsi"/>
                <w:color w:val="000000"/>
              </w:rPr>
            </w:pPr>
            <w:r w:rsidRPr="00C209F9">
              <w:t>DevOps Engineering</w:t>
            </w:r>
          </w:p>
        </w:tc>
        <w:tc>
          <w:tcPr>
            <w:tcW w:w="1751" w:type="dxa"/>
          </w:tcPr>
          <w:p w14:paraId="2C52A72F" w14:textId="5DE0890F" w:rsidR="00106FDE" w:rsidRPr="00004FDC" w:rsidRDefault="00106FDE" w:rsidP="00106FDE">
            <w:pPr>
              <w:jc w:val="center"/>
              <w:rPr>
                <w:rFonts w:eastAsia="Times New Roman" w:cstheme="minorHAnsi"/>
                <w:color w:val="000000"/>
              </w:rPr>
            </w:pPr>
            <w:r w:rsidRPr="00C209F9">
              <w:t>7/1/2017</w:t>
            </w:r>
          </w:p>
        </w:tc>
        <w:tc>
          <w:tcPr>
            <w:tcW w:w="870" w:type="dxa"/>
          </w:tcPr>
          <w:p w14:paraId="79E47370" w14:textId="09F6ECFA" w:rsidR="00106FDE" w:rsidRPr="00004FDC" w:rsidRDefault="00106FDE" w:rsidP="00106FDE">
            <w:pPr>
              <w:jc w:val="center"/>
              <w:rPr>
                <w:rFonts w:eastAsia="Times New Roman" w:cstheme="minorHAnsi"/>
                <w:color w:val="000000"/>
              </w:rPr>
            </w:pPr>
            <w:r w:rsidRPr="00C209F9">
              <w:t>928</w:t>
            </w:r>
          </w:p>
        </w:tc>
        <w:tc>
          <w:tcPr>
            <w:tcW w:w="2532" w:type="dxa"/>
          </w:tcPr>
          <w:p w14:paraId="4C2D86D3" w14:textId="40523172" w:rsidR="00106FDE" w:rsidRPr="00004FDC" w:rsidRDefault="00C01E5C" w:rsidP="00106FDE">
            <w:pPr>
              <w:rPr>
                <w:rFonts w:eastAsia="Times New Roman" w:cstheme="minorHAnsi"/>
                <w:color w:val="000000"/>
              </w:rPr>
            </w:pPr>
            <w:r>
              <w:t>Interviews complete and offer anticipated in January</w:t>
            </w:r>
          </w:p>
        </w:tc>
      </w:tr>
      <w:tr w:rsidR="00106FDE" w:rsidRPr="00237000" w14:paraId="41A732ED" w14:textId="77777777" w:rsidTr="00AE437A">
        <w:trPr>
          <w:trHeight w:val="289"/>
        </w:trPr>
        <w:tc>
          <w:tcPr>
            <w:tcW w:w="982" w:type="dxa"/>
          </w:tcPr>
          <w:p w14:paraId="78AF8DDC" w14:textId="1B14CACA" w:rsidR="00106FDE" w:rsidRPr="00004FDC" w:rsidRDefault="00106FDE" w:rsidP="00106FDE">
            <w:pPr>
              <w:jc w:val="center"/>
              <w:rPr>
                <w:rFonts w:eastAsia="Times New Roman" w:cstheme="minorHAnsi"/>
                <w:color w:val="000000"/>
              </w:rPr>
            </w:pPr>
            <w:r w:rsidRPr="00C209F9">
              <w:lastRenderedPageBreak/>
              <w:t>OSI</w:t>
            </w:r>
          </w:p>
        </w:tc>
        <w:tc>
          <w:tcPr>
            <w:tcW w:w="2883" w:type="dxa"/>
          </w:tcPr>
          <w:p w14:paraId="01E2164E" w14:textId="07B47370" w:rsidR="00106FDE" w:rsidRPr="00004FDC" w:rsidRDefault="00106FDE" w:rsidP="00106FDE">
            <w:pPr>
              <w:rPr>
                <w:rFonts w:eastAsia="Times New Roman" w:cstheme="minorHAnsi"/>
                <w:color w:val="000000"/>
              </w:rPr>
            </w:pPr>
            <w:r w:rsidRPr="00C209F9">
              <w:t>Information Technology Specialist II</w:t>
            </w:r>
          </w:p>
        </w:tc>
        <w:tc>
          <w:tcPr>
            <w:tcW w:w="2183" w:type="dxa"/>
          </w:tcPr>
          <w:p w14:paraId="597E58AB" w14:textId="30BD512D" w:rsidR="00106FDE" w:rsidRPr="00004FDC" w:rsidRDefault="00106FDE" w:rsidP="00106FDE">
            <w:pPr>
              <w:rPr>
                <w:rFonts w:eastAsia="Times New Roman" w:cstheme="minorHAnsi"/>
                <w:color w:val="000000"/>
              </w:rPr>
            </w:pPr>
            <w:r w:rsidRPr="00C209F9">
              <w:t>Jira Administrator</w:t>
            </w:r>
          </w:p>
        </w:tc>
        <w:tc>
          <w:tcPr>
            <w:tcW w:w="1751" w:type="dxa"/>
          </w:tcPr>
          <w:p w14:paraId="5F1C8A03" w14:textId="69DFFBBE" w:rsidR="00106FDE" w:rsidRPr="00004FDC" w:rsidRDefault="00106FDE" w:rsidP="00106FDE">
            <w:pPr>
              <w:jc w:val="center"/>
              <w:rPr>
                <w:rFonts w:eastAsia="Times New Roman" w:cstheme="minorHAnsi"/>
                <w:color w:val="000000"/>
              </w:rPr>
            </w:pPr>
            <w:r w:rsidRPr="00C209F9">
              <w:t>9/30/2019</w:t>
            </w:r>
          </w:p>
        </w:tc>
        <w:tc>
          <w:tcPr>
            <w:tcW w:w="870" w:type="dxa"/>
          </w:tcPr>
          <w:p w14:paraId="64E78987" w14:textId="50C9A467" w:rsidR="00106FDE" w:rsidRPr="00004FDC" w:rsidRDefault="00106FDE" w:rsidP="00106FDE">
            <w:pPr>
              <w:jc w:val="center"/>
              <w:rPr>
                <w:rFonts w:eastAsia="Times New Roman" w:cstheme="minorHAnsi"/>
                <w:color w:val="000000"/>
              </w:rPr>
            </w:pPr>
            <w:r w:rsidRPr="00C209F9">
              <w:t>107</w:t>
            </w:r>
          </w:p>
        </w:tc>
        <w:tc>
          <w:tcPr>
            <w:tcW w:w="2532" w:type="dxa"/>
          </w:tcPr>
          <w:p w14:paraId="2193E439" w14:textId="2C3FC1E0" w:rsidR="00106FDE" w:rsidRPr="00004FDC" w:rsidRDefault="00C01E5C" w:rsidP="00106FDE">
            <w:pPr>
              <w:rPr>
                <w:rFonts w:eastAsia="Times New Roman" w:cstheme="minorHAnsi"/>
                <w:color w:val="000000"/>
              </w:rPr>
            </w:pPr>
            <w:r>
              <w:t>Interviews complete and offer anticipated in January</w:t>
            </w:r>
          </w:p>
        </w:tc>
      </w:tr>
      <w:tr w:rsidR="00106FDE" w:rsidRPr="00237000" w14:paraId="016FA00E" w14:textId="77777777" w:rsidTr="00AE437A">
        <w:trPr>
          <w:trHeight w:val="289"/>
        </w:trPr>
        <w:tc>
          <w:tcPr>
            <w:tcW w:w="982" w:type="dxa"/>
          </w:tcPr>
          <w:p w14:paraId="4B5D8083" w14:textId="529B5BFD" w:rsidR="00106FDE" w:rsidRPr="00004FDC" w:rsidRDefault="00106FDE" w:rsidP="00106FDE">
            <w:pPr>
              <w:jc w:val="center"/>
              <w:rPr>
                <w:rFonts w:cstheme="minorHAnsi"/>
                <w:color w:val="000000"/>
              </w:rPr>
            </w:pPr>
            <w:r w:rsidRPr="00C209F9">
              <w:t>OSI</w:t>
            </w:r>
          </w:p>
        </w:tc>
        <w:tc>
          <w:tcPr>
            <w:tcW w:w="2883" w:type="dxa"/>
          </w:tcPr>
          <w:p w14:paraId="5D17FCC7" w14:textId="2D24DA65" w:rsidR="00106FDE" w:rsidRPr="00004FDC" w:rsidRDefault="00106FDE" w:rsidP="00106FDE">
            <w:pPr>
              <w:rPr>
                <w:rFonts w:cstheme="minorHAnsi"/>
                <w:color w:val="000000"/>
              </w:rPr>
            </w:pPr>
            <w:r w:rsidRPr="00C209F9">
              <w:t>Information Technology Specialist II</w:t>
            </w:r>
          </w:p>
        </w:tc>
        <w:tc>
          <w:tcPr>
            <w:tcW w:w="2183" w:type="dxa"/>
          </w:tcPr>
          <w:p w14:paraId="7C493A4D" w14:textId="79DB143A" w:rsidR="00106FDE" w:rsidRPr="00004FDC" w:rsidRDefault="00106FDE" w:rsidP="00106FDE">
            <w:pPr>
              <w:rPr>
                <w:rFonts w:cstheme="minorHAnsi"/>
                <w:color w:val="000000"/>
              </w:rPr>
            </w:pPr>
            <w:r w:rsidRPr="00C209F9">
              <w:t>Information Security Analyst</w:t>
            </w:r>
          </w:p>
        </w:tc>
        <w:tc>
          <w:tcPr>
            <w:tcW w:w="1751" w:type="dxa"/>
          </w:tcPr>
          <w:p w14:paraId="204E9E46" w14:textId="64A3F678" w:rsidR="00106FDE" w:rsidRPr="00004FDC" w:rsidRDefault="00106FDE" w:rsidP="00106FDE">
            <w:pPr>
              <w:jc w:val="center"/>
              <w:rPr>
                <w:rFonts w:cstheme="minorHAnsi"/>
                <w:color w:val="000000"/>
              </w:rPr>
            </w:pPr>
            <w:r w:rsidRPr="00C209F9">
              <w:t>9/14/2019</w:t>
            </w:r>
          </w:p>
        </w:tc>
        <w:tc>
          <w:tcPr>
            <w:tcW w:w="870" w:type="dxa"/>
          </w:tcPr>
          <w:p w14:paraId="031AB87A" w14:textId="01334E1D" w:rsidR="00106FDE" w:rsidRPr="00004FDC" w:rsidRDefault="00106FDE" w:rsidP="00106FDE">
            <w:pPr>
              <w:jc w:val="center"/>
              <w:rPr>
                <w:rFonts w:cstheme="minorHAnsi"/>
                <w:color w:val="000000"/>
              </w:rPr>
            </w:pPr>
            <w:r w:rsidRPr="00C209F9">
              <w:t>123</w:t>
            </w:r>
          </w:p>
        </w:tc>
        <w:tc>
          <w:tcPr>
            <w:tcW w:w="2532" w:type="dxa"/>
          </w:tcPr>
          <w:p w14:paraId="3323DA04" w14:textId="24FD7196" w:rsidR="00106FDE" w:rsidRPr="00004FDC" w:rsidRDefault="00106FDE" w:rsidP="00106FDE">
            <w:pPr>
              <w:rPr>
                <w:rFonts w:cstheme="minorHAnsi"/>
                <w:color w:val="000000"/>
              </w:rPr>
            </w:pPr>
            <w:r w:rsidRPr="00C209F9">
              <w:t>Duty Statement being reviewed by OSI HR for posting</w:t>
            </w:r>
          </w:p>
        </w:tc>
      </w:tr>
      <w:tr w:rsidR="00106FDE" w:rsidRPr="00237000" w14:paraId="11A2BD37" w14:textId="77777777" w:rsidTr="00AE437A">
        <w:trPr>
          <w:trHeight w:val="289"/>
        </w:trPr>
        <w:tc>
          <w:tcPr>
            <w:tcW w:w="982" w:type="dxa"/>
          </w:tcPr>
          <w:p w14:paraId="62971E10" w14:textId="78BD231A" w:rsidR="00106FDE" w:rsidRPr="00004FDC" w:rsidRDefault="00106FDE" w:rsidP="00106FDE">
            <w:pPr>
              <w:jc w:val="center"/>
              <w:rPr>
                <w:rFonts w:cstheme="minorHAnsi"/>
                <w:color w:val="000000"/>
              </w:rPr>
            </w:pPr>
            <w:r w:rsidRPr="00C209F9">
              <w:t>OSI</w:t>
            </w:r>
          </w:p>
        </w:tc>
        <w:tc>
          <w:tcPr>
            <w:tcW w:w="2883" w:type="dxa"/>
          </w:tcPr>
          <w:p w14:paraId="5A69292C" w14:textId="0AF88875" w:rsidR="00106FDE" w:rsidRPr="00004FDC" w:rsidRDefault="00106FDE" w:rsidP="00106FDE">
            <w:pPr>
              <w:rPr>
                <w:rFonts w:cstheme="minorHAnsi"/>
                <w:color w:val="000000"/>
              </w:rPr>
            </w:pPr>
            <w:r w:rsidRPr="00C209F9">
              <w:t>Information Technology Specialist II</w:t>
            </w:r>
          </w:p>
        </w:tc>
        <w:tc>
          <w:tcPr>
            <w:tcW w:w="2183" w:type="dxa"/>
          </w:tcPr>
          <w:p w14:paraId="0F5D6344" w14:textId="7B97B0DD" w:rsidR="00106FDE" w:rsidRPr="00004FDC" w:rsidRDefault="00106FDE" w:rsidP="00106FDE">
            <w:pPr>
              <w:rPr>
                <w:rFonts w:cstheme="minorHAnsi"/>
                <w:color w:val="000000"/>
              </w:rPr>
            </w:pPr>
            <w:r w:rsidRPr="00C209F9">
              <w:t>DevOps Engineering</w:t>
            </w:r>
          </w:p>
        </w:tc>
        <w:tc>
          <w:tcPr>
            <w:tcW w:w="1751" w:type="dxa"/>
          </w:tcPr>
          <w:p w14:paraId="0CB5D8DC" w14:textId="05690F9E" w:rsidR="00106FDE" w:rsidRPr="00004FDC" w:rsidRDefault="00106FDE" w:rsidP="00106FDE">
            <w:pPr>
              <w:jc w:val="center"/>
              <w:rPr>
                <w:rFonts w:cstheme="minorHAnsi"/>
                <w:color w:val="000000"/>
              </w:rPr>
            </w:pPr>
            <w:r w:rsidRPr="00C209F9">
              <w:t>7/1/2017</w:t>
            </w:r>
          </w:p>
        </w:tc>
        <w:tc>
          <w:tcPr>
            <w:tcW w:w="870" w:type="dxa"/>
          </w:tcPr>
          <w:p w14:paraId="374D2965" w14:textId="2A88C14B" w:rsidR="00106FDE" w:rsidRPr="00004FDC" w:rsidRDefault="00106FDE" w:rsidP="00106FDE">
            <w:pPr>
              <w:jc w:val="center"/>
              <w:rPr>
                <w:rFonts w:cstheme="minorHAnsi"/>
                <w:color w:val="000000"/>
              </w:rPr>
            </w:pPr>
            <w:r w:rsidRPr="00C209F9">
              <w:t>928</w:t>
            </w:r>
          </w:p>
        </w:tc>
        <w:tc>
          <w:tcPr>
            <w:tcW w:w="2532" w:type="dxa"/>
          </w:tcPr>
          <w:p w14:paraId="2639C762" w14:textId="29FB5EB6" w:rsidR="00106FDE" w:rsidRPr="00004FDC" w:rsidRDefault="00106FDE" w:rsidP="00106FDE">
            <w:pPr>
              <w:rPr>
                <w:rFonts w:cstheme="minorHAnsi"/>
                <w:color w:val="000000"/>
              </w:rPr>
            </w:pPr>
            <w:r w:rsidRPr="00C209F9">
              <w:t xml:space="preserve">Interviews </w:t>
            </w:r>
            <w:r w:rsidR="00D401E0">
              <w:t xml:space="preserve">will be </w:t>
            </w:r>
            <w:r w:rsidRPr="00C209F9">
              <w:t>held beginning 1/16/20</w:t>
            </w:r>
          </w:p>
        </w:tc>
      </w:tr>
      <w:tr w:rsidR="00106FDE" w:rsidRPr="00237000" w14:paraId="7D1615BF" w14:textId="77777777" w:rsidTr="00AE437A">
        <w:trPr>
          <w:trHeight w:val="247"/>
        </w:trPr>
        <w:tc>
          <w:tcPr>
            <w:tcW w:w="982" w:type="dxa"/>
          </w:tcPr>
          <w:p w14:paraId="46598E3B" w14:textId="0012ACB1" w:rsidR="00106FDE" w:rsidRPr="00004FDC" w:rsidRDefault="00106FDE" w:rsidP="00106FDE">
            <w:pPr>
              <w:jc w:val="center"/>
              <w:rPr>
                <w:rFonts w:eastAsia="Times New Roman" w:cstheme="minorHAnsi"/>
                <w:color w:val="000000"/>
              </w:rPr>
            </w:pPr>
            <w:r w:rsidRPr="00C209F9">
              <w:t>OSI</w:t>
            </w:r>
          </w:p>
        </w:tc>
        <w:tc>
          <w:tcPr>
            <w:tcW w:w="2883" w:type="dxa"/>
          </w:tcPr>
          <w:p w14:paraId="74B248FE" w14:textId="6777C50F" w:rsidR="00106FDE" w:rsidRPr="00004FDC" w:rsidRDefault="00106FDE" w:rsidP="00106FDE">
            <w:pPr>
              <w:rPr>
                <w:rFonts w:eastAsia="Times New Roman" w:cstheme="minorHAnsi"/>
                <w:color w:val="000000"/>
              </w:rPr>
            </w:pPr>
            <w:r w:rsidRPr="00C209F9">
              <w:t>Information Technology Specialist II</w:t>
            </w:r>
          </w:p>
        </w:tc>
        <w:tc>
          <w:tcPr>
            <w:tcW w:w="2183" w:type="dxa"/>
          </w:tcPr>
          <w:p w14:paraId="76A73720" w14:textId="78CFCA95" w:rsidR="00106FDE" w:rsidRPr="00004FDC" w:rsidRDefault="00106FDE" w:rsidP="00106FDE">
            <w:pPr>
              <w:rPr>
                <w:rFonts w:eastAsia="Times New Roman" w:cstheme="minorHAnsi"/>
                <w:color w:val="000000"/>
              </w:rPr>
            </w:pPr>
            <w:r w:rsidRPr="00C209F9">
              <w:t>Application Architect</w:t>
            </w:r>
          </w:p>
        </w:tc>
        <w:tc>
          <w:tcPr>
            <w:tcW w:w="1751" w:type="dxa"/>
          </w:tcPr>
          <w:p w14:paraId="07FAB466" w14:textId="569BA073" w:rsidR="00106FDE" w:rsidRPr="00004FDC" w:rsidRDefault="00106FDE" w:rsidP="00106FDE">
            <w:pPr>
              <w:jc w:val="center"/>
              <w:rPr>
                <w:rFonts w:eastAsia="Times New Roman" w:cstheme="minorHAnsi"/>
                <w:color w:val="000000"/>
              </w:rPr>
            </w:pPr>
            <w:r w:rsidRPr="00C209F9">
              <w:t>7/1/2017</w:t>
            </w:r>
          </w:p>
        </w:tc>
        <w:tc>
          <w:tcPr>
            <w:tcW w:w="870" w:type="dxa"/>
          </w:tcPr>
          <w:p w14:paraId="37E76494" w14:textId="2B675264" w:rsidR="00106FDE" w:rsidRPr="00004FDC" w:rsidRDefault="00106FDE" w:rsidP="00106FDE">
            <w:pPr>
              <w:jc w:val="center"/>
              <w:rPr>
                <w:rFonts w:eastAsia="Times New Roman" w:cstheme="minorHAnsi"/>
                <w:color w:val="000000"/>
              </w:rPr>
            </w:pPr>
            <w:r w:rsidRPr="00C209F9">
              <w:t>928</w:t>
            </w:r>
          </w:p>
        </w:tc>
        <w:tc>
          <w:tcPr>
            <w:tcW w:w="2532" w:type="dxa"/>
          </w:tcPr>
          <w:p w14:paraId="430A4C18" w14:textId="2B6D3014" w:rsidR="00106FDE" w:rsidRPr="00004FDC" w:rsidRDefault="00D401E0" w:rsidP="00106FDE">
            <w:pPr>
              <w:rPr>
                <w:rFonts w:eastAsia="Times New Roman" w:cstheme="minorHAnsi"/>
                <w:color w:val="000000"/>
              </w:rPr>
            </w:pPr>
            <w:r>
              <w:t>Interviews complete and offer anticipated in January</w:t>
            </w:r>
          </w:p>
        </w:tc>
      </w:tr>
      <w:tr w:rsidR="00106FDE" w:rsidRPr="00237000" w14:paraId="7C2C6420" w14:textId="77777777" w:rsidTr="00AE437A">
        <w:trPr>
          <w:trHeight w:val="247"/>
        </w:trPr>
        <w:tc>
          <w:tcPr>
            <w:tcW w:w="982" w:type="dxa"/>
          </w:tcPr>
          <w:p w14:paraId="188D9D76" w14:textId="1CF421F2" w:rsidR="00106FDE" w:rsidRPr="00004FDC" w:rsidRDefault="00106FDE" w:rsidP="00106FDE">
            <w:pPr>
              <w:jc w:val="center"/>
              <w:rPr>
                <w:rFonts w:cstheme="minorHAnsi"/>
                <w:color w:val="000000"/>
              </w:rPr>
            </w:pPr>
            <w:r w:rsidRPr="00C209F9">
              <w:t>OSI</w:t>
            </w:r>
          </w:p>
        </w:tc>
        <w:tc>
          <w:tcPr>
            <w:tcW w:w="2883" w:type="dxa"/>
          </w:tcPr>
          <w:p w14:paraId="0BDE892B" w14:textId="5CC7058C" w:rsidR="00106FDE" w:rsidRPr="00004FDC" w:rsidRDefault="00106FDE" w:rsidP="00106FDE">
            <w:pPr>
              <w:rPr>
                <w:rFonts w:cstheme="minorHAnsi"/>
                <w:color w:val="000000"/>
              </w:rPr>
            </w:pPr>
            <w:r w:rsidRPr="00C209F9">
              <w:t>Information Technology Supervisor II</w:t>
            </w:r>
          </w:p>
        </w:tc>
        <w:tc>
          <w:tcPr>
            <w:tcW w:w="2183" w:type="dxa"/>
          </w:tcPr>
          <w:p w14:paraId="7340ED2B" w14:textId="5A2CB462" w:rsidR="00106FDE" w:rsidRPr="00004FDC" w:rsidRDefault="00106FDE" w:rsidP="00106FDE">
            <w:pPr>
              <w:rPr>
                <w:rFonts w:cstheme="minorHAnsi"/>
                <w:color w:val="000000"/>
              </w:rPr>
            </w:pPr>
            <w:r w:rsidRPr="00C209F9">
              <w:t>Data Management</w:t>
            </w:r>
          </w:p>
        </w:tc>
        <w:tc>
          <w:tcPr>
            <w:tcW w:w="1751" w:type="dxa"/>
          </w:tcPr>
          <w:p w14:paraId="1CD76D74" w14:textId="0010FC5B" w:rsidR="00106FDE" w:rsidRPr="00004FDC" w:rsidRDefault="00106FDE" w:rsidP="00106FDE">
            <w:pPr>
              <w:jc w:val="center"/>
              <w:rPr>
                <w:rFonts w:cstheme="minorHAnsi"/>
                <w:color w:val="000000"/>
              </w:rPr>
            </w:pPr>
            <w:r w:rsidRPr="00C209F9">
              <w:t>7/1/2017</w:t>
            </w:r>
          </w:p>
        </w:tc>
        <w:tc>
          <w:tcPr>
            <w:tcW w:w="870" w:type="dxa"/>
          </w:tcPr>
          <w:p w14:paraId="0F8EC519" w14:textId="26ADDFFD" w:rsidR="00106FDE" w:rsidRPr="00004FDC" w:rsidRDefault="00106FDE" w:rsidP="00106FDE">
            <w:pPr>
              <w:jc w:val="center"/>
              <w:rPr>
                <w:rFonts w:cstheme="minorHAnsi"/>
              </w:rPr>
            </w:pPr>
            <w:r w:rsidRPr="00C209F9">
              <w:t>928</w:t>
            </w:r>
          </w:p>
        </w:tc>
        <w:tc>
          <w:tcPr>
            <w:tcW w:w="2532" w:type="dxa"/>
          </w:tcPr>
          <w:p w14:paraId="732C0E45" w14:textId="16DA3F71" w:rsidR="00106FDE" w:rsidRPr="00004FDC" w:rsidRDefault="00106FDE" w:rsidP="00106FDE">
            <w:pPr>
              <w:rPr>
                <w:rFonts w:cstheme="minorHAnsi"/>
                <w:color w:val="000000"/>
              </w:rPr>
            </w:pPr>
            <w:r w:rsidRPr="00C209F9">
              <w:t>Position on hold</w:t>
            </w:r>
          </w:p>
        </w:tc>
      </w:tr>
      <w:tr w:rsidR="00106FDE" w:rsidRPr="00237000" w14:paraId="3EB42854" w14:textId="77777777" w:rsidTr="00AE437A">
        <w:trPr>
          <w:trHeight w:val="289"/>
        </w:trPr>
        <w:tc>
          <w:tcPr>
            <w:tcW w:w="982" w:type="dxa"/>
          </w:tcPr>
          <w:p w14:paraId="534D4934" w14:textId="256131EC" w:rsidR="00106FDE" w:rsidRPr="00F17978" w:rsidRDefault="00106FDE" w:rsidP="00106FDE">
            <w:pPr>
              <w:jc w:val="center"/>
              <w:rPr>
                <w:rFonts w:eastAsia="Times New Roman" w:cstheme="minorHAnsi"/>
                <w:color w:val="000000"/>
              </w:rPr>
            </w:pPr>
            <w:r w:rsidRPr="00F17978">
              <w:t>OSI</w:t>
            </w:r>
          </w:p>
        </w:tc>
        <w:tc>
          <w:tcPr>
            <w:tcW w:w="2883" w:type="dxa"/>
          </w:tcPr>
          <w:p w14:paraId="56FE43CE" w14:textId="49C3D5D0" w:rsidR="00106FDE" w:rsidRPr="00004FDC" w:rsidRDefault="00106FDE" w:rsidP="00106FDE">
            <w:pPr>
              <w:rPr>
                <w:rFonts w:eastAsia="Times New Roman" w:cstheme="minorHAnsi"/>
                <w:color w:val="000000"/>
              </w:rPr>
            </w:pPr>
            <w:r w:rsidRPr="00C209F9">
              <w:t>Information Technology Manager I</w:t>
            </w:r>
          </w:p>
        </w:tc>
        <w:tc>
          <w:tcPr>
            <w:tcW w:w="2183" w:type="dxa"/>
          </w:tcPr>
          <w:p w14:paraId="737C0F99" w14:textId="78EE5FBB" w:rsidR="00106FDE" w:rsidRPr="00004FDC" w:rsidRDefault="00106FDE" w:rsidP="00106FDE">
            <w:pPr>
              <w:rPr>
                <w:rFonts w:eastAsia="Times New Roman" w:cstheme="minorHAnsi"/>
                <w:color w:val="000000"/>
              </w:rPr>
            </w:pPr>
            <w:r w:rsidRPr="00C209F9">
              <w:t>Product Chief</w:t>
            </w:r>
          </w:p>
        </w:tc>
        <w:tc>
          <w:tcPr>
            <w:tcW w:w="1751" w:type="dxa"/>
          </w:tcPr>
          <w:p w14:paraId="796F51A5" w14:textId="6BDB7A99" w:rsidR="00106FDE" w:rsidRPr="00004FDC" w:rsidRDefault="00106FDE" w:rsidP="00106FDE">
            <w:pPr>
              <w:jc w:val="center"/>
              <w:rPr>
                <w:rFonts w:eastAsia="Times New Roman" w:cstheme="minorHAnsi"/>
                <w:color w:val="000000"/>
              </w:rPr>
            </w:pPr>
            <w:r w:rsidRPr="00C209F9">
              <w:t>7/1/2017</w:t>
            </w:r>
          </w:p>
        </w:tc>
        <w:tc>
          <w:tcPr>
            <w:tcW w:w="870" w:type="dxa"/>
          </w:tcPr>
          <w:p w14:paraId="3E9C2AE4" w14:textId="5DFB2E8D" w:rsidR="00106FDE" w:rsidRPr="00004FDC" w:rsidRDefault="00106FDE" w:rsidP="00106FDE">
            <w:pPr>
              <w:jc w:val="center"/>
              <w:rPr>
                <w:rFonts w:eastAsia="Times New Roman" w:cstheme="minorHAnsi"/>
                <w:color w:val="000000"/>
              </w:rPr>
            </w:pPr>
            <w:r w:rsidRPr="00C209F9">
              <w:t>928</w:t>
            </w:r>
          </w:p>
        </w:tc>
        <w:tc>
          <w:tcPr>
            <w:tcW w:w="2532" w:type="dxa"/>
          </w:tcPr>
          <w:p w14:paraId="082641BA" w14:textId="2D5A56F9" w:rsidR="00106FDE" w:rsidRPr="00F17978" w:rsidRDefault="001259C9" w:rsidP="00106FDE">
            <w:pPr>
              <w:rPr>
                <w:rFonts w:eastAsia="Times New Roman" w:cstheme="minorHAnsi"/>
                <w:color w:val="000000"/>
              </w:rPr>
            </w:pPr>
            <w:r w:rsidRPr="00AE437A">
              <w:t>Recruitment package under review – pending posting to CalCareers</w:t>
            </w:r>
          </w:p>
        </w:tc>
      </w:tr>
      <w:tr w:rsidR="00106FDE" w:rsidRPr="00237000" w14:paraId="1C2E5609" w14:textId="77777777" w:rsidTr="00AE437A">
        <w:trPr>
          <w:trHeight w:val="289"/>
        </w:trPr>
        <w:tc>
          <w:tcPr>
            <w:tcW w:w="982" w:type="dxa"/>
          </w:tcPr>
          <w:p w14:paraId="20304F7C" w14:textId="6C4BDDC7" w:rsidR="00106FDE" w:rsidRPr="00677616" w:rsidRDefault="00106FDE" w:rsidP="00106FDE">
            <w:pPr>
              <w:jc w:val="center"/>
              <w:rPr>
                <w:rFonts w:cstheme="minorHAnsi"/>
                <w:color w:val="000000"/>
              </w:rPr>
            </w:pPr>
            <w:r w:rsidRPr="00C209F9">
              <w:t>OSI</w:t>
            </w:r>
          </w:p>
        </w:tc>
        <w:tc>
          <w:tcPr>
            <w:tcW w:w="2883" w:type="dxa"/>
          </w:tcPr>
          <w:p w14:paraId="78660376" w14:textId="35881221" w:rsidR="00106FDE" w:rsidRPr="00677616" w:rsidRDefault="00106FDE" w:rsidP="00106FDE">
            <w:pPr>
              <w:rPr>
                <w:rFonts w:cstheme="minorHAnsi"/>
                <w:color w:val="000000"/>
              </w:rPr>
            </w:pPr>
            <w:r w:rsidRPr="00C209F9">
              <w:t>Staff Services Manager II</w:t>
            </w:r>
          </w:p>
        </w:tc>
        <w:tc>
          <w:tcPr>
            <w:tcW w:w="2183" w:type="dxa"/>
          </w:tcPr>
          <w:p w14:paraId="7C9FC7A4" w14:textId="402C5920" w:rsidR="00106FDE" w:rsidRPr="00677616" w:rsidRDefault="00106FDE" w:rsidP="00106FDE">
            <w:pPr>
              <w:rPr>
                <w:rFonts w:cstheme="minorHAnsi"/>
                <w:color w:val="000000"/>
              </w:rPr>
            </w:pPr>
            <w:r w:rsidRPr="00C209F9">
              <w:t>Financial Manager</w:t>
            </w:r>
          </w:p>
        </w:tc>
        <w:tc>
          <w:tcPr>
            <w:tcW w:w="1751" w:type="dxa"/>
          </w:tcPr>
          <w:p w14:paraId="18BACF7F" w14:textId="0063F200" w:rsidR="00106FDE" w:rsidRPr="00677616" w:rsidRDefault="00106FDE" w:rsidP="00106FDE">
            <w:pPr>
              <w:jc w:val="center"/>
              <w:rPr>
                <w:rFonts w:cstheme="minorHAnsi"/>
                <w:color w:val="000000"/>
              </w:rPr>
            </w:pPr>
            <w:r w:rsidRPr="00C209F9">
              <w:t>10/30/2019</w:t>
            </w:r>
          </w:p>
        </w:tc>
        <w:tc>
          <w:tcPr>
            <w:tcW w:w="870" w:type="dxa"/>
          </w:tcPr>
          <w:p w14:paraId="51B70AC9" w14:textId="1547A785" w:rsidR="00106FDE" w:rsidRPr="00677616" w:rsidRDefault="00106FDE" w:rsidP="00106FDE">
            <w:pPr>
              <w:jc w:val="center"/>
              <w:rPr>
                <w:rFonts w:cstheme="minorHAnsi"/>
              </w:rPr>
            </w:pPr>
            <w:r w:rsidRPr="00C209F9">
              <w:t>77</w:t>
            </w:r>
          </w:p>
        </w:tc>
        <w:tc>
          <w:tcPr>
            <w:tcW w:w="2532" w:type="dxa"/>
          </w:tcPr>
          <w:p w14:paraId="76259E14" w14:textId="78F251A9" w:rsidR="00106FDE" w:rsidRPr="00677616" w:rsidRDefault="00106FDE" w:rsidP="00106FDE">
            <w:pPr>
              <w:rPr>
                <w:rFonts w:cstheme="minorHAnsi"/>
                <w:color w:val="000000"/>
              </w:rPr>
            </w:pPr>
            <w:r w:rsidRPr="00C209F9">
              <w:t>Applicant selected and sent to HR for approval.</w:t>
            </w:r>
          </w:p>
        </w:tc>
      </w:tr>
      <w:tr w:rsidR="00106FDE" w:rsidRPr="00237000" w14:paraId="197314E8" w14:textId="77777777" w:rsidTr="00AE437A">
        <w:trPr>
          <w:trHeight w:val="289"/>
        </w:trPr>
        <w:tc>
          <w:tcPr>
            <w:tcW w:w="982" w:type="dxa"/>
          </w:tcPr>
          <w:p w14:paraId="7B9C8C10" w14:textId="0333BF62" w:rsidR="00106FDE" w:rsidRPr="00677616" w:rsidRDefault="00106FDE" w:rsidP="00106FDE">
            <w:pPr>
              <w:jc w:val="center"/>
              <w:rPr>
                <w:rFonts w:cstheme="minorHAnsi"/>
                <w:color w:val="000000"/>
              </w:rPr>
            </w:pPr>
            <w:r w:rsidRPr="00C209F9">
              <w:t>OSI</w:t>
            </w:r>
          </w:p>
        </w:tc>
        <w:tc>
          <w:tcPr>
            <w:tcW w:w="2883" w:type="dxa"/>
          </w:tcPr>
          <w:p w14:paraId="3FB62FBC" w14:textId="7341C95F" w:rsidR="00106FDE" w:rsidRPr="00677616" w:rsidRDefault="00106FDE" w:rsidP="00106FDE">
            <w:pPr>
              <w:rPr>
                <w:rFonts w:cstheme="minorHAnsi"/>
                <w:color w:val="000000"/>
              </w:rPr>
            </w:pPr>
            <w:r w:rsidRPr="00C209F9">
              <w:t>Staff Services Manager III</w:t>
            </w:r>
          </w:p>
        </w:tc>
        <w:tc>
          <w:tcPr>
            <w:tcW w:w="2183" w:type="dxa"/>
          </w:tcPr>
          <w:p w14:paraId="4B5204C1" w14:textId="3DD73940" w:rsidR="00106FDE" w:rsidRPr="00677616" w:rsidRDefault="008C2FB1" w:rsidP="00106FDE">
            <w:pPr>
              <w:rPr>
                <w:rFonts w:cstheme="minorHAnsi"/>
                <w:color w:val="000000"/>
              </w:rPr>
            </w:pPr>
            <w:r w:rsidRPr="00C209F9">
              <w:t>Administrative</w:t>
            </w:r>
            <w:r w:rsidR="00106FDE" w:rsidRPr="00C209F9">
              <w:t xml:space="preserve"> Services Manager</w:t>
            </w:r>
          </w:p>
        </w:tc>
        <w:tc>
          <w:tcPr>
            <w:tcW w:w="1751" w:type="dxa"/>
          </w:tcPr>
          <w:p w14:paraId="248D4891" w14:textId="04BC20D9" w:rsidR="00106FDE" w:rsidRPr="00677616" w:rsidRDefault="00106FDE" w:rsidP="00106FDE">
            <w:pPr>
              <w:jc w:val="center"/>
              <w:rPr>
                <w:rFonts w:cstheme="minorHAnsi"/>
                <w:color w:val="000000"/>
              </w:rPr>
            </w:pPr>
            <w:r w:rsidRPr="00C209F9">
              <w:t>1/6/2020</w:t>
            </w:r>
          </w:p>
        </w:tc>
        <w:tc>
          <w:tcPr>
            <w:tcW w:w="870" w:type="dxa"/>
          </w:tcPr>
          <w:p w14:paraId="5B259E18" w14:textId="4044DB15" w:rsidR="00106FDE" w:rsidRPr="00677616" w:rsidRDefault="00106FDE" w:rsidP="00106FDE">
            <w:pPr>
              <w:jc w:val="center"/>
              <w:rPr>
                <w:rFonts w:cstheme="minorHAnsi"/>
              </w:rPr>
            </w:pPr>
            <w:r w:rsidRPr="00C209F9">
              <w:t>9</w:t>
            </w:r>
          </w:p>
        </w:tc>
        <w:tc>
          <w:tcPr>
            <w:tcW w:w="2532" w:type="dxa"/>
          </w:tcPr>
          <w:p w14:paraId="4D2EDA21" w14:textId="7DC75436" w:rsidR="00106FDE" w:rsidRPr="00677616" w:rsidRDefault="00106FDE" w:rsidP="00106FDE">
            <w:pPr>
              <w:rPr>
                <w:rFonts w:cstheme="minorHAnsi"/>
                <w:color w:val="000000"/>
              </w:rPr>
            </w:pPr>
            <w:r w:rsidRPr="00C209F9">
              <w:t xml:space="preserve">Position under evaluation </w:t>
            </w:r>
            <w:r w:rsidR="000B4F82">
              <w:t>for redirection</w:t>
            </w:r>
          </w:p>
        </w:tc>
      </w:tr>
      <w:tr w:rsidR="00106FDE" w:rsidRPr="00237000" w14:paraId="0FEDC75D" w14:textId="77777777" w:rsidTr="00AE437A">
        <w:trPr>
          <w:trHeight w:val="289"/>
        </w:trPr>
        <w:tc>
          <w:tcPr>
            <w:tcW w:w="982" w:type="dxa"/>
          </w:tcPr>
          <w:p w14:paraId="08992DFB" w14:textId="5A2FD0EC" w:rsidR="00106FDE" w:rsidRPr="00677616" w:rsidRDefault="00106FDE" w:rsidP="00106FDE">
            <w:pPr>
              <w:jc w:val="center"/>
              <w:rPr>
                <w:rFonts w:cstheme="minorHAnsi"/>
                <w:color w:val="000000"/>
              </w:rPr>
            </w:pPr>
            <w:r w:rsidRPr="00C209F9">
              <w:t>CDSS</w:t>
            </w:r>
          </w:p>
        </w:tc>
        <w:tc>
          <w:tcPr>
            <w:tcW w:w="2883" w:type="dxa"/>
          </w:tcPr>
          <w:p w14:paraId="7785A04A" w14:textId="776EC58C" w:rsidR="00106FDE" w:rsidRPr="00677616" w:rsidRDefault="00106FDE" w:rsidP="00106FDE">
            <w:pPr>
              <w:rPr>
                <w:rFonts w:cstheme="minorHAnsi"/>
                <w:color w:val="000000"/>
              </w:rPr>
            </w:pPr>
            <w:r w:rsidRPr="00C209F9">
              <w:t>Associate Governmental Program Analyst</w:t>
            </w:r>
          </w:p>
        </w:tc>
        <w:tc>
          <w:tcPr>
            <w:tcW w:w="2183" w:type="dxa"/>
          </w:tcPr>
          <w:p w14:paraId="5C633A3B" w14:textId="6F9D8790" w:rsidR="00106FDE" w:rsidRPr="00677616" w:rsidRDefault="00106FDE" w:rsidP="00106FDE">
            <w:pPr>
              <w:rPr>
                <w:rFonts w:cstheme="minorHAnsi"/>
                <w:color w:val="000000"/>
              </w:rPr>
            </w:pPr>
            <w:r w:rsidRPr="00C209F9">
              <w:t>Licensing Program</w:t>
            </w:r>
          </w:p>
        </w:tc>
        <w:tc>
          <w:tcPr>
            <w:tcW w:w="1751" w:type="dxa"/>
          </w:tcPr>
          <w:p w14:paraId="65BDD34E" w14:textId="09669B53" w:rsidR="00106FDE" w:rsidRPr="00677616" w:rsidRDefault="00106FDE" w:rsidP="00106FDE">
            <w:pPr>
              <w:jc w:val="center"/>
              <w:rPr>
                <w:rFonts w:cstheme="minorHAnsi"/>
                <w:color w:val="000000"/>
              </w:rPr>
            </w:pPr>
            <w:r w:rsidRPr="00C209F9">
              <w:t>1/5/2018</w:t>
            </w:r>
          </w:p>
        </w:tc>
        <w:tc>
          <w:tcPr>
            <w:tcW w:w="870" w:type="dxa"/>
          </w:tcPr>
          <w:p w14:paraId="3E604A6D" w14:textId="406163F1" w:rsidR="00106FDE" w:rsidRPr="00677616" w:rsidRDefault="00106FDE" w:rsidP="00106FDE">
            <w:pPr>
              <w:jc w:val="center"/>
              <w:rPr>
                <w:rFonts w:cstheme="minorHAnsi"/>
              </w:rPr>
            </w:pPr>
            <w:r w:rsidRPr="00C209F9">
              <w:t>740</w:t>
            </w:r>
          </w:p>
        </w:tc>
        <w:tc>
          <w:tcPr>
            <w:tcW w:w="2532" w:type="dxa"/>
          </w:tcPr>
          <w:p w14:paraId="0F141171" w14:textId="62F69FF0" w:rsidR="00106FDE" w:rsidRPr="00677616" w:rsidRDefault="00106FDE" w:rsidP="00106FDE">
            <w:pPr>
              <w:rPr>
                <w:rFonts w:cstheme="minorHAnsi"/>
                <w:color w:val="000000"/>
              </w:rPr>
            </w:pPr>
            <w:r w:rsidRPr="00C209F9">
              <w:t>Position on hold</w:t>
            </w:r>
          </w:p>
        </w:tc>
      </w:tr>
      <w:tr w:rsidR="00106FDE" w:rsidRPr="00237000" w14:paraId="6DFBC490" w14:textId="77777777" w:rsidTr="00AE437A">
        <w:trPr>
          <w:trHeight w:val="289"/>
        </w:trPr>
        <w:tc>
          <w:tcPr>
            <w:tcW w:w="982" w:type="dxa"/>
          </w:tcPr>
          <w:p w14:paraId="26AE00C1" w14:textId="0E7FA6B1" w:rsidR="00106FDE" w:rsidRPr="00677616" w:rsidRDefault="00106FDE" w:rsidP="00106FDE">
            <w:pPr>
              <w:jc w:val="center"/>
              <w:rPr>
                <w:rFonts w:cstheme="minorHAnsi"/>
                <w:color w:val="000000"/>
              </w:rPr>
            </w:pPr>
            <w:r w:rsidRPr="00C209F9">
              <w:t>CDSS</w:t>
            </w:r>
          </w:p>
        </w:tc>
        <w:tc>
          <w:tcPr>
            <w:tcW w:w="2883" w:type="dxa"/>
          </w:tcPr>
          <w:p w14:paraId="7C5FC2A7" w14:textId="522A8048" w:rsidR="00106FDE" w:rsidRPr="00677616" w:rsidRDefault="00106FDE" w:rsidP="00106FDE">
            <w:pPr>
              <w:rPr>
                <w:rFonts w:cstheme="minorHAnsi"/>
                <w:color w:val="000000"/>
              </w:rPr>
            </w:pPr>
            <w:r w:rsidRPr="00C209F9">
              <w:t>Associate Governmental Program Analyst</w:t>
            </w:r>
          </w:p>
        </w:tc>
        <w:tc>
          <w:tcPr>
            <w:tcW w:w="2183" w:type="dxa"/>
          </w:tcPr>
          <w:p w14:paraId="00BB7902" w14:textId="43883BE6" w:rsidR="00106FDE" w:rsidRPr="00677616" w:rsidRDefault="00106FDE" w:rsidP="00106FDE">
            <w:pPr>
              <w:rPr>
                <w:rFonts w:cstheme="minorHAnsi"/>
                <w:color w:val="000000"/>
              </w:rPr>
            </w:pPr>
            <w:r w:rsidRPr="00C209F9">
              <w:t>Licensing Program</w:t>
            </w:r>
          </w:p>
        </w:tc>
        <w:tc>
          <w:tcPr>
            <w:tcW w:w="1751" w:type="dxa"/>
          </w:tcPr>
          <w:p w14:paraId="331DEA6A" w14:textId="5C6EB60D" w:rsidR="00106FDE" w:rsidRPr="00677616" w:rsidRDefault="00106FDE" w:rsidP="00106FDE">
            <w:pPr>
              <w:jc w:val="center"/>
              <w:rPr>
                <w:rFonts w:cstheme="minorHAnsi"/>
                <w:color w:val="000000"/>
              </w:rPr>
            </w:pPr>
            <w:r w:rsidRPr="00C209F9">
              <w:t>6/28/2019</w:t>
            </w:r>
          </w:p>
        </w:tc>
        <w:tc>
          <w:tcPr>
            <w:tcW w:w="870" w:type="dxa"/>
          </w:tcPr>
          <w:p w14:paraId="1DB6B030" w14:textId="1E4B0636" w:rsidR="00106FDE" w:rsidRPr="00677616" w:rsidRDefault="00106FDE" w:rsidP="00106FDE">
            <w:pPr>
              <w:jc w:val="center"/>
              <w:rPr>
                <w:rFonts w:cstheme="minorHAnsi"/>
              </w:rPr>
            </w:pPr>
            <w:r w:rsidRPr="00C209F9">
              <w:t>201</w:t>
            </w:r>
          </w:p>
        </w:tc>
        <w:tc>
          <w:tcPr>
            <w:tcW w:w="2532" w:type="dxa"/>
          </w:tcPr>
          <w:p w14:paraId="0491F1F4" w14:textId="2A62B200" w:rsidR="00106FDE" w:rsidRPr="00677616" w:rsidRDefault="00106FDE" w:rsidP="00106FDE">
            <w:pPr>
              <w:rPr>
                <w:rFonts w:cstheme="minorHAnsi"/>
                <w:color w:val="000000"/>
              </w:rPr>
            </w:pPr>
            <w:r w:rsidRPr="00C209F9">
              <w:t>Position on hold</w:t>
            </w:r>
          </w:p>
        </w:tc>
      </w:tr>
      <w:tr w:rsidR="00106FDE" w:rsidRPr="00237000" w14:paraId="2B22E91B" w14:textId="77777777" w:rsidTr="00AE437A">
        <w:trPr>
          <w:trHeight w:val="289"/>
        </w:trPr>
        <w:tc>
          <w:tcPr>
            <w:tcW w:w="982" w:type="dxa"/>
          </w:tcPr>
          <w:p w14:paraId="5542EE04" w14:textId="4A93EB3C" w:rsidR="00106FDE" w:rsidRPr="00677616" w:rsidRDefault="00106FDE" w:rsidP="00106FDE">
            <w:pPr>
              <w:jc w:val="center"/>
              <w:rPr>
                <w:rFonts w:cstheme="minorHAnsi"/>
                <w:color w:val="000000"/>
              </w:rPr>
            </w:pPr>
            <w:r w:rsidRPr="00C209F9">
              <w:t>CDSS</w:t>
            </w:r>
          </w:p>
        </w:tc>
        <w:tc>
          <w:tcPr>
            <w:tcW w:w="2883" w:type="dxa"/>
          </w:tcPr>
          <w:p w14:paraId="03B1ED91" w14:textId="27B42D6C" w:rsidR="00106FDE" w:rsidRPr="00677616" w:rsidRDefault="00106FDE" w:rsidP="00106FDE">
            <w:pPr>
              <w:rPr>
                <w:rFonts w:cstheme="minorHAnsi"/>
                <w:color w:val="000000"/>
              </w:rPr>
            </w:pPr>
            <w:r w:rsidRPr="00C209F9">
              <w:t>Information Technology Specialist I</w:t>
            </w:r>
          </w:p>
        </w:tc>
        <w:tc>
          <w:tcPr>
            <w:tcW w:w="2183" w:type="dxa"/>
          </w:tcPr>
          <w:p w14:paraId="5BF38C8C" w14:textId="463F4CCB" w:rsidR="00106FDE" w:rsidRPr="00677616" w:rsidRDefault="00106FDE" w:rsidP="00106FDE">
            <w:pPr>
              <w:rPr>
                <w:rFonts w:cstheme="minorHAnsi"/>
                <w:color w:val="000000"/>
              </w:rPr>
            </w:pPr>
            <w:r w:rsidRPr="00C209F9">
              <w:t>Licensing Program Specialist</w:t>
            </w:r>
          </w:p>
        </w:tc>
        <w:tc>
          <w:tcPr>
            <w:tcW w:w="1751" w:type="dxa"/>
          </w:tcPr>
          <w:p w14:paraId="2963AB88" w14:textId="0571E94E" w:rsidR="00106FDE" w:rsidRPr="00677616" w:rsidRDefault="00106FDE" w:rsidP="00106FDE">
            <w:pPr>
              <w:jc w:val="center"/>
              <w:rPr>
                <w:rFonts w:cstheme="minorHAnsi"/>
                <w:color w:val="000000"/>
              </w:rPr>
            </w:pPr>
            <w:r w:rsidRPr="00C209F9">
              <w:t>7/12/2019</w:t>
            </w:r>
          </w:p>
        </w:tc>
        <w:tc>
          <w:tcPr>
            <w:tcW w:w="870" w:type="dxa"/>
          </w:tcPr>
          <w:p w14:paraId="6FB83D9F" w14:textId="7E101BD7" w:rsidR="00106FDE" w:rsidRPr="00677616" w:rsidRDefault="00106FDE" w:rsidP="00106FDE">
            <w:pPr>
              <w:jc w:val="center"/>
              <w:rPr>
                <w:rFonts w:cstheme="minorHAnsi"/>
                <w:color w:val="000000"/>
              </w:rPr>
            </w:pPr>
            <w:r w:rsidRPr="00C209F9">
              <w:t>187</w:t>
            </w:r>
          </w:p>
        </w:tc>
        <w:tc>
          <w:tcPr>
            <w:tcW w:w="2532" w:type="dxa"/>
          </w:tcPr>
          <w:p w14:paraId="0A20E5F7" w14:textId="02DEAE11" w:rsidR="00106FDE" w:rsidRPr="00677616" w:rsidRDefault="00106FDE" w:rsidP="00106FDE">
            <w:pPr>
              <w:rPr>
                <w:rFonts w:cstheme="minorHAnsi"/>
                <w:color w:val="000000"/>
              </w:rPr>
            </w:pPr>
            <w:r w:rsidRPr="00C209F9">
              <w:t>Reposted as the candidate declined</w:t>
            </w:r>
            <w:r w:rsidR="00A61B91">
              <w:t xml:space="preserve"> the</w:t>
            </w:r>
            <w:r w:rsidRPr="00C209F9">
              <w:t xml:space="preserve"> offer</w:t>
            </w:r>
            <w:r w:rsidR="00A61B91">
              <w:t xml:space="preserve">; </w:t>
            </w:r>
            <w:r w:rsidRPr="00C209F9">
              <w:t>screening new applications</w:t>
            </w:r>
          </w:p>
        </w:tc>
      </w:tr>
    </w:tbl>
    <w:p w14:paraId="0D89BAED" w14:textId="77777777" w:rsidR="00596FCD" w:rsidRDefault="00596FCD" w:rsidP="003F2445">
      <w:pPr>
        <w:pStyle w:val="Subtitle"/>
      </w:pPr>
    </w:p>
    <w:p w14:paraId="631333FE" w14:textId="64CFA8C0" w:rsidR="003F2445" w:rsidRDefault="003F2445" w:rsidP="003F2445">
      <w:pPr>
        <w:pStyle w:val="Subtitle"/>
      </w:pPr>
      <w:r w:rsidRPr="00BD59CB">
        <w:t>Filled Positions</w:t>
      </w:r>
    </w:p>
    <w:tbl>
      <w:tblPr>
        <w:tblStyle w:val="TableGridLight"/>
        <w:tblW w:w="11201" w:type="dxa"/>
        <w:tblLook w:val="04A0" w:firstRow="1" w:lastRow="0" w:firstColumn="1" w:lastColumn="0" w:noHBand="0" w:noVBand="1"/>
      </w:tblPr>
      <w:tblGrid>
        <w:gridCol w:w="1126"/>
        <w:gridCol w:w="2384"/>
        <w:gridCol w:w="2465"/>
        <w:gridCol w:w="2129"/>
        <w:gridCol w:w="886"/>
        <w:gridCol w:w="2211"/>
      </w:tblGrid>
      <w:tr w:rsidR="003F2445" w:rsidRPr="00237000" w14:paraId="45B76A17" w14:textId="77777777" w:rsidTr="00326CB6">
        <w:trPr>
          <w:trHeight w:val="289"/>
          <w:tblHeader/>
        </w:trPr>
        <w:tc>
          <w:tcPr>
            <w:tcW w:w="1126" w:type="dxa"/>
            <w:shd w:val="clear" w:color="auto" w:fill="DAEEF3" w:themeFill="accent5" w:themeFillTint="33"/>
            <w:vAlign w:val="center"/>
          </w:tcPr>
          <w:p w14:paraId="72BE93CD" w14:textId="77777777" w:rsidR="003F2445" w:rsidRPr="00E92A31" w:rsidRDefault="003F2445" w:rsidP="00A43524">
            <w:pPr>
              <w:jc w:val="center"/>
            </w:pPr>
            <w:r w:rsidRPr="00237000">
              <w:rPr>
                <w:rFonts w:eastAsia="Times New Roman" w:cstheme="minorHAnsi"/>
                <w:b/>
                <w:bCs/>
              </w:rPr>
              <w:t>Entity</w:t>
            </w:r>
            <w:r w:rsidRPr="00237000">
              <w:rPr>
                <w:rFonts w:eastAsia="Times New Roman" w:cstheme="minorHAnsi"/>
                <w:b/>
                <w:bCs/>
              </w:rPr>
              <w:br/>
              <w:t>CWS-CARES</w:t>
            </w:r>
          </w:p>
        </w:tc>
        <w:tc>
          <w:tcPr>
            <w:tcW w:w="2384" w:type="dxa"/>
            <w:shd w:val="clear" w:color="auto" w:fill="DAEEF3" w:themeFill="accent5" w:themeFillTint="33"/>
            <w:vAlign w:val="center"/>
          </w:tcPr>
          <w:p w14:paraId="14391B55" w14:textId="77777777" w:rsidR="003F2445" w:rsidRPr="00E92A31" w:rsidRDefault="003F2445" w:rsidP="00A43524">
            <w:r w:rsidRPr="00237000">
              <w:rPr>
                <w:rFonts w:eastAsia="Times New Roman" w:cstheme="minorHAnsi"/>
                <w:b/>
                <w:bCs/>
              </w:rPr>
              <w:t>Classification</w:t>
            </w:r>
          </w:p>
        </w:tc>
        <w:tc>
          <w:tcPr>
            <w:tcW w:w="2465" w:type="dxa"/>
            <w:shd w:val="clear" w:color="auto" w:fill="DAEEF3" w:themeFill="accent5" w:themeFillTint="33"/>
            <w:vAlign w:val="center"/>
          </w:tcPr>
          <w:p w14:paraId="6DDA4918" w14:textId="77777777" w:rsidR="003F2445" w:rsidRPr="00E92A31" w:rsidRDefault="003F2445" w:rsidP="00A43524">
            <w:r w:rsidRPr="00237000">
              <w:rPr>
                <w:rFonts w:eastAsia="Times New Roman" w:cstheme="minorHAnsi"/>
                <w:b/>
                <w:bCs/>
              </w:rPr>
              <w:t>Service Team</w:t>
            </w:r>
          </w:p>
        </w:tc>
        <w:tc>
          <w:tcPr>
            <w:tcW w:w="2129" w:type="dxa"/>
            <w:shd w:val="clear" w:color="auto" w:fill="DAEEF3" w:themeFill="accent5" w:themeFillTint="33"/>
            <w:vAlign w:val="center"/>
          </w:tcPr>
          <w:p w14:paraId="6A3306EA" w14:textId="77777777" w:rsidR="003F2445" w:rsidRPr="00E92A31" w:rsidRDefault="003F2445" w:rsidP="00A43524">
            <w:pPr>
              <w:jc w:val="center"/>
            </w:pPr>
            <w:r w:rsidRPr="00237000">
              <w:rPr>
                <w:rFonts w:eastAsia="Times New Roman" w:cstheme="minorHAnsi"/>
                <w:b/>
                <w:bCs/>
              </w:rPr>
              <w:t>Date Vacant</w:t>
            </w:r>
          </w:p>
        </w:tc>
        <w:tc>
          <w:tcPr>
            <w:tcW w:w="886" w:type="dxa"/>
            <w:shd w:val="clear" w:color="auto" w:fill="DAEEF3" w:themeFill="accent5" w:themeFillTint="33"/>
            <w:vAlign w:val="center"/>
          </w:tcPr>
          <w:p w14:paraId="429D401C" w14:textId="77777777" w:rsidR="003F2445" w:rsidRPr="00237000" w:rsidRDefault="003F2445" w:rsidP="00A43524">
            <w:pPr>
              <w:jc w:val="center"/>
              <w:rPr>
                <w:rFonts w:eastAsia="Times New Roman" w:cstheme="minorHAnsi"/>
              </w:rPr>
            </w:pPr>
            <w:r w:rsidRPr="00237000">
              <w:rPr>
                <w:rFonts w:eastAsia="Times New Roman" w:cstheme="minorHAnsi"/>
                <w:b/>
                <w:bCs/>
              </w:rPr>
              <w:t># of Days</w:t>
            </w:r>
          </w:p>
          <w:p w14:paraId="25B14ABD" w14:textId="77777777" w:rsidR="003F2445" w:rsidRPr="00E92A31" w:rsidRDefault="003F2445" w:rsidP="00A43524">
            <w:pPr>
              <w:jc w:val="center"/>
            </w:pPr>
            <w:r w:rsidRPr="00237000">
              <w:rPr>
                <w:rFonts w:eastAsia="Times New Roman" w:cstheme="minorHAnsi"/>
                <w:b/>
                <w:bCs/>
              </w:rPr>
              <w:t>Vacant</w:t>
            </w:r>
          </w:p>
        </w:tc>
        <w:tc>
          <w:tcPr>
            <w:tcW w:w="2211" w:type="dxa"/>
            <w:shd w:val="clear" w:color="auto" w:fill="DAEEF3" w:themeFill="accent5" w:themeFillTint="33"/>
            <w:vAlign w:val="center"/>
          </w:tcPr>
          <w:p w14:paraId="1D8D02F6" w14:textId="77777777" w:rsidR="003F2445" w:rsidRPr="00E92A31" w:rsidRDefault="003F2445" w:rsidP="00A43524">
            <w:r w:rsidRPr="00237000">
              <w:rPr>
                <w:rFonts w:eastAsia="Times New Roman" w:cstheme="minorHAnsi"/>
                <w:b/>
                <w:bCs/>
              </w:rPr>
              <w:t>Efforts/Notes</w:t>
            </w:r>
          </w:p>
        </w:tc>
      </w:tr>
      <w:tr w:rsidR="00A041F5" w:rsidRPr="00237000" w14:paraId="6A9AA60E" w14:textId="77777777" w:rsidTr="00766B7E">
        <w:trPr>
          <w:trHeight w:val="289"/>
        </w:trPr>
        <w:tc>
          <w:tcPr>
            <w:tcW w:w="1126" w:type="dxa"/>
          </w:tcPr>
          <w:p w14:paraId="286DBC37" w14:textId="00FC0540" w:rsidR="00A041F5" w:rsidRPr="00677616" w:rsidRDefault="00A041F5" w:rsidP="00A041F5">
            <w:pPr>
              <w:jc w:val="center"/>
              <w:rPr>
                <w:rFonts w:cstheme="minorHAnsi"/>
                <w:color w:val="000000"/>
              </w:rPr>
            </w:pPr>
            <w:r w:rsidRPr="00897875">
              <w:t>CDSS</w:t>
            </w:r>
          </w:p>
        </w:tc>
        <w:tc>
          <w:tcPr>
            <w:tcW w:w="2384" w:type="dxa"/>
          </w:tcPr>
          <w:p w14:paraId="14DA44E1" w14:textId="521C1CC0" w:rsidR="00A041F5" w:rsidRPr="00677616" w:rsidRDefault="00A041F5" w:rsidP="00A041F5">
            <w:pPr>
              <w:rPr>
                <w:rFonts w:cstheme="minorHAnsi"/>
                <w:color w:val="000000"/>
              </w:rPr>
            </w:pPr>
            <w:r w:rsidRPr="00897875">
              <w:t>Associate Governmental Program Analyst</w:t>
            </w:r>
          </w:p>
        </w:tc>
        <w:tc>
          <w:tcPr>
            <w:tcW w:w="2465" w:type="dxa"/>
          </w:tcPr>
          <w:p w14:paraId="14911660" w14:textId="45D357EC" w:rsidR="00A041F5" w:rsidRPr="00677616" w:rsidRDefault="00A041F5" w:rsidP="00A041F5">
            <w:pPr>
              <w:rPr>
                <w:rFonts w:cstheme="minorHAnsi"/>
                <w:color w:val="000000"/>
              </w:rPr>
            </w:pPr>
            <w:r w:rsidRPr="00897875">
              <w:t>Business Requirements Unit</w:t>
            </w:r>
          </w:p>
        </w:tc>
        <w:tc>
          <w:tcPr>
            <w:tcW w:w="2129" w:type="dxa"/>
          </w:tcPr>
          <w:p w14:paraId="1D1421EA" w14:textId="655D35B2" w:rsidR="00A041F5" w:rsidRPr="00677616" w:rsidRDefault="00A041F5" w:rsidP="00A041F5">
            <w:pPr>
              <w:jc w:val="center"/>
              <w:rPr>
                <w:rFonts w:cstheme="minorHAnsi"/>
                <w:color w:val="000000"/>
              </w:rPr>
            </w:pPr>
            <w:r w:rsidRPr="00897875">
              <w:t>4/15/2019</w:t>
            </w:r>
          </w:p>
        </w:tc>
        <w:tc>
          <w:tcPr>
            <w:tcW w:w="886" w:type="dxa"/>
          </w:tcPr>
          <w:p w14:paraId="2865DAF6" w14:textId="4A501346" w:rsidR="00A041F5" w:rsidRPr="00677616" w:rsidRDefault="00A041F5" w:rsidP="00A041F5">
            <w:pPr>
              <w:jc w:val="center"/>
              <w:rPr>
                <w:rFonts w:cstheme="minorHAnsi"/>
              </w:rPr>
            </w:pPr>
            <w:r w:rsidRPr="00897875">
              <w:t>262</w:t>
            </w:r>
          </w:p>
        </w:tc>
        <w:tc>
          <w:tcPr>
            <w:tcW w:w="2211" w:type="dxa"/>
          </w:tcPr>
          <w:p w14:paraId="668DD7BF" w14:textId="42AA6456" w:rsidR="00A041F5" w:rsidRPr="00677616" w:rsidRDefault="00A041F5" w:rsidP="00A041F5">
            <w:pPr>
              <w:rPr>
                <w:rFonts w:cstheme="minorHAnsi"/>
                <w:color w:val="000000"/>
              </w:rPr>
            </w:pPr>
            <w:r w:rsidRPr="00897875">
              <w:t>Official Start date is 1/2/20</w:t>
            </w:r>
          </w:p>
        </w:tc>
      </w:tr>
      <w:tr w:rsidR="00196A72" w:rsidRPr="00237000" w14:paraId="7BEEFFDC" w14:textId="77777777" w:rsidTr="00766B7E">
        <w:trPr>
          <w:trHeight w:val="289"/>
        </w:trPr>
        <w:tc>
          <w:tcPr>
            <w:tcW w:w="1126" w:type="dxa"/>
          </w:tcPr>
          <w:p w14:paraId="49E167F6" w14:textId="1C8CE017" w:rsidR="00196A72" w:rsidRPr="00004FDC" w:rsidRDefault="00196A72" w:rsidP="00196A72">
            <w:pPr>
              <w:jc w:val="center"/>
              <w:rPr>
                <w:rFonts w:cstheme="minorHAnsi"/>
                <w:color w:val="000000"/>
              </w:rPr>
            </w:pPr>
            <w:r w:rsidRPr="006A5934">
              <w:t>OSI</w:t>
            </w:r>
          </w:p>
        </w:tc>
        <w:tc>
          <w:tcPr>
            <w:tcW w:w="2384" w:type="dxa"/>
          </w:tcPr>
          <w:p w14:paraId="675E3263" w14:textId="65D99C21" w:rsidR="00196A72" w:rsidRPr="00BD59CB" w:rsidRDefault="00196A72" w:rsidP="00196A72">
            <w:pPr>
              <w:rPr>
                <w:rFonts w:cstheme="minorHAnsi"/>
              </w:rPr>
            </w:pPr>
            <w:r w:rsidRPr="006A5934">
              <w:t>Information Technology Specialist I</w:t>
            </w:r>
          </w:p>
        </w:tc>
        <w:tc>
          <w:tcPr>
            <w:tcW w:w="2465" w:type="dxa"/>
          </w:tcPr>
          <w:p w14:paraId="23C000FE" w14:textId="1BCF2F08" w:rsidR="00196A72" w:rsidRPr="00BD59CB" w:rsidRDefault="00196A72" w:rsidP="00196A72">
            <w:pPr>
              <w:rPr>
                <w:rFonts w:cstheme="minorHAnsi"/>
              </w:rPr>
            </w:pPr>
            <w:r w:rsidRPr="006A5934">
              <w:t>Lead OCM Analyst</w:t>
            </w:r>
          </w:p>
        </w:tc>
        <w:tc>
          <w:tcPr>
            <w:tcW w:w="2129" w:type="dxa"/>
          </w:tcPr>
          <w:p w14:paraId="17F2E1E0" w14:textId="5CD02915" w:rsidR="00196A72" w:rsidRPr="00BD59CB" w:rsidRDefault="00196A72" w:rsidP="00196A72">
            <w:pPr>
              <w:jc w:val="center"/>
              <w:rPr>
                <w:rFonts w:cstheme="minorHAnsi"/>
              </w:rPr>
            </w:pPr>
            <w:r w:rsidRPr="006A5934">
              <w:t>8/30/2019</w:t>
            </w:r>
          </w:p>
        </w:tc>
        <w:tc>
          <w:tcPr>
            <w:tcW w:w="886" w:type="dxa"/>
          </w:tcPr>
          <w:p w14:paraId="5BCFFA6E" w14:textId="74AB9F32" w:rsidR="00196A72" w:rsidRPr="00BD59CB" w:rsidRDefault="00196A72" w:rsidP="00196A72">
            <w:pPr>
              <w:jc w:val="center"/>
              <w:rPr>
                <w:rFonts w:cstheme="minorHAnsi"/>
              </w:rPr>
            </w:pPr>
            <w:r w:rsidRPr="006A5934">
              <w:t>136</w:t>
            </w:r>
          </w:p>
        </w:tc>
        <w:tc>
          <w:tcPr>
            <w:tcW w:w="2211" w:type="dxa"/>
          </w:tcPr>
          <w:p w14:paraId="54C746AB" w14:textId="1DD81DF9" w:rsidR="00196A72" w:rsidRPr="00BD59CB" w:rsidRDefault="00196A72" w:rsidP="00196A72">
            <w:pPr>
              <w:rPr>
                <w:rFonts w:cstheme="minorHAnsi"/>
              </w:rPr>
            </w:pPr>
            <w:r w:rsidRPr="006A5934">
              <w:t>Official Start date is 1/13/20</w:t>
            </w:r>
          </w:p>
        </w:tc>
      </w:tr>
    </w:tbl>
    <w:p w14:paraId="591402B1" w14:textId="77777777" w:rsidR="00EA7C77" w:rsidRDefault="00EA7C77" w:rsidP="00914856"/>
    <w:p w14:paraId="4C864D79" w14:textId="11C50AEE" w:rsidR="00A56392" w:rsidRPr="00237000" w:rsidRDefault="066234BA">
      <w:pPr>
        <w:pStyle w:val="Heading2"/>
      </w:pPr>
      <w:r w:rsidRPr="00237000">
        <w:t>RISKS</w:t>
      </w:r>
    </w:p>
    <w:p w14:paraId="4FEADF22" w14:textId="031A6F02" w:rsidR="00DD15D5" w:rsidRDefault="00774C3F" w:rsidP="00DD15D5">
      <w:pPr>
        <w:spacing w:line="240" w:lineRule="auto"/>
        <w:rPr>
          <w:rFonts w:eastAsia="Arial" w:cstheme="minorHAnsi"/>
        </w:rPr>
      </w:pPr>
      <w:r w:rsidRPr="00A02C24">
        <w:rPr>
          <w:rFonts w:cstheme="minorHAnsi"/>
        </w:rPr>
        <w:t>For this reporting period</w:t>
      </w:r>
      <w:r w:rsidR="000D2F69">
        <w:rPr>
          <w:rFonts w:cstheme="minorHAnsi"/>
        </w:rPr>
        <w:t xml:space="preserve">, </w:t>
      </w:r>
      <w:r>
        <w:rPr>
          <w:rFonts w:cstheme="minorHAnsi"/>
        </w:rPr>
        <w:t>there are two</w:t>
      </w:r>
      <w:r w:rsidRPr="00A02C24">
        <w:rPr>
          <w:rFonts w:cstheme="minorHAnsi"/>
        </w:rPr>
        <w:t xml:space="preserve"> High Priority Ris</w:t>
      </w:r>
      <w:r>
        <w:rPr>
          <w:rFonts w:cstheme="minorHAnsi"/>
        </w:rPr>
        <w:t>ks</w:t>
      </w:r>
      <w:r w:rsidRPr="00A02C24">
        <w:rPr>
          <w:rFonts w:cstheme="minorHAnsi"/>
        </w:rPr>
        <w:t xml:space="preserve">. </w:t>
      </w:r>
      <w:r>
        <w:rPr>
          <w:rFonts w:cstheme="minorHAnsi"/>
        </w:rPr>
        <w:t>One new</w:t>
      </w:r>
      <w:r w:rsidRPr="00A02C24">
        <w:rPr>
          <w:rFonts w:cstheme="minorHAnsi"/>
        </w:rPr>
        <w:t xml:space="preserve"> High Priority risks </w:t>
      </w:r>
      <w:r>
        <w:rPr>
          <w:rFonts w:cstheme="minorHAnsi"/>
        </w:rPr>
        <w:t xml:space="preserve">was opened, and no risks </w:t>
      </w:r>
      <w:r w:rsidR="00157AAC">
        <w:rPr>
          <w:rFonts w:cstheme="minorHAnsi"/>
        </w:rPr>
        <w:br/>
      </w:r>
      <w:r w:rsidRPr="00A02C24">
        <w:rPr>
          <w:rFonts w:cstheme="minorHAnsi"/>
        </w:rPr>
        <w:t>were closed</w:t>
      </w:r>
      <w:r w:rsidRPr="000111D4">
        <w:rPr>
          <w:rFonts w:eastAsia="Arial" w:cstheme="minorHAnsi"/>
        </w:rPr>
        <w:t>.</w:t>
      </w:r>
    </w:p>
    <w:p w14:paraId="26BE6881" w14:textId="372DC6EC" w:rsidR="00881E38" w:rsidRDefault="00881E38" w:rsidP="00DD15D5">
      <w:pPr>
        <w:spacing w:line="240" w:lineRule="auto"/>
        <w:rPr>
          <w:rFonts w:eastAsia="Arial" w:cstheme="minorHAnsi"/>
        </w:rPr>
      </w:pPr>
    </w:p>
    <w:p w14:paraId="77932072" w14:textId="22E697BC" w:rsidR="000F660A" w:rsidRPr="00D4250D" w:rsidRDefault="000F660A" w:rsidP="000F660A">
      <w:pPr>
        <w:pStyle w:val="Heading3"/>
      </w:pPr>
      <w:r>
        <w:t>New Risks</w:t>
      </w:r>
    </w:p>
    <w:tbl>
      <w:tblPr>
        <w:tblStyle w:val="TableGridLight"/>
        <w:tblW w:w="11070" w:type="dxa"/>
        <w:tblLook w:val="04A0" w:firstRow="1" w:lastRow="0" w:firstColumn="1" w:lastColumn="0" w:noHBand="0" w:noVBand="1"/>
      </w:tblPr>
      <w:tblGrid>
        <w:gridCol w:w="3505"/>
        <w:gridCol w:w="3150"/>
        <w:gridCol w:w="4415"/>
      </w:tblGrid>
      <w:tr w:rsidR="000F660A" w:rsidRPr="00237000" w14:paraId="0691743C" w14:textId="77777777" w:rsidTr="00A43524">
        <w:trPr>
          <w:trHeight w:val="288"/>
          <w:tblHeader/>
        </w:trPr>
        <w:tc>
          <w:tcPr>
            <w:tcW w:w="3505" w:type="dxa"/>
            <w:shd w:val="clear" w:color="auto" w:fill="DAEEF3" w:themeFill="accent5" w:themeFillTint="33"/>
          </w:tcPr>
          <w:p w14:paraId="6250BC82" w14:textId="593937D8" w:rsidR="000F660A" w:rsidRPr="00237000" w:rsidRDefault="00E40E18" w:rsidP="00A43524">
            <w:pPr>
              <w:rPr>
                <w:rFonts w:eastAsia="Times New Roman" w:cstheme="minorHAnsi"/>
                <w:b/>
                <w:bCs/>
              </w:rPr>
            </w:pPr>
            <w:r>
              <w:rPr>
                <w:rFonts w:eastAsia="Times New Roman" w:cstheme="minorHAnsi"/>
                <w:b/>
                <w:bCs/>
              </w:rPr>
              <w:t>New</w:t>
            </w:r>
            <w:r w:rsidR="000F660A">
              <w:rPr>
                <w:rFonts w:eastAsia="Times New Roman" w:cstheme="minorHAnsi"/>
                <w:b/>
                <w:bCs/>
              </w:rPr>
              <w:t xml:space="preserve"> Risks</w:t>
            </w:r>
          </w:p>
        </w:tc>
        <w:tc>
          <w:tcPr>
            <w:tcW w:w="3150" w:type="dxa"/>
            <w:shd w:val="clear" w:color="auto" w:fill="DAEEF3" w:themeFill="accent5" w:themeFillTint="33"/>
          </w:tcPr>
          <w:p w14:paraId="4E5CB43F" w14:textId="77777777" w:rsidR="000F660A" w:rsidRPr="00237000" w:rsidRDefault="000F660A" w:rsidP="00A43524">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557BB9BD" w14:textId="77777777" w:rsidR="000F660A" w:rsidRPr="00237000" w:rsidRDefault="000F660A" w:rsidP="00A43524">
            <w:pPr>
              <w:pStyle w:val="ListParagraph"/>
              <w:ind w:left="0"/>
              <w:rPr>
                <w:rFonts w:eastAsia="Times New Roman" w:cstheme="minorHAnsi"/>
                <w:bCs/>
              </w:rPr>
            </w:pPr>
            <w:r w:rsidRPr="00237000">
              <w:rPr>
                <w:rFonts w:eastAsia="Times New Roman" w:cstheme="minorHAnsi"/>
                <w:b/>
                <w:bCs/>
              </w:rPr>
              <w:t>Resolution</w:t>
            </w:r>
          </w:p>
        </w:tc>
      </w:tr>
      <w:tr w:rsidR="007E6948" w:rsidRPr="00237000" w14:paraId="69F57F61" w14:textId="77777777" w:rsidTr="00A43524">
        <w:trPr>
          <w:trHeight w:val="259"/>
        </w:trPr>
        <w:tc>
          <w:tcPr>
            <w:tcW w:w="3505" w:type="dxa"/>
          </w:tcPr>
          <w:p w14:paraId="046BF11F" w14:textId="77777777" w:rsidR="007E6948" w:rsidRDefault="007E6948" w:rsidP="007E6948">
            <w:pPr>
              <w:rPr>
                <w:rFonts w:eastAsia="Times New Roman" w:cstheme="minorHAnsi"/>
                <w:color w:val="000000"/>
              </w:rPr>
            </w:pPr>
            <w:r w:rsidRPr="006441BE">
              <w:rPr>
                <w:rFonts w:eastAsia="Times New Roman" w:cstheme="minorHAnsi"/>
                <w:color w:val="000000"/>
              </w:rPr>
              <w:t>Lack of information regarding Service Level Agreements for Salesforce License Subscription</w:t>
            </w:r>
          </w:p>
          <w:p w14:paraId="3C0DD8DA" w14:textId="77777777" w:rsidR="007E6948" w:rsidRDefault="007E6948" w:rsidP="007E6948">
            <w:pPr>
              <w:rPr>
                <w:rFonts w:eastAsia="Times New Roman" w:cstheme="minorHAnsi"/>
                <w:color w:val="000000"/>
              </w:rPr>
            </w:pPr>
            <w:r w:rsidRPr="002E05CD">
              <w:rPr>
                <w:rFonts w:eastAsia="Times New Roman" w:cstheme="minorHAnsi"/>
                <w:color w:val="000000"/>
              </w:rPr>
              <w:t>RI-14</w:t>
            </w:r>
            <w:r>
              <w:rPr>
                <w:rFonts w:eastAsia="Times New Roman" w:cstheme="minorHAnsi"/>
                <w:color w:val="000000"/>
              </w:rPr>
              <w:t>7</w:t>
            </w:r>
          </w:p>
          <w:p w14:paraId="7A44EB93" w14:textId="77777777" w:rsidR="007E6948" w:rsidRDefault="007E6948" w:rsidP="007E6948">
            <w:pPr>
              <w:rPr>
                <w:rFonts w:eastAsia="Times New Roman" w:cstheme="minorHAnsi"/>
                <w:color w:val="000000"/>
              </w:rPr>
            </w:pPr>
          </w:p>
          <w:p w14:paraId="410E5213" w14:textId="77777777" w:rsidR="007E6948" w:rsidRPr="006441BE" w:rsidRDefault="007E6948" w:rsidP="007E6948">
            <w:pPr>
              <w:rPr>
                <w:rFonts w:eastAsia="Times New Roman" w:cstheme="minorHAnsi"/>
                <w:i/>
                <w:color w:val="000000"/>
              </w:rPr>
            </w:pPr>
            <w:r w:rsidRPr="006441BE">
              <w:rPr>
                <w:rFonts w:eastAsia="Times New Roman" w:cstheme="minorHAnsi"/>
                <w:i/>
                <w:color w:val="000000"/>
              </w:rPr>
              <w:t>Description:</w:t>
            </w:r>
          </w:p>
          <w:p w14:paraId="4239030A" w14:textId="5D6F7D7D" w:rsidR="007E6948" w:rsidRPr="001A095C" w:rsidRDefault="007E6948" w:rsidP="007E6948">
            <w:pPr>
              <w:rPr>
                <w:rFonts w:eastAsia="Times New Roman" w:cstheme="minorHAnsi"/>
                <w:b/>
                <w:bCs/>
              </w:rPr>
            </w:pPr>
            <w:r w:rsidRPr="006441BE">
              <w:rPr>
                <w:rFonts w:eastAsia="Times New Roman" w:cstheme="minorHAnsi"/>
                <w:bCs/>
                <w:i/>
              </w:rPr>
              <w:t>If the Service Level Agreement (SLA) for the PaaS License Subscription is not completed timely, the procurement schedule to obtain these licenses will be delayed.</w:t>
            </w:r>
          </w:p>
        </w:tc>
        <w:tc>
          <w:tcPr>
            <w:tcW w:w="3150" w:type="dxa"/>
          </w:tcPr>
          <w:p w14:paraId="203675CB" w14:textId="1C643D57" w:rsidR="007E6948" w:rsidRPr="001A095C" w:rsidRDefault="007E6948" w:rsidP="007E6948">
            <w:pPr>
              <w:rPr>
                <w:rFonts w:eastAsia="Times New Roman" w:cstheme="minorHAnsi"/>
                <w:b/>
                <w:bCs/>
                <w:color w:val="FFFFFF"/>
              </w:rPr>
            </w:pPr>
            <w:r w:rsidRPr="006441BE">
              <w:rPr>
                <w:rFonts w:eastAsia="Times New Roman" w:cstheme="minorHAnsi"/>
                <w:color w:val="000000"/>
              </w:rPr>
              <w:lastRenderedPageBreak/>
              <w:t xml:space="preserve">The procurement of the </w:t>
            </w:r>
            <w:r>
              <w:rPr>
                <w:rFonts w:eastAsia="Times New Roman" w:cstheme="minorHAnsi"/>
                <w:color w:val="000000"/>
              </w:rPr>
              <w:t xml:space="preserve">Salesforce </w:t>
            </w:r>
            <w:r w:rsidRPr="006441BE">
              <w:rPr>
                <w:rFonts w:eastAsia="Times New Roman" w:cstheme="minorHAnsi"/>
                <w:color w:val="000000"/>
              </w:rPr>
              <w:t xml:space="preserve">License Subscription may be delayed if the Project does not receive this </w:t>
            </w:r>
            <w:r w:rsidRPr="006441BE">
              <w:rPr>
                <w:rFonts w:eastAsia="Times New Roman" w:cstheme="minorHAnsi"/>
                <w:color w:val="000000"/>
              </w:rPr>
              <w:lastRenderedPageBreak/>
              <w:t xml:space="preserve">information. This could result in the </w:t>
            </w:r>
            <w:r>
              <w:rPr>
                <w:rFonts w:eastAsia="Times New Roman" w:cstheme="minorHAnsi"/>
                <w:color w:val="000000"/>
              </w:rPr>
              <w:t>Salesforce</w:t>
            </w:r>
            <w:r w:rsidRPr="006441BE">
              <w:rPr>
                <w:rFonts w:eastAsia="Times New Roman" w:cstheme="minorHAnsi"/>
                <w:color w:val="000000"/>
              </w:rPr>
              <w:t xml:space="preserve"> Integration Services vendor onboarding prior to the Project procuring the </w:t>
            </w:r>
            <w:r>
              <w:rPr>
                <w:rFonts w:eastAsia="Times New Roman" w:cstheme="minorHAnsi"/>
                <w:color w:val="000000"/>
              </w:rPr>
              <w:t xml:space="preserve">Salesforce </w:t>
            </w:r>
            <w:r w:rsidRPr="006441BE">
              <w:rPr>
                <w:rFonts w:eastAsia="Times New Roman" w:cstheme="minorHAnsi"/>
                <w:color w:val="000000"/>
              </w:rPr>
              <w:t>License Subscription.</w:t>
            </w:r>
          </w:p>
        </w:tc>
        <w:tc>
          <w:tcPr>
            <w:tcW w:w="4415" w:type="dxa"/>
            <w:noWrap/>
          </w:tcPr>
          <w:p w14:paraId="1EDF0A35" w14:textId="77777777" w:rsidR="007E6948" w:rsidRPr="00AE437A" w:rsidRDefault="007E6948" w:rsidP="007E6948">
            <w:pPr>
              <w:rPr>
                <w:rFonts w:cstheme="minorHAnsi"/>
                <w:spacing w:val="-1"/>
              </w:rPr>
            </w:pPr>
            <w:r w:rsidRPr="00AE437A">
              <w:rPr>
                <w:rFonts w:cstheme="minorHAnsi"/>
                <w:spacing w:val="-1"/>
              </w:rPr>
              <w:lastRenderedPageBreak/>
              <w:t>Working with Risk owner on developing mitigation steps. One of these steps is working directly with Salesforce to gather the requested SLA information.</w:t>
            </w:r>
          </w:p>
          <w:p w14:paraId="6D9748D3" w14:textId="77777777" w:rsidR="007E6948" w:rsidRPr="002E05CD" w:rsidRDefault="007E6948" w:rsidP="007E6948">
            <w:pPr>
              <w:rPr>
                <w:rFonts w:eastAsia="Times New Roman" w:cstheme="minorHAnsi"/>
                <w:color w:val="FFFFFF"/>
              </w:rPr>
            </w:pPr>
          </w:p>
          <w:p w14:paraId="5FD1C1FC" w14:textId="77777777" w:rsidR="007E6948" w:rsidRPr="002E05CD" w:rsidRDefault="007E6948" w:rsidP="007E6948">
            <w:pPr>
              <w:rPr>
                <w:rFonts w:eastAsia="Times New Roman" w:cstheme="minorHAnsi"/>
                <w:i/>
                <w:iCs/>
                <w:u w:val="single"/>
              </w:rPr>
            </w:pPr>
            <w:r w:rsidRPr="00FB0236">
              <w:rPr>
                <w:rFonts w:eastAsia="Times New Roman" w:cstheme="minorHAnsi"/>
                <w:i/>
                <w:iCs/>
                <w:u w:val="single"/>
              </w:rPr>
              <w:t xml:space="preserve">Progress as of </w:t>
            </w:r>
            <w:r>
              <w:rPr>
                <w:rFonts w:eastAsia="Times New Roman" w:cstheme="minorHAnsi"/>
                <w:i/>
                <w:iCs/>
                <w:u w:val="single"/>
              </w:rPr>
              <w:t>01/14/2020</w:t>
            </w:r>
          </w:p>
          <w:p w14:paraId="4E428BAE" w14:textId="0D0BB9CA" w:rsidR="007E6948" w:rsidRPr="001A095C" w:rsidRDefault="007E6948" w:rsidP="007E6948">
            <w:pPr>
              <w:rPr>
                <w:rFonts w:eastAsia="Times New Roman" w:cstheme="minorHAnsi"/>
                <w:b/>
                <w:bCs/>
                <w:color w:val="FFFFFF"/>
              </w:rPr>
            </w:pPr>
            <w:r>
              <w:rPr>
                <w:rFonts w:eastAsia="Times New Roman" w:cstheme="minorHAnsi"/>
                <w:bCs/>
                <w:i/>
                <w:iCs/>
              </w:rPr>
              <w:t xml:space="preserve">The Project received some information from Salesforce and are working with the vendor for more information. </w:t>
            </w:r>
          </w:p>
        </w:tc>
      </w:tr>
    </w:tbl>
    <w:p w14:paraId="43B81452" w14:textId="77777777" w:rsidR="00B301A7" w:rsidRDefault="00B301A7" w:rsidP="00DD15D5">
      <w:pPr>
        <w:spacing w:line="240" w:lineRule="auto"/>
        <w:rPr>
          <w:rFonts w:eastAsia="Arial" w:cstheme="minorHAnsi"/>
        </w:rPr>
      </w:pPr>
    </w:p>
    <w:p w14:paraId="547812D3" w14:textId="7C09EDC0" w:rsidR="00881E38" w:rsidRPr="00D4250D" w:rsidRDefault="00732C0E" w:rsidP="00881E38">
      <w:pPr>
        <w:pStyle w:val="Heading3"/>
      </w:pPr>
      <w:bookmarkStart w:id="1" w:name="_Hlk19610588"/>
      <w:r>
        <w:t xml:space="preserve">Continued </w:t>
      </w:r>
      <w:r w:rsidR="00881E38">
        <w:t>Risks</w:t>
      </w:r>
    </w:p>
    <w:tbl>
      <w:tblPr>
        <w:tblStyle w:val="TableGridLight"/>
        <w:tblW w:w="11070" w:type="dxa"/>
        <w:tblLook w:val="04A0" w:firstRow="1" w:lastRow="0" w:firstColumn="1" w:lastColumn="0" w:noHBand="0" w:noVBand="1"/>
      </w:tblPr>
      <w:tblGrid>
        <w:gridCol w:w="3505"/>
        <w:gridCol w:w="3150"/>
        <w:gridCol w:w="4415"/>
      </w:tblGrid>
      <w:tr w:rsidR="00881E38" w:rsidRPr="00237000" w14:paraId="3A5D7692" w14:textId="77777777" w:rsidTr="00844D1B">
        <w:trPr>
          <w:trHeight w:val="288"/>
          <w:tblHeader/>
        </w:trPr>
        <w:tc>
          <w:tcPr>
            <w:tcW w:w="3505" w:type="dxa"/>
            <w:shd w:val="clear" w:color="auto" w:fill="DAEEF3" w:themeFill="accent5" w:themeFillTint="33"/>
          </w:tcPr>
          <w:bookmarkEnd w:id="1"/>
          <w:p w14:paraId="1D76FBFA" w14:textId="1815FAEE" w:rsidR="00881E38" w:rsidRPr="00237000" w:rsidRDefault="00732C0E" w:rsidP="00A43524">
            <w:pPr>
              <w:rPr>
                <w:rFonts w:eastAsia="Times New Roman" w:cstheme="minorHAnsi"/>
                <w:b/>
                <w:bCs/>
              </w:rPr>
            </w:pPr>
            <w:r>
              <w:rPr>
                <w:rFonts w:eastAsia="Times New Roman" w:cstheme="minorHAnsi"/>
                <w:b/>
                <w:bCs/>
              </w:rPr>
              <w:t xml:space="preserve">Continued </w:t>
            </w:r>
            <w:r w:rsidR="00881E38">
              <w:rPr>
                <w:rFonts w:eastAsia="Times New Roman" w:cstheme="minorHAnsi"/>
                <w:b/>
                <w:bCs/>
              </w:rPr>
              <w:t>Risks</w:t>
            </w:r>
          </w:p>
        </w:tc>
        <w:tc>
          <w:tcPr>
            <w:tcW w:w="3150" w:type="dxa"/>
            <w:shd w:val="clear" w:color="auto" w:fill="DAEEF3" w:themeFill="accent5" w:themeFillTint="33"/>
          </w:tcPr>
          <w:p w14:paraId="78AD58B2" w14:textId="77777777" w:rsidR="00881E38" w:rsidRPr="00237000" w:rsidRDefault="00881E38" w:rsidP="00A43524">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2D308B51" w14:textId="77777777" w:rsidR="00881E38" w:rsidRPr="00237000" w:rsidRDefault="00881E38" w:rsidP="00A43524">
            <w:pPr>
              <w:pStyle w:val="ListParagraph"/>
              <w:ind w:left="0"/>
              <w:rPr>
                <w:rFonts w:eastAsia="Times New Roman" w:cstheme="minorHAnsi"/>
                <w:bCs/>
              </w:rPr>
            </w:pPr>
            <w:r w:rsidRPr="00237000">
              <w:rPr>
                <w:rFonts w:eastAsia="Times New Roman" w:cstheme="minorHAnsi"/>
                <w:b/>
                <w:bCs/>
              </w:rPr>
              <w:t>Resolution</w:t>
            </w:r>
          </w:p>
        </w:tc>
      </w:tr>
      <w:tr w:rsidR="00FB2AD9" w:rsidRPr="00237000" w14:paraId="49061311" w14:textId="77777777" w:rsidTr="00844D1B">
        <w:trPr>
          <w:trHeight w:val="259"/>
        </w:trPr>
        <w:tc>
          <w:tcPr>
            <w:tcW w:w="3505" w:type="dxa"/>
          </w:tcPr>
          <w:p w14:paraId="2221EA2C" w14:textId="77777777" w:rsidR="00FB2AD9" w:rsidRPr="002E05CD" w:rsidRDefault="00FB2AD9" w:rsidP="00FB2AD9">
            <w:pPr>
              <w:spacing w:line="240" w:lineRule="auto"/>
              <w:textAlignment w:val="baseline"/>
              <w:rPr>
                <w:rFonts w:eastAsia="Times New Roman" w:cstheme="minorHAnsi"/>
                <w:color w:val="000000"/>
              </w:rPr>
            </w:pPr>
            <w:r w:rsidRPr="002E05CD">
              <w:rPr>
                <w:rFonts w:eastAsia="Times New Roman" w:cstheme="minorHAnsi"/>
                <w:color w:val="000000"/>
              </w:rPr>
              <w:t>Lack of Resource Overlap and Knowledge Transfer</w:t>
            </w:r>
          </w:p>
          <w:p w14:paraId="7BCDE292" w14:textId="0B9961CE" w:rsidR="00FB2AD9" w:rsidRPr="001A095C" w:rsidRDefault="00FB2AD9" w:rsidP="00FB2AD9">
            <w:pPr>
              <w:rPr>
                <w:rFonts w:eastAsia="Times New Roman" w:cstheme="minorHAnsi"/>
                <w:b/>
                <w:bCs/>
              </w:rPr>
            </w:pPr>
            <w:r w:rsidRPr="002E05CD">
              <w:rPr>
                <w:rFonts w:eastAsia="Times New Roman" w:cstheme="minorHAnsi"/>
                <w:color w:val="000000"/>
              </w:rPr>
              <w:t>RI-141</w:t>
            </w:r>
          </w:p>
        </w:tc>
        <w:tc>
          <w:tcPr>
            <w:tcW w:w="3150" w:type="dxa"/>
          </w:tcPr>
          <w:p w14:paraId="2479F985" w14:textId="7F007C24" w:rsidR="00FB2AD9" w:rsidRPr="001A095C" w:rsidRDefault="00FB2AD9" w:rsidP="00FB2AD9">
            <w:pPr>
              <w:rPr>
                <w:rFonts w:eastAsia="Times New Roman" w:cstheme="minorHAnsi"/>
                <w:b/>
                <w:bCs/>
                <w:color w:val="FFFFFF"/>
              </w:rPr>
            </w:pPr>
            <w:r w:rsidRPr="002E05CD">
              <w:rPr>
                <w:rFonts w:eastAsia="Times New Roman" w:cstheme="minorHAnsi"/>
                <w:color w:val="000000"/>
              </w:rPr>
              <w:t>By losing key contracted staff without the proper knowledge transfer to either state staff or other contracted vendors could cause a delay in the schedule due to new resources having to learn on the job. This could also impact the development of the CARES-Live and CRM-based PaaS solution, as the resources may not be available to assist with the development.</w:t>
            </w:r>
          </w:p>
        </w:tc>
        <w:tc>
          <w:tcPr>
            <w:tcW w:w="4415" w:type="dxa"/>
            <w:noWrap/>
          </w:tcPr>
          <w:p w14:paraId="2CF2EAA9" w14:textId="77777777" w:rsidR="00FB2AD9" w:rsidRPr="00FB0236" w:rsidRDefault="00FB2AD9" w:rsidP="00FB2AD9">
            <w:pPr>
              <w:rPr>
                <w:rFonts w:cstheme="minorHAnsi"/>
                <w:color w:val="091E42"/>
                <w:spacing w:val="-1"/>
              </w:rPr>
            </w:pPr>
            <w:r w:rsidRPr="002E05CD">
              <w:rPr>
                <w:rFonts w:eastAsia="Times New Roman" w:cstheme="minorHAnsi"/>
                <w:color w:val="000000"/>
              </w:rPr>
              <w:t>The Project plans to rehire key contracted resources and fill vacant positions within the Project</w:t>
            </w:r>
            <w:r w:rsidRPr="00FB0236">
              <w:rPr>
                <w:rFonts w:cstheme="minorHAnsi"/>
                <w:color w:val="091E42"/>
                <w:spacing w:val="-1"/>
              </w:rPr>
              <w:t>.</w:t>
            </w:r>
          </w:p>
          <w:p w14:paraId="7E211874" w14:textId="77777777" w:rsidR="00FB2AD9" w:rsidRPr="002E05CD" w:rsidRDefault="00FB2AD9" w:rsidP="00FB2AD9">
            <w:pPr>
              <w:rPr>
                <w:rFonts w:eastAsia="Times New Roman" w:cstheme="minorHAnsi"/>
                <w:color w:val="FFFFFF"/>
              </w:rPr>
            </w:pPr>
          </w:p>
          <w:p w14:paraId="56B409C8" w14:textId="77777777" w:rsidR="00FB2AD9" w:rsidRPr="002E05CD" w:rsidRDefault="00FB2AD9" w:rsidP="00FB2AD9">
            <w:pPr>
              <w:rPr>
                <w:rFonts w:eastAsia="Times New Roman" w:cstheme="minorHAnsi"/>
                <w:i/>
                <w:iCs/>
                <w:u w:val="single"/>
              </w:rPr>
            </w:pPr>
            <w:r w:rsidRPr="00FB0236">
              <w:rPr>
                <w:rFonts w:eastAsia="Times New Roman" w:cstheme="minorHAnsi"/>
                <w:i/>
                <w:iCs/>
                <w:u w:val="single"/>
              </w:rPr>
              <w:t xml:space="preserve">Progress as of </w:t>
            </w:r>
            <w:r>
              <w:rPr>
                <w:rFonts w:eastAsia="Times New Roman" w:cstheme="minorHAnsi"/>
                <w:i/>
                <w:iCs/>
                <w:u w:val="single"/>
              </w:rPr>
              <w:t>01/14/2020</w:t>
            </w:r>
            <w:r w:rsidRPr="00FB0236">
              <w:rPr>
                <w:rFonts w:eastAsia="Times New Roman" w:cstheme="minorHAnsi"/>
                <w:i/>
                <w:iCs/>
                <w:u w:val="single"/>
              </w:rPr>
              <w:t>:</w:t>
            </w:r>
          </w:p>
          <w:p w14:paraId="53E8305F" w14:textId="77777777" w:rsidR="00FB2AD9" w:rsidRPr="00440A4E" w:rsidRDefault="00FB2AD9" w:rsidP="00FB2AD9">
            <w:pPr>
              <w:rPr>
                <w:rFonts w:eastAsia="Times New Roman" w:cstheme="minorHAnsi"/>
                <w:bCs/>
                <w:i/>
                <w:iCs/>
              </w:rPr>
            </w:pPr>
            <w:r w:rsidRPr="00440A4E">
              <w:rPr>
                <w:rFonts w:eastAsia="Times New Roman" w:cstheme="minorHAnsi"/>
                <w:bCs/>
                <w:i/>
                <w:iCs/>
              </w:rPr>
              <w:t>This risk has been updated to include new impacts to the Project: The departure of technical resources knowledgeable in Kafka (i.e., Tom Parker and David Smith) could impact the support of CARES-Live 2.8, if there are any production issues with Kafka.</w:t>
            </w:r>
          </w:p>
          <w:p w14:paraId="76662E2B" w14:textId="303B73AC" w:rsidR="00FB2AD9" w:rsidRPr="001A095C" w:rsidRDefault="00FB2AD9" w:rsidP="00FB2AD9">
            <w:pPr>
              <w:rPr>
                <w:rFonts w:eastAsia="Times New Roman" w:cstheme="minorHAnsi"/>
                <w:b/>
                <w:bCs/>
                <w:color w:val="FFFFFF"/>
              </w:rPr>
            </w:pPr>
            <w:r w:rsidRPr="00440A4E">
              <w:rPr>
                <w:rFonts w:eastAsia="Times New Roman" w:cstheme="minorHAnsi"/>
                <w:bCs/>
                <w:i/>
                <w:iCs/>
              </w:rPr>
              <w:t xml:space="preserve">We are still working to determine a mitigation strategy. Work </w:t>
            </w:r>
            <w:proofErr w:type="gramStart"/>
            <w:r w:rsidRPr="00440A4E">
              <w:rPr>
                <w:rFonts w:eastAsia="Times New Roman" w:cstheme="minorHAnsi"/>
                <w:bCs/>
                <w:i/>
                <w:iCs/>
              </w:rPr>
              <w:t>continues on</w:t>
            </w:r>
            <w:proofErr w:type="gramEnd"/>
            <w:r w:rsidRPr="00440A4E">
              <w:rPr>
                <w:rFonts w:eastAsia="Times New Roman" w:cstheme="minorHAnsi"/>
                <w:bCs/>
                <w:i/>
                <w:iCs/>
              </w:rPr>
              <w:t xml:space="preserve"> this Risk with PCM and Project Leadership.</w:t>
            </w:r>
          </w:p>
        </w:tc>
      </w:tr>
    </w:tbl>
    <w:p w14:paraId="4B81DC3D" w14:textId="0C296297" w:rsidR="00DD15D5" w:rsidRDefault="00DD15D5" w:rsidP="006E4AF3">
      <w:pPr>
        <w:spacing w:line="240" w:lineRule="auto"/>
        <w:rPr>
          <w:rFonts w:ascii="Arial" w:eastAsia="Arial" w:hAnsi="Arial" w:cs="Arial"/>
          <w:sz w:val="20"/>
          <w:szCs w:val="20"/>
        </w:rPr>
      </w:pPr>
    </w:p>
    <w:p w14:paraId="58C47341" w14:textId="77777777" w:rsidR="00382A29" w:rsidRPr="00237000" w:rsidRDefault="00382A29">
      <w:pPr>
        <w:pStyle w:val="Heading2"/>
      </w:pPr>
      <w:r w:rsidRPr="00237000">
        <w:t>ISSUES</w:t>
      </w:r>
    </w:p>
    <w:p w14:paraId="23F2BC7B" w14:textId="4A76D7BC" w:rsidR="00E665E8" w:rsidRDefault="004B3F50" w:rsidP="000111D4">
      <w:pPr>
        <w:spacing w:line="240" w:lineRule="auto"/>
        <w:rPr>
          <w:rFonts w:cstheme="minorHAnsi"/>
        </w:rPr>
      </w:pPr>
      <w:r w:rsidRPr="000E7A0E">
        <w:rPr>
          <w:rFonts w:cstheme="minorHAnsi"/>
        </w:rPr>
        <w:t>For this reporting period, there are no High Priority issues open. No High Priority issues were closed, and no new issues were added</w:t>
      </w:r>
      <w:r w:rsidR="00D964F8" w:rsidRPr="00011B29">
        <w:rPr>
          <w:rFonts w:cstheme="minorHAnsi"/>
        </w:rPr>
        <w:t>.</w:t>
      </w:r>
    </w:p>
    <w:p w14:paraId="4C3F26D4" w14:textId="2DC1838F" w:rsidR="0080414B" w:rsidRDefault="0080414B" w:rsidP="000111D4">
      <w:pPr>
        <w:spacing w:line="240" w:lineRule="auto"/>
        <w:rPr>
          <w:rFonts w:cstheme="minorHAnsi"/>
        </w:rPr>
      </w:pPr>
    </w:p>
    <w:p w14:paraId="73E0D80B" w14:textId="13CD08B2" w:rsidR="0080414B" w:rsidRDefault="0080414B" w:rsidP="000111D4">
      <w:pPr>
        <w:spacing w:line="240" w:lineRule="auto"/>
        <w:rPr>
          <w:rFonts w:cstheme="minorHAnsi"/>
        </w:rPr>
      </w:pPr>
    </w:p>
    <w:p w14:paraId="3BD36151" w14:textId="3749334C" w:rsidR="0080414B" w:rsidRDefault="0080414B" w:rsidP="000111D4">
      <w:pPr>
        <w:spacing w:line="240" w:lineRule="auto"/>
        <w:rPr>
          <w:rFonts w:cstheme="minorHAnsi"/>
        </w:rPr>
      </w:pPr>
    </w:p>
    <w:p w14:paraId="0E41C068" w14:textId="0B7F0870" w:rsidR="0080414B" w:rsidRDefault="0080414B" w:rsidP="000111D4">
      <w:pPr>
        <w:spacing w:line="240" w:lineRule="auto"/>
        <w:rPr>
          <w:rFonts w:cstheme="minorHAnsi"/>
        </w:rPr>
      </w:pPr>
    </w:p>
    <w:p w14:paraId="23735C13" w14:textId="1B9FFEE6" w:rsidR="0080414B" w:rsidRDefault="0080414B" w:rsidP="000111D4">
      <w:pPr>
        <w:spacing w:line="240" w:lineRule="auto"/>
        <w:rPr>
          <w:rFonts w:cstheme="minorHAnsi"/>
        </w:rPr>
      </w:pPr>
    </w:p>
    <w:p w14:paraId="640287A8" w14:textId="501B2A85" w:rsidR="0080414B" w:rsidRDefault="0080414B" w:rsidP="000111D4">
      <w:pPr>
        <w:spacing w:line="240" w:lineRule="auto"/>
        <w:rPr>
          <w:rFonts w:cstheme="minorHAnsi"/>
        </w:rPr>
      </w:pPr>
    </w:p>
    <w:p w14:paraId="3D3B1F23" w14:textId="20264DFE" w:rsidR="0080414B" w:rsidRDefault="0080414B" w:rsidP="000111D4">
      <w:pPr>
        <w:spacing w:line="240" w:lineRule="auto"/>
        <w:rPr>
          <w:rFonts w:cstheme="minorHAnsi"/>
        </w:rPr>
      </w:pPr>
    </w:p>
    <w:p w14:paraId="788ADFAA" w14:textId="5DF896B1" w:rsidR="00157AAC" w:rsidRDefault="00157AAC">
      <w:pPr>
        <w:spacing w:after="200" w:line="276" w:lineRule="auto"/>
        <w:rPr>
          <w:rFonts w:cstheme="minorHAnsi"/>
        </w:rPr>
      </w:pPr>
      <w:r>
        <w:rPr>
          <w:rFonts w:cstheme="minorHAnsi"/>
        </w:rPr>
        <w:br w:type="page"/>
      </w:r>
    </w:p>
    <w:p w14:paraId="24B9DC32" w14:textId="77777777" w:rsidR="0080414B" w:rsidRDefault="0080414B" w:rsidP="000111D4">
      <w:pPr>
        <w:spacing w:line="240" w:lineRule="auto"/>
        <w:rPr>
          <w:rFonts w:cstheme="minorHAnsi"/>
        </w:rPr>
      </w:pPr>
    </w:p>
    <w:p w14:paraId="55C80604" w14:textId="77777777" w:rsidR="006716C6" w:rsidRPr="00237000" w:rsidRDefault="006716C6" w:rsidP="006716C6">
      <w:pPr>
        <w:pStyle w:val="Heading2"/>
      </w:pPr>
      <w:r w:rsidRPr="00237000">
        <w:t>BUDGET/EXPENDITURES</w:t>
      </w:r>
    </w:p>
    <w:p w14:paraId="759B9C58" w14:textId="269CFC90" w:rsidR="006716C6" w:rsidRDefault="006716C6" w:rsidP="006716C6">
      <w:pPr>
        <w:tabs>
          <w:tab w:val="center" w:pos="5400"/>
          <w:tab w:val="left" w:pos="6855"/>
        </w:tabs>
      </w:pPr>
      <w:r>
        <w:rPr>
          <w:rFonts w:eastAsia="Arial" w:cstheme="minorHAnsi"/>
          <w:caps/>
        </w:rPr>
        <w:tab/>
      </w:r>
      <w:r w:rsidRPr="00237000">
        <w:rPr>
          <w:rFonts w:eastAsia="Arial" w:cstheme="minorHAnsi"/>
          <w:caps/>
        </w:rPr>
        <w:t xml:space="preserve">as of </w:t>
      </w:r>
      <w:r>
        <w:rPr>
          <w:rFonts w:eastAsia="Arial" w:cstheme="minorHAnsi"/>
          <w:caps/>
        </w:rPr>
        <w:t>January</w:t>
      </w:r>
      <w:r w:rsidRPr="00237000">
        <w:rPr>
          <w:rFonts w:eastAsia="Arial" w:cstheme="minorHAnsi"/>
          <w:caps/>
        </w:rPr>
        <w:t xml:space="preserve"> </w:t>
      </w:r>
      <w:r>
        <w:rPr>
          <w:rFonts w:eastAsia="Arial" w:cstheme="minorHAnsi"/>
          <w:caps/>
        </w:rPr>
        <w:t>15</w:t>
      </w:r>
      <w:r w:rsidRPr="00237000">
        <w:rPr>
          <w:rFonts w:eastAsia="Arial" w:cstheme="minorHAnsi"/>
          <w:caps/>
        </w:rPr>
        <w:t>, 20</w:t>
      </w:r>
      <w:r w:rsidR="00B05F03">
        <w:rPr>
          <w:rFonts w:eastAsia="Arial" w:cstheme="minorHAnsi"/>
          <w:caps/>
        </w:rPr>
        <w:t>20</w:t>
      </w:r>
    </w:p>
    <w:p w14:paraId="5724F0DF" w14:textId="67DF516D" w:rsidR="00266359" w:rsidRPr="00266359" w:rsidRDefault="006716C6" w:rsidP="00266359">
      <w:pPr>
        <w:tabs>
          <w:tab w:val="center" w:pos="5400"/>
          <w:tab w:val="left" w:pos="6855"/>
        </w:tabs>
        <w:spacing w:after="240"/>
        <w:jc w:val="center"/>
        <w:rPr>
          <w:rFonts w:eastAsia="Times New Roman" w:cstheme="minorHAnsi"/>
          <w:b/>
          <w:bCs/>
          <w:sz w:val="24"/>
          <w:szCs w:val="24"/>
        </w:rPr>
      </w:pPr>
      <w:r w:rsidRPr="001F520E">
        <w:rPr>
          <w:rFonts w:eastAsia="Times New Roman" w:cstheme="minorHAnsi"/>
          <w:b/>
          <w:bCs/>
          <w:sz w:val="24"/>
          <w:szCs w:val="24"/>
        </w:rPr>
        <w:t>2019-20 CWS-CARES Budget</w:t>
      </w:r>
      <w:r w:rsidR="009D578B">
        <w:rPr>
          <w:rFonts w:eastAsia="Times New Roman" w:cstheme="minorHAnsi"/>
          <w:b/>
          <w:bCs/>
          <w:sz w:val="24"/>
          <w:szCs w:val="24"/>
        </w:rPr>
        <w:t xml:space="preserve">/Expenditure Report Summary </w:t>
      </w:r>
    </w:p>
    <w:p w14:paraId="207B2C33" w14:textId="67259823" w:rsidR="0080414B" w:rsidRPr="00226584" w:rsidRDefault="00226584" w:rsidP="00226584">
      <w:pPr>
        <w:tabs>
          <w:tab w:val="center" w:pos="5400"/>
          <w:tab w:val="left" w:pos="6855"/>
        </w:tabs>
        <w:spacing w:after="120"/>
        <w:rPr>
          <w:i/>
          <w:iCs/>
        </w:rPr>
      </w:pPr>
      <w:r w:rsidRPr="00226584">
        <w:rPr>
          <w:i/>
          <w:iCs/>
        </w:rPr>
        <w:t>(</w:t>
      </w:r>
      <w:r w:rsidR="0088018C">
        <w:rPr>
          <w:i/>
          <w:iCs/>
        </w:rPr>
        <w:t>F</w:t>
      </w:r>
      <w:r w:rsidR="00D67C39">
        <w:rPr>
          <w:i/>
          <w:iCs/>
        </w:rPr>
        <w:t>ootnotes</w:t>
      </w:r>
      <w:r w:rsidR="00AA6263" w:rsidRPr="00226584">
        <w:rPr>
          <w:i/>
          <w:iCs/>
        </w:rPr>
        <w:t xml:space="preserve"> below</w:t>
      </w:r>
      <w:r w:rsidRPr="00226584">
        <w:rPr>
          <w:i/>
          <w:iCs/>
        </w:rPr>
        <w:t>)</w:t>
      </w:r>
    </w:p>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EE5DCF" w:rsidRPr="00A26A7B" w14:paraId="797A6C37" w14:textId="77777777" w:rsidTr="00EC14FF">
        <w:trPr>
          <w:trHeight w:val="625"/>
          <w:tblHeader/>
        </w:trPr>
        <w:tc>
          <w:tcPr>
            <w:tcW w:w="2840" w:type="dxa"/>
            <w:shd w:val="clear" w:color="auto" w:fill="B6DDE8" w:themeFill="accent5" w:themeFillTint="66"/>
            <w:noWrap/>
            <w:vAlign w:val="center"/>
            <w:hideMark/>
          </w:tcPr>
          <w:p w14:paraId="305B6FCE" w14:textId="41A32CF3" w:rsidR="00EE5DCF" w:rsidRPr="000470D6" w:rsidRDefault="00EE5DCF" w:rsidP="00EE5DCF">
            <w:pPr>
              <w:spacing w:line="240" w:lineRule="auto"/>
              <w:rPr>
                <w:rFonts w:eastAsia="Times New Roman" w:cstheme="minorHAnsi"/>
                <w:b/>
                <w:bCs/>
                <w:color w:val="000000"/>
              </w:rPr>
            </w:pPr>
            <w:r w:rsidRPr="000470D6">
              <w:rPr>
                <w:rFonts w:cstheme="minorHAnsi"/>
                <w:b/>
                <w:bCs/>
              </w:rPr>
              <w:t>OSI Spending Authority</w:t>
            </w:r>
            <w:r w:rsidRPr="000470D6">
              <w:rPr>
                <w:rFonts w:cstheme="minorHAnsi"/>
                <w:b/>
                <w:bCs/>
              </w:rPr>
              <w:br/>
              <w:t xml:space="preserve"> Budget Item</w:t>
            </w:r>
          </w:p>
        </w:tc>
        <w:tc>
          <w:tcPr>
            <w:tcW w:w="1600" w:type="dxa"/>
            <w:shd w:val="clear" w:color="auto" w:fill="B6DDE8" w:themeFill="accent5" w:themeFillTint="66"/>
            <w:noWrap/>
            <w:vAlign w:val="center"/>
            <w:hideMark/>
          </w:tcPr>
          <w:p w14:paraId="3EDCEC0E" w14:textId="228E71B8" w:rsidR="00EE5DCF" w:rsidRPr="000470D6" w:rsidRDefault="00EE5DCF" w:rsidP="00EE5DCF">
            <w:pPr>
              <w:spacing w:line="240" w:lineRule="auto"/>
              <w:jc w:val="center"/>
              <w:rPr>
                <w:rFonts w:eastAsia="Times New Roman" w:cstheme="minorHAnsi"/>
                <w:b/>
                <w:bCs/>
                <w:color w:val="000000"/>
              </w:rPr>
            </w:pPr>
            <w:r w:rsidRPr="000470D6">
              <w:rPr>
                <w:rFonts w:cstheme="minorHAnsi"/>
                <w:b/>
                <w:bCs/>
              </w:rPr>
              <w:t>2019-20 Budget</w:t>
            </w:r>
            <w:r w:rsidRPr="000470D6">
              <w:rPr>
                <w:rFonts w:cstheme="minorHAnsi"/>
                <w:b/>
                <w:bCs/>
                <w:vertAlign w:val="superscript"/>
              </w:rPr>
              <w:t>1</w:t>
            </w:r>
          </w:p>
        </w:tc>
        <w:tc>
          <w:tcPr>
            <w:tcW w:w="2000" w:type="dxa"/>
            <w:shd w:val="clear" w:color="auto" w:fill="B6DDE8" w:themeFill="accent5" w:themeFillTint="66"/>
            <w:noWrap/>
            <w:vAlign w:val="center"/>
            <w:hideMark/>
          </w:tcPr>
          <w:p w14:paraId="3C58B418" w14:textId="10D1DAE4" w:rsidR="00EE5DCF" w:rsidRPr="000470D6" w:rsidRDefault="00EE5DCF" w:rsidP="00EE5DCF">
            <w:pPr>
              <w:spacing w:line="240" w:lineRule="auto"/>
              <w:jc w:val="center"/>
              <w:rPr>
                <w:rFonts w:eastAsia="Times New Roman" w:cstheme="minorHAnsi"/>
                <w:b/>
                <w:bCs/>
                <w:color w:val="000000"/>
              </w:rPr>
            </w:pPr>
            <w:r w:rsidRPr="000470D6">
              <w:rPr>
                <w:rFonts w:cstheme="minorHAnsi"/>
                <w:b/>
                <w:bCs/>
              </w:rPr>
              <w:t>Actual Expenditures</w:t>
            </w:r>
          </w:p>
        </w:tc>
        <w:tc>
          <w:tcPr>
            <w:tcW w:w="2320" w:type="dxa"/>
            <w:shd w:val="clear" w:color="auto" w:fill="B6DDE8" w:themeFill="accent5" w:themeFillTint="66"/>
            <w:noWrap/>
            <w:vAlign w:val="center"/>
            <w:hideMark/>
          </w:tcPr>
          <w:p w14:paraId="3201E2D9" w14:textId="3975CA40" w:rsidR="00EE5DCF" w:rsidRPr="000470D6" w:rsidRDefault="00EE5DCF" w:rsidP="00EE5DCF">
            <w:pPr>
              <w:spacing w:line="240" w:lineRule="auto"/>
              <w:jc w:val="center"/>
              <w:rPr>
                <w:rFonts w:eastAsia="Times New Roman" w:cstheme="minorHAnsi"/>
                <w:b/>
                <w:bCs/>
                <w:color w:val="000000"/>
              </w:rPr>
            </w:pPr>
            <w:r w:rsidRPr="000470D6">
              <w:rPr>
                <w:rFonts w:cstheme="minorHAnsi"/>
                <w:b/>
                <w:bCs/>
              </w:rPr>
              <w:t>Projected Expenditures</w:t>
            </w:r>
          </w:p>
        </w:tc>
        <w:tc>
          <w:tcPr>
            <w:tcW w:w="2520" w:type="dxa"/>
            <w:shd w:val="clear" w:color="auto" w:fill="B6DDE8" w:themeFill="accent5" w:themeFillTint="66"/>
            <w:noWrap/>
            <w:vAlign w:val="center"/>
            <w:hideMark/>
          </w:tcPr>
          <w:p w14:paraId="0D68686A" w14:textId="0DFA494B" w:rsidR="00EE5DCF" w:rsidRPr="000470D6" w:rsidRDefault="00EE5DCF" w:rsidP="00EE5DCF">
            <w:pPr>
              <w:spacing w:line="240" w:lineRule="auto"/>
              <w:jc w:val="center"/>
              <w:rPr>
                <w:rFonts w:eastAsia="Times New Roman" w:cstheme="minorHAnsi"/>
                <w:b/>
                <w:bCs/>
                <w:color w:val="000000"/>
              </w:rPr>
            </w:pPr>
            <w:r w:rsidRPr="000470D6">
              <w:rPr>
                <w:rFonts w:cstheme="minorHAnsi"/>
                <w:b/>
                <w:bCs/>
              </w:rPr>
              <w:t>Total Actuals/ Projections</w:t>
            </w:r>
          </w:p>
        </w:tc>
      </w:tr>
      <w:tr w:rsidR="00156B23" w:rsidRPr="00A26A7B" w14:paraId="4F0266FC" w14:textId="77777777" w:rsidTr="008C6E39">
        <w:trPr>
          <w:trHeight w:val="315"/>
        </w:trPr>
        <w:tc>
          <w:tcPr>
            <w:tcW w:w="2840" w:type="dxa"/>
            <w:noWrap/>
            <w:vAlign w:val="center"/>
            <w:hideMark/>
          </w:tcPr>
          <w:p w14:paraId="689685A5" w14:textId="614AC746" w:rsidR="00156B23" w:rsidRPr="000470D6" w:rsidRDefault="00156B23" w:rsidP="00156B23">
            <w:pPr>
              <w:spacing w:line="240" w:lineRule="auto"/>
              <w:rPr>
                <w:rFonts w:eastAsia="Times New Roman" w:cstheme="minorHAnsi"/>
                <w:color w:val="000000"/>
              </w:rPr>
            </w:pPr>
            <w:r w:rsidRPr="000470D6">
              <w:rPr>
                <w:rFonts w:cstheme="minorHAnsi"/>
                <w:color w:val="000000"/>
              </w:rPr>
              <w:t>Personnel Services</w:t>
            </w:r>
            <w:r w:rsidRPr="000470D6">
              <w:rPr>
                <w:rFonts w:cstheme="minorHAnsi"/>
              </w:rPr>
              <w:t>*</w:t>
            </w:r>
          </w:p>
        </w:tc>
        <w:tc>
          <w:tcPr>
            <w:tcW w:w="1600" w:type="dxa"/>
            <w:noWrap/>
            <w:vAlign w:val="center"/>
            <w:hideMark/>
          </w:tcPr>
          <w:p w14:paraId="7191FAF5" w14:textId="5CA63892"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9,935,256 </w:t>
            </w:r>
          </w:p>
        </w:tc>
        <w:tc>
          <w:tcPr>
            <w:tcW w:w="2000" w:type="dxa"/>
            <w:noWrap/>
            <w:vAlign w:val="center"/>
            <w:hideMark/>
          </w:tcPr>
          <w:p w14:paraId="0855780D" w14:textId="0577AAE1"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2,021,223 </w:t>
            </w:r>
          </w:p>
        </w:tc>
        <w:tc>
          <w:tcPr>
            <w:tcW w:w="2320" w:type="dxa"/>
            <w:noWrap/>
            <w:vAlign w:val="center"/>
            <w:hideMark/>
          </w:tcPr>
          <w:p w14:paraId="51EB45B1" w14:textId="556E4447"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5,907,609 </w:t>
            </w:r>
          </w:p>
        </w:tc>
        <w:tc>
          <w:tcPr>
            <w:tcW w:w="2520" w:type="dxa"/>
            <w:noWrap/>
            <w:vAlign w:val="center"/>
            <w:hideMark/>
          </w:tcPr>
          <w:p w14:paraId="49DD6F44" w14:textId="36173008"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7,928,832 </w:t>
            </w:r>
          </w:p>
        </w:tc>
      </w:tr>
      <w:tr w:rsidR="00156B23" w:rsidRPr="00A26A7B" w14:paraId="407F8E27" w14:textId="77777777" w:rsidTr="008C6E39">
        <w:trPr>
          <w:trHeight w:val="315"/>
        </w:trPr>
        <w:tc>
          <w:tcPr>
            <w:tcW w:w="2840" w:type="dxa"/>
            <w:noWrap/>
            <w:vAlign w:val="center"/>
            <w:hideMark/>
          </w:tcPr>
          <w:p w14:paraId="2A359EE0" w14:textId="54E45670" w:rsidR="00156B23" w:rsidRPr="000470D6" w:rsidRDefault="00156B23" w:rsidP="00156B23">
            <w:pPr>
              <w:spacing w:line="240" w:lineRule="auto"/>
              <w:rPr>
                <w:rFonts w:eastAsia="Times New Roman" w:cstheme="minorHAnsi"/>
                <w:color w:val="000000"/>
              </w:rPr>
            </w:pPr>
            <w:proofErr w:type="gramStart"/>
            <w:r w:rsidRPr="000470D6">
              <w:rPr>
                <w:rFonts w:cstheme="minorHAnsi"/>
                <w:color w:val="000000"/>
              </w:rPr>
              <w:t>Other</w:t>
            </w:r>
            <w:proofErr w:type="gramEnd"/>
            <w:r w:rsidRPr="000470D6">
              <w:rPr>
                <w:rFonts w:cstheme="minorHAnsi"/>
                <w:color w:val="000000"/>
              </w:rPr>
              <w:t xml:space="preserve"> OE&amp;E**</w:t>
            </w:r>
          </w:p>
        </w:tc>
        <w:tc>
          <w:tcPr>
            <w:tcW w:w="1600" w:type="dxa"/>
            <w:noWrap/>
            <w:vAlign w:val="center"/>
            <w:hideMark/>
          </w:tcPr>
          <w:p w14:paraId="661CBC3B" w14:textId="5E729A31"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7,237,493 </w:t>
            </w:r>
          </w:p>
        </w:tc>
        <w:tc>
          <w:tcPr>
            <w:tcW w:w="2000" w:type="dxa"/>
            <w:noWrap/>
            <w:vAlign w:val="center"/>
            <w:hideMark/>
          </w:tcPr>
          <w:p w14:paraId="776E20DC" w14:textId="765413C8"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346,253 </w:t>
            </w:r>
          </w:p>
        </w:tc>
        <w:tc>
          <w:tcPr>
            <w:tcW w:w="2320" w:type="dxa"/>
            <w:noWrap/>
            <w:vAlign w:val="center"/>
            <w:hideMark/>
          </w:tcPr>
          <w:p w14:paraId="56EF9AAC" w14:textId="19356601"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2,937,059 </w:t>
            </w:r>
          </w:p>
        </w:tc>
        <w:tc>
          <w:tcPr>
            <w:tcW w:w="2520" w:type="dxa"/>
            <w:noWrap/>
            <w:vAlign w:val="center"/>
            <w:hideMark/>
          </w:tcPr>
          <w:p w14:paraId="410D90FA" w14:textId="7CBAC806"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1407">
              <w:rPr>
                <w:rFonts w:cstheme="minorHAnsi"/>
                <w:color w:val="000000"/>
              </w:rPr>
              <w:t>$</w:t>
            </w:r>
            <w:r w:rsidRPr="000470D6">
              <w:rPr>
                <w:rFonts w:cstheme="minorHAnsi"/>
                <w:color w:val="000000"/>
              </w:rPr>
              <w:t xml:space="preserve">3,283,312 </w:t>
            </w:r>
          </w:p>
        </w:tc>
      </w:tr>
      <w:tr w:rsidR="00156B23" w:rsidRPr="00A26A7B" w14:paraId="027C8CD8" w14:textId="77777777" w:rsidTr="008C6E39">
        <w:trPr>
          <w:trHeight w:val="315"/>
        </w:trPr>
        <w:tc>
          <w:tcPr>
            <w:tcW w:w="2840" w:type="dxa"/>
            <w:noWrap/>
            <w:vAlign w:val="center"/>
            <w:hideMark/>
          </w:tcPr>
          <w:p w14:paraId="787D4502" w14:textId="09970C79" w:rsidR="00156B23" w:rsidRPr="000470D6" w:rsidRDefault="00156B23" w:rsidP="00156B23">
            <w:pPr>
              <w:spacing w:line="240" w:lineRule="auto"/>
              <w:rPr>
                <w:rFonts w:eastAsia="Times New Roman" w:cstheme="minorHAnsi"/>
                <w:color w:val="000000"/>
              </w:rPr>
            </w:pPr>
            <w:r w:rsidRPr="000470D6">
              <w:rPr>
                <w:rFonts w:cstheme="minorHAnsi"/>
                <w:color w:val="000000"/>
              </w:rPr>
              <w:t>Data Center Services**</w:t>
            </w:r>
          </w:p>
        </w:tc>
        <w:tc>
          <w:tcPr>
            <w:tcW w:w="1600" w:type="dxa"/>
            <w:noWrap/>
            <w:vAlign w:val="center"/>
            <w:hideMark/>
          </w:tcPr>
          <w:p w14:paraId="78CD4B91" w14:textId="6D922549"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4,000,000 </w:t>
            </w:r>
          </w:p>
        </w:tc>
        <w:tc>
          <w:tcPr>
            <w:tcW w:w="2000" w:type="dxa"/>
            <w:noWrap/>
            <w:vAlign w:val="center"/>
            <w:hideMark/>
          </w:tcPr>
          <w:p w14:paraId="76D904F7" w14:textId="7665FAA3"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1,362,931 </w:t>
            </w:r>
          </w:p>
        </w:tc>
        <w:tc>
          <w:tcPr>
            <w:tcW w:w="2320" w:type="dxa"/>
            <w:noWrap/>
            <w:vAlign w:val="center"/>
            <w:hideMark/>
          </w:tcPr>
          <w:p w14:paraId="7EA06B57" w14:textId="663901AC"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2,532,664 </w:t>
            </w:r>
          </w:p>
        </w:tc>
        <w:tc>
          <w:tcPr>
            <w:tcW w:w="2520" w:type="dxa"/>
            <w:noWrap/>
            <w:vAlign w:val="center"/>
            <w:hideMark/>
          </w:tcPr>
          <w:p w14:paraId="6B42F34C" w14:textId="12FE1A4C"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1407">
              <w:rPr>
                <w:rFonts w:cstheme="minorHAnsi"/>
                <w:color w:val="000000"/>
              </w:rPr>
              <w:t>$</w:t>
            </w:r>
            <w:r w:rsidRPr="000470D6">
              <w:rPr>
                <w:rFonts w:cstheme="minorHAnsi"/>
                <w:color w:val="000000"/>
              </w:rPr>
              <w:t xml:space="preserve">3,895,595 </w:t>
            </w:r>
          </w:p>
        </w:tc>
      </w:tr>
      <w:tr w:rsidR="00156B23" w:rsidRPr="00A26A7B" w14:paraId="22A33A23" w14:textId="77777777" w:rsidTr="008C6E39">
        <w:trPr>
          <w:trHeight w:val="315"/>
        </w:trPr>
        <w:tc>
          <w:tcPr>
            <w:tcW w:w="2840" w:type="dxa"/>
            <w:noWrap/>
            <w:vAlign w:val="center"/>
            <w:hideMark/>
          </w:tcPr>
          <w:p w14:paraId="7F33F309" w14:textId="28C5BBA1" w:rsidR="00156B23" w:rsidRPr="000470D6" w:rsidRDefault="00156B23" w:rsidP="00156B23">
            <w:pPr>
              <w:spacing w:line="240" w:lineRule="auto"/>
              <w:rPr>
                <w:rFonts w:eastAsia="Times New Roman" w:cstheme="minorHAnsi"/>
                <w:color w:val="000000"/>
              </w:rPr>
            </w:pPr>
            <w:r w:rsidRPr="000470D6">
              <w:rPr>
                <w:rFonts w:cstheme="minorHAnsi"/>
                <w:color w:val="000000"/>
              </w:rPr>
              <w:t>Contract Services**</w:t>
            </w:r>
          </w:p>
        </w:tc>
        <w:tc>
          <w:tcPr>
            <w:tcW w:w="1600" w:type="dxa"/>
            <w:noWrap/>
            <w:vAlign w:val="center"/>
            <w:hideMark/>
          </w:tcPr>
          <w:p w14:paraId="06FFA5CC" w14:textId="556F9808"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12,894,183 </w:t>
            </w:r>
          </w:p>
        </w:tc>
        <w:tc>
          <w:tcPr>
            <w:tcW w:w="2000" w:type="dxa"/>
            <w:noWrap/>
            <w:vAlign w:val="center"/>
            <w:hideMark/>
          </w:tcPr>
          <w:p w14:paraId="18884187" w14:textId="17FB04E1"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4,628,287 </w:t>
            </w:r>
          </w:p>
        </w:tc>
        <w:tc>
          <w:tcPr>
            <w:tcW w:w="2320" w:type="dxa"/>
            <w:noWrap/>
            <w:vAlign w:val="center"/>
            <w:hideMark/>
          </w:tcPr>
          <w:p w14:paraId="3E469748" w14:textId="178E4EEE"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6,856,004 </w:t>
            </w:r>
          </w:p>
        </w:tc>
        <w:tc>
          <w:tcPr>
            <w:tcW w:w="2520" w:type="dxa"/>
            <w:noWrap/>
            <w:vAlign w:val="center"/>
            <w:hideMark/>
          </w:tcPr>
          <w:p w14:paraId="35268AAF" w14:textId="6B08E3CE"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1407">
              <w:rPr>
                <w:rFonts w:cstheme="minorHAnsi"/>
                <w:color w:val="000000"/>
              </w:rPr>
              <w:t>$</w:t>
            </w:r>
            <w:r w:rsidRPr="000470D6">
              <w:rPr>
                <w:rFonts w:cstheme="minorHAnsi"/>
                <w:color w:val="000000"/>
              </w:rPr>
              <w:t xml:space="preserve">11,484,292 </w:t>
            </w:r>
          </w:p>
        </w:tc>
      </w:tr>
      <w:tr w:rsidR="00156B23" w:rsidRPr="00A26A7B" w14:paraId="2B56A954" w14:textId="77777777" w:rsidTr="008C6E39">
        <w:trPr>
          <w:trHeight w:val="315"/>
        </w:trPr>
        <w:tc>
          <w:tcPr>
            <w:tcW w:w="2840" w:type="dxa"/>
            <w:noWrap/>
            <w:vAlign w:val="center"/>
            <w:hideMark/>
          </w:tcPr>
          <w:p w14:paraId="6AFA0D08" w14:textId="5516192F" w:rsidR="00156B23" w:rsidRPr="000470D6" w:rsidRDefault="00156B23" w:rsidP="00156B23">
            <w:pPr>
              <w:spacing w:line="240" w:lineRule="auto"/>
              <w:rPr>
                <w:rFonts w:eastAsia="Times New Roman" w:cstheme="minorHAnsi"/>
                <w:color w:val="000000"/>
              </w:rPr>
            </w:pPr>
            <w:r w:rsidRPr="000470D6">
              <w:rPr>
                <w:rFonts w:cstheme="minorHAnsi"/>
                <w:color w:val="000000"/>
              </w:rPr>
              <w:t>Enterprise Services*</w:t>
            </w:r>
          </w:p>
        </w:tc>
        <w:tc>
          <w:tcPr>
            <w:tcW w:w="1600" w:type="dxa"/>
            <w:noWrap/>
            <w:vAlign w:val="center"/>
            <w:hideMark/>
          </w:tcPr>
          <w:p w14:paraId="15D2CE37" w14:textId="35285B26"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3,088,032 </w:t>
            </w:r>
          </w:p>
        </w:tc>
        <w:tc>
          <w:tcPr>
            <w:tcW w:w="2000" w:type="dxa"/>
            <w:noWrap/>
            <w:vAlign w:val="center"/>
            <w:hideMark/>
          </w:tcPr>
          <w:p w14:paraId="533DD372" w14:textId="1287E16F"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381,810 </w:t>
            </w:r>
          </w:p>
        </w:tc>
        <w:tc>
          <w:tcPr>
            <w:tcW w:w="2320" w:type="dxa"/>
            <w:noWrap/>
            <w:vAlign w:val="center"/>
            <w:hideMark/>
          </w:tcPr>
          <w:p w14:paraId="05E5907D" w14:textId="5DB73FA4"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53B7">
              <w:rPr>
                <w:rFonts w:cstheme="minorHAnsi"/>
                <w:color w:val="000000"/>
              </w:rPr>
              <w:t>$</w:t>
            </w:r>
            <w:r w:rsidRPr="000470D6">
              <w:rPr>
                <w:rFonts w:cstheme="minorHAnsi"/>
                <w:color w:val="000000"/>
              </w:rPr>
              <w:t xml:space="preserve">1,352,392 </w:t>
            </w:r>
          </w:p>
        </w:tc>
        <w:tc>
          <w:tcPr>
            <w:tcW w:w="2520" w:type="dxa"/>
            <w:noWrap/>
            <w:vAlign w:val="center"/>
            <w:hideMark/>
          </w:tcPr>
          <w:p w14:paraId="52E4B73E" w14:textId="07ADFCCE" w:rsidR="00156B23" w:rsidRPr="000470D6" w:rsidRDefault="00156B23" w:rsidP="00156B23">
            <w:pPr>
              <w:spacing w:line="240" w:lineRule="auto"/>
              <w:jc w:val="right"/>
              <w:rPr>
                <w:rFonts w:eastAsia="Times New Roman" w:cstheme="minorHAnsi"/>
                <w:color w:val="000000"/>
              </w:rPr>
            </w:pPr>
            <w:r w:rsidRPr="000470D6">
              <w:rPr>
                <w:rFonts w:cstheme="minorHAnsi"/>
                <w:color w:val="000000"/>
              </w:rPr>
              <w:t xml:space="preserve">       </w:t>
            </w:r>
            <w:r w:rsidR="00911407">
              <w:rPr>
                <w:rFonts w:cstheme="minorHAnsi"/>
                <w:color w:val="000000"/>
              </w:rPr>
              <w:t>$</w:t>
            </w:r>
            <w:r w:rsidRPr="000470D6">
              <w:rPr>
                <w:rFonts w:cstheme="minorHAnsi"/>
                <w:color w:val="000000"/>
              </w:rPr>
              <w:t xml:space="preserve">1,734,202 </w:t>
            </w:r>
          </w:p>
        </w:tc>
      </w:tr>
      <w:tr w:rsidR="00156B23" w:rsidRPr="00A26A7B" w14:paraId="21DCFCDF" w14:textId="77777777" w:rsidTr="008C6E39">
        <w:trPr>
          <w:trHeight w:val="315"/>
        </w:trPr>
        <w:tc>
          <w:tcPr>
            <w:tcW w:w="2840" w:type="dxa"/>
            <w:shd w:val="clear" w:color="auto" w:fill="D9D9D9" w:themeFill="background1" w:themeFillShade="D9"/>
            <w:noWrap/>
            <w:vAlign w:val="center"/>
            <w:hideMark/>
          </w:tcPr>
          <w:p w14:paraId="36AAD342" w14:textId="77AA439C" w:rsidR="00156B23" w:rsidRPr="000470D6" w:rsidRDefault="00156B23" w:rsidP="00156B23">
            <w:pPr>
              <w:spacing w:line="240" w:lineRule="auto"/>
              <w:rPr>
                <w:rFonts w:eastAsia="Times New Roman" w:cstheme="minorHAnsi"/>
                <w:b/>
                <w:bCs/>
                <w:color w:val="000000"/>
              </w:rPr>
            </w:pPr>
            <w:r w:rsidRPr="000470D6">
              <w:rPr>
                <w:rFonts w:cstheme="minorHAnsi"/>
                <w:b/>
                <w:bCs/>
              </w:rPr>
              <w:t>OSI Spending Authority Total</w:t>
            </w:r>
          </w:p>
        </w:tc>
        <w:tc>
          <w:tcPr>
            <w:tcW w:w="1600" w:type="dxa"/>
            <w:shd w:val="clear" w:color="auto" w:fill="D9D9D9" w:themeFill="background1" w:themeFillShade="D9"/>
            <w:noWrap/>
            <w:vAlign w:val="center"/>
            <w:hideMark/>
          </w:tcPr>
          <w:p w14:paraId="5277595A" w14:textId="4D3A77F5" w:rsidR="00156B23" w:rsidRPr="000470D6" w:rsidRDefault="00156B23" w:rsidP="00156B23">
            <w:pPr>
              <w:spacing w:line="240" w:lineRule="auto"/>
              <w:jc w:val="right"/>
              <w:rPr>
                <w:rFonts w:eastAsia="Times New Roman" w:cstheme="minorHAnsi"/>
                <w:b/>
                <w:bCs/>
                <w:color w:val="000000"/>
              </w:rPr>
            </w:pPr>
            <w:r w:rsidRPr="000470D6">
              <w:rPr>
                <w:rFonts w:cstheme="minorHAnsi"/>
                <w:b/>
                <w:bCs/>
              </w:rPr>
              <w:t xml:space="preserve">    </w:t>
            </w:r>
            <w:r w:rsidR="009153B7">
              <w:rPr>
                <w:rFonts w:cstheme="minorHAnsi"/>
                <w:color w:val="000000"/>
              </w:rPr>
              <w:t>$</w:t>
            </w:r>
            <w:r w:rsidRPr="000470D6">
              <w:rPr>
                <w:rFonts w:cstheme="minorHAnsi"/>
                <w:b/>
                <w:bCs/>
              </w:rPr>
              <w:t xml:space="preserve"> 37,154,964 </w:t>
            </w:r>
          </w:p>
        </w:tc>
        <w:tc>
          <w:tcPr>
            <w:tcW w:w="2000" w:type="dxa"/>
            <w:shd w:val="clear" w:color="auto" w:fill="D9D9D9" w:themeFill="background1" w:themeFillShade="D9"/>
            <w:noWrap/>
            <w:vAlign w:val="center"/>
            <w:hideMark/>
          </w:tcPr>
          <w:p w14:paraId="47ABAB62" w14:textId="714F0F28" w:rsidR="00156B23" w:rsidRPr="000470D6" w:rsidRDefault="00156B23" w:rsidP="00156B23">
            <w:pPr>
              <w:spacing w:line="240" w:lineRule="auto"/>
              <w:jc w:val="right"/>
              <w:rPr>
                <w:rFonts w:eastAsia="Times New Roman" w:cstheme="minorHAnsi"/>
                <w:b/>
                <w:bCs/>
                <w:color w:val="000000"/>
              </w:rPr>
            </w:pPr>
            <w:r w:rsidRPr="000470D6">
              <w:rPr>
                <w:rFonts w:cstheme="minorHAnsi"/>
                <w:b/>
                <w:bCs/>
              </w:rPr>
              <w:t xml:space="preserve">       </w:t>
            </w:r>
            <w:r w:rsidR="009153B7">
              <w:rPr>
                <w:rFonts w:cstheme="minorHAnsi"/>
                <w:color w:val="000000"/>
              </w:rPr>
              <w:t>$</w:t>
            </w:r>
            <w:r w:rsidRPr="000470D6">
              <w:rPr>
                <w:rFonts w:cstheme="minorHAnsi"/>
                <w:b/>
                <w:bCs/>
              </w:rPr>
              <w:t xml:space="preserve">8,740,504 </w:t>
            </w:r>
          </w:p>
        </w:tc>
        <w:tc>
          <w:tcPr>
            <w:tcW w:w="2320" w:type="dxa"/>
            <w:shd w:val="clear" w:color="auto" w:fill="D9D9D9" w:themeFill="background1" w:themeFillShade="D9"/>
            <w:noWrap/>
            <w:vAlign w:val="center"/>
            <w:hideMark/>
          </w:tcPr>
          <w:p w14:paraId="1FDAB8B4" w14:textId="09E2BB7D" w:rsidR="00156B23" w:rsidRPr="000470D6" w:rsidRDefault="00156B23" w:rsidP="00156B23">
            <w:pPr>
              <w:spacing w:line="240" w:lineRule="auto"/>
              <w:jc w:val="right"/>
              <w:rPr>
                <w:rFonts w:eastAsia="Times New Roman" w:cstheme="minorHAnsi"/>
                <w:b/>
                <w:bCs/>
                <w:color w:val="000000"/>
              </w:rPr>
            </w:pPr>
            <w:r w:rsidRPr="000470D6">
              <w:rPr>
                <w:rFonts w:cstheme="minorHAnsi"/>
                <w:b/>
                <w:bCs/>
              </w:rPr>
              <w:t xml:space="preserve">     </w:t>
            </w:r>
            <w:r w:rsidR="009153B7">
              <w:rPr>
                <w:rFonts w:cstheme="minorHAnsi"/>
                <w:color w:val="000000"/>
              </w:rPr>
              <w:t>$</w:t>
            </w:r>
            <w:r w:rsidRPr="000470D6">
              <w:rPr>
                <w:rFonts w:cstheme="minorHAnsi"/>
                <w:b/>
                <w:bCs/>
              </w:rPr>
              <w:t xml:space="preserve">19,585,728 </w:t>
            </w:r>
          </w:p>
        </w:tc>
        <w:tc>
          <w:tcPr>
            <w:tcW w:w="2520" w:type="dxa"/>
            <w:shd w:val="clear" w:color="auto" w:fill="D9D9D9" w:themeFill="background1" w:themeFillShade="D9"/>
            <w:noWrap/>
            <w:vAlign w:val="center"/>
            <w:hideMark/>
          </w:tcPr>
          <w:p w14:paraId="24EC8CA9" w14:textId="2B8732B8" w:rsidR="00156B23" w:rsidRPr="000470D6" w:rsidRDefault="00156B23" w:rsidP="00156B23">
            <w:pPr>
              <w:spacing w:line="240" w:lineRule="auto"/>
              <w:jc w:val="right"/>
              <w:rPr>
                <w:rFonts w:eastAsia="Times New Roman" w:cstheme="minorHAnsi"/>
                <w:b/>
                <w:bCs/>
                <w:color w:val="000000"/>
              </w:rPr>
            </w:pPr>
            <w:r w:rsidRPr="000470D6">
              <w:rPr>
                <w:rFonts w:cstheme="minorHAnsi"/>
                <w:b/>
                <w:bCs/>
              </w:rPr>
              <w:t xml:space="preserve">     </w:t>
            </w:r>
            <w:r w:rsidR="00911407">
              <w:rPr>
                <w:rFonts w:cstheme="minorHAnsi"/>
                <w:color w:val="000000"/>
              </w:rPr>
              <w:t>$</w:t>
            </w:r>
            <w:r w:rsidRPr="000470D6">
              <w:rPr>
                <w:rFonts w:cstheme="minorHAnsi"/>
                <w:b/>
                <w:bCs/>
              </w:rPr>
              <w:t xml:space="preserve">28,326,232 </w:t>
            </w:r>
          </w:p>
        </w:tc>
      </w:tr>
    </w:tbl>
    <w:p w14:paraId="35DDC9CF" w14:textId="77777777" w:rsidR="0080414B" w:rsidRDefault="0080414B" w:rsidP="0080414B"/>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5E4355" w:rsidRPr="00A26A7B" w14:paraId="0C5DD2CD" w14:textId="77777777" w:rsidTr="00EC14FF">
        <w:trPr>
          <w:trHeight w:val="625"/>
          <w:tblHeader/>
        </w:trPr>
        <w:tc>
          <w:tcPr>
            <w:tcW w:w="2840" w:type="dxa"/>
            <w:shd w:val="clear" w:color="auto" w:fill="B6DDE8" w:themeFill="accent5" w:themeFillTint="66"/>
            <w:vAlign w:val="center"/>
            <w:hideMark/>
          </w:tcPr>
          <w:p w14:paraId="1893D907" w14:textId="18AA6CFF" w:rsidR="005E4355" w:rsidRPr="000470D6" w:rsidRDefault="005E4355" w:rsidP="005E4355">
            <w:pPr>
              <w:spacing w:line="240" w:lineRule="auto"/>
              <w:rPr>
                <w:rFonts w:eastAsia="Times New Roman" w:cstheme="minorHAnsi"/>
                <w:b/>
                <w:bCs/>
                <w:color w:val="000000"/>
              </w:rPr>
            </w:pPr>
            <w:r w:rsidRPr="000470D6">
              <w:rPr>
                <w:rFonts w:cstheme="minorHAnsi"/>
                <w:b/>
                <w:bCs/>
              </w:rPr>
              <w:t>CDSS Local Assistance</w:t>
            </w:r>
            <w:r w:rsidRPr="000470D6">
              <w:rPr>
                <w:rFonts w:cstheme="minorHAnsi"/>
                <w:b/>
                <w:bCs/>
              </w:rPr>
              <w:br/>
              <w:t>Budget Item</w:t>
            </w:r>
          </w:p>
        </w:tc>
        <w:tc>
          <w:tcPr>
            <w:tcW w:w="1600" w:type="dxa"/>
            <w:shd w:val="clear" w:color="auto" w:fill="B6DDE8" w:themeFill="accent5" w:themeFillTint="66"/>
            <w:vAlign w:val="center"/>
            <w:hideMark/>
          </w:tcPr>
          <w:p w14:paraId="7AF99850" w14:textId="5180398E" w:rsidR="005E4355" w:rsidRPr="000470D6" w:rsidRDefault="005E4355" w:rsidP="005E4355">
            <w:pPr>
              <w:spacing w:line="240" w:lineRule="auto"/>
              <w:jc w:val="center"/>
              <w:rPr>
                <w:rFonts w:eastAsia="Times New Roman" w:cstheme="minorHAnsi"/>
                <w:b/>
                <w:bCs/>
                <w:color w:val="000000"/>
              </w:rPr>
            </w:pPr>
            <w:r w:rsidRPr="000470D6">
              <w:rPr>
                <w:rFonts w:cstheme="minorHAnsi"/>
                <w:b/>
                <w:bCs/>
              </w:rPr>
              <w:t>2019-20 Budget</w:t>
            </w:r>
          </w:p>
        </w:tc>
        <w:tc>
          <w:tcPr>
            <w:tcW w:w="2000" w:type="dxa"/>
            <w:shd w:val="clear" w:color="auto" w:fill="B6DDE8" w:themeFill="accent5" w:themeFillTint="66"/>
            <w:vAlign w:val="center"/>
            <w:hideMark/>
          </w:tcPr>
          <w:p w14:paraId="54552CCC" w14:textId="3935E239" w:rsidR="005E4355" w:rsidRPr="000470D6" w:rsidRDefault="005E4355" w:rsidP="005E4355">
            <w:pPr>
              <w:spacing w:line="240" w:lineRule="auto"/>
              <w:jc w:val="center"/>
              <w:rPr>
                <w:rFonts w:eastAsia="Times New Roman" w:cstheme="minorHAnsi"/>
                <w:b/>
                <w:bCs/>
                <w:color w:val="000000"/>
              </w:rPr>
            </w:pPr>
            <w:r w:rsidRPr="000470D6">
              <w:rPr>
                <w:rFonts w:cstheme="minorHAnsi"/>
                <w:b/>
                <w:bCs/>
              </w:rPr>
              <w:t>Actual Expenditures</w:t>
            </w:r>
          </w:p>
        </w:tc>
        <w:tc>
          <w:tcPr>
            <w:tcW w:w="2320" w:type="dxa"/>
            <w:shd w:val="clear" w:color="auto" w:fill="B6DDE8" w:themeFill="accent5" w:themeFillTint="66"/>
            <w:vAlign w:val="center"/>
            <w:hideMark/>
          </w:tcPr>
          <w:p w14:paraId="62A47223" w14:textId="6F327AAD" w:rsidR="005E4355" w:rsidRPr="000470D6" w:rsidRDefault="005E4355" w:rsidP="005E4355">
            <w:pPr>
              <w:spacing w:line="240" w:lineRule="auto"/>
              <w:jc w:val="center"/>
              <w:rPr>
                <w:rFonts w:eastAsia="Times New Roman" w:cstheme="minorHAnsi"/>
                <w:b/>
                <w:bCs/>
                <w:color w:val="000000"/>
              </w:rPr>
            </w:pPr>
            <w:r w:rsidRPr="000470D6">
              <w:rPr>
                <w:rFonts w:cstheme="minorHAnsi"/>
                <w:b/>
                <w:bCs/>
              </w:rPr>
              <w:t>Projected Expenditures</w:t>
            </w:r>
          </w:p>
        </w:tc>
        <w:tc>
          <w:tcPr>
            <w:tcW w:w="2520" w:type="dxa"/>
            <w:shd w:val="clear" w:color="auto" w:fill="B6DDE8" w:themeFill="accent5" w:themeFillTint="66"/>
            <w:vAlign w:val="center"/>
            <w:hideMark/>
          </w:tcPr>
          <w:p w14:paraId="59BB955C" w14:textId="530AB290" w:rsidR="005E4355" w:rsidRPr="000470D6" w:rsidRDefault="005E4355" w:rsidP="005E4355">
            <w:pPr>
              <w:spacing w:line="240" w:lineRule="auto"/>
              <w:jc w:val="center"/>
              <w:rPr>
                <w:rFonts w:eastAsia="Times New Roman" w:cstheme="minorHAnsi"/>
                <w:b/>
                <w:bCs/>
                <w:color w:val="000000"/>
              </w:rPr>
            </w:pPr>
            <w:r w:rsidRPr="000470D6">
              <w:rPr>
                <w:rFonts w:cstheme="minorHAnsi"/>
                <w:b/>
                <w:bCs/>
              </w:rPr>
              <w:t>Total Actuals/ Projections</w:t>
            </w:r>
          </w:p>
        </w:tc>
      </w:tr>
      <w:tr w:rsidR="005E4355" w:rsidRPr="00A26A7B" w14:paraId="30FA40C1" w14:textId="77777777" w:rsidTr="008C6E39">
        <w:trPr>
          <w:trHeight w:val="315"/>
        </w:trPr>
        <w:tc>
          <w:tcPr>
            <w:tcW w:w="2840" w:type="dxa"/>
            <w:noWrap/>
            <w:vAlign w:val="center"/>
            <w:hideMark/>
          </w:tcPr>
          <w:p w14:paraId="066CB6ED" w14:textId="7C44E47B" w:rsidR="005E4355" w:rsidRPr="000470D6" w:rsidRDefault="005E4355" w:rsidP="005E4355">
            <w:pPr>
              <w:spacing w:line="240" w:lineRule="auto"/>
              <w:rPr>
                <w:rFonts w:eastAsia="Times New Roman" w:cstheme="minorHAnsi"/>
                <w:color w:val="000000"/>
              </w:rPr>
            </w:pPr>
            <w:r w:rsidRPr="000470D6">
              <w:rPr>
                <w:rFonts w:cstheme="minorHAnsi"/>
                <w:color w:val="000000"/>
              </w:rPr>
              <w:t>Contract Services***</w:t>
            </w:r>
          </w:p>
        </w:tc>
        <w:tc>
          <w:tcPr>
            <w:tcW w:w="1600" w:type="dxa"/>
            <w:noWrap/>
            <w:vAlign w:val="center"/>
            <w:hideMark/>
          </w:tcPr>
          <w:p w14:paraId="13B25B45" w14:textId="628DDF2D"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w:t>
            </w:r>
            <w:r w:rsidR="00911407">
              <w:rPr>
                <w:rFonts w:cstheme="minorHAnsi"/>
                <w:color w:val="000000"/>
              </w:rPr>
              <w:t>$</w:t>
            </w:r>
            <w:r w:rsidRPr="000470D6">
              <w:rPr>
                <w:rFonts w:cstheme="minorHAnsi"/>
                <w:color w:val="000000"/>
              </w:rPr>
              <w:t xml:space="preserve">522,180 </w:t>
            </w:r>
          </w:p>
        </w:tc>
        <w:tc>
          <w:tcPr>
            <w:tcW w:w="2000" w:type="dxa"/>
            <w:noWrap/>
            <w:vAlign w:val="center"/>
            <w:hideMark/>
          </w:tcPr>
          <w:p w14:paraId="3C64303F" w14:textId="3D3C5C21"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w:t>
            </w:r>
            <w:r w:rsidR="00911407">
              <w:rPr>
                <w:rFonts w:cstheme="minorHAnsi"/>
                <w:color w:val="000000"/>
              </w:rPr>
              <w:t>$</w:t>
            </w:r>
            <w:r w:rsidRPr="000470D6">
              <w:rPr>
                <w:rFonts w:cstheme="minorHAnsi"/>
                <w:color w:val="000000"/>
              </w:rPr>
              <w:t xml:space="preserve">214,872 </w:t>
            </w:r>
          </w:p>
        </w:tc>
        <w:tc>
          <w:tcPr>
            <w:tcW w:w="2320" w:type="dxa"/>
            <w:noWrap/>
            <w:vAlign w:val="center"/>
            <w:hideMark/>
          </w:tcPr>
          <w:p w14:paraId="6A9BB3FB" w14:textId="43CEE57A"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w:t>
            </w:r>
            <w:r w:rsidR="00911407">
              <w:rPr>
                <w:rFonts w:cstheme="minorHAnsi"/>
                <w:color w:val="000000"/>
              </w:rPr>
              <w:t>$</w:t>
            </w:r>
            <w:r w:rsidRPr="000470D6">
              <w:rPr>
                <w:rFonts w:cstheme="minorHAnsi"/>
                <w:color w:val="000000"/>
              </w:rPr>
              <w:t xml:space="preserve">266,433 </w:t>
            </w:r>
          </w:p>
        </w:tc>
        <w:tc>
          <w:tcPr>
            <w:tcW w:w="2520" w:type="dxa"/>
            <w:noWrap/>
            <w:vAlign w:val="center"/>
            <w:hideMark/>
          </w:tcPr>
          <w:p w14:paraId="72548EE1" w14:textId="2B1E1F30"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w:t>
            </w:r>
            <w:r w:rsidR="00390E09">
              <w:rPr>
                <w:rFonts w:cstheme="minorHAnsi"/>
                <w:color w:val="000000"/>
              </w:rPr>
              <w:t>$</w:t>
            </w:r>
            <w:r w:rsidRPr="000470D6">
              <w:rPr>
                <w:rFonts w:cstheme="minorHAnsi"/>
                <w:color w:val="000000"/>
              </w:rPr>
              <w:t xml:space="preserve">481,305 </w:t>
            </w:r>
          </w:p>
        </w:tc>
      </w:tr>
      <w:tr w:rsidR="005E4355" w:rsidRPr="00A26A7B" w14:paraId="07EF9C82" w14:textId="77777777" w:rsidTr="008C6E39">
        <w:trPr>
          <w:trHeight w:val="315"/>
        </w:trPr>
        <w:tc>
          <w:tcPr>
            <w:tcW w:w="2840" w:type="dxa"/>
            <w:noWrap/>
            <w:vAlign w:val="center"/>
            <w:hideMark/>
          </w:tcPr>
          <w:p w14:paraId="0B92FF10" w14:textId="6875E397" w:rsidR="005E4355" w:rsidRPr="000470D6" w:rsidRDefault="005E4355" w:rsidP="005E4355">
            <w:pPr>
              <w:spacing w:line="240" w:lineRule="auto"/>
              <w:rPr>
                <w:rFonts w:eastAsia="Times New Roman" w:cstheme="minorHAnsi"/>
                <w:color w:val="000000"/>
              </w:rPr>
            </w:pPr>
            <w:proofErr w:type="gramStart"/>
            <w:r w:rsidRPr="000470D6">
              <w:rPr>
                <w:rFonts w:cstheme="minorHAnsi"/>
                <w:color w:val="000000"/>
              </w:rPr>
              <w:t>Other</w:t>
            </w:r>
            <w:proofErr w:type="gramEnd"/>
            <w:r w:rsidRPr="000470D6">
              <w:rPr>
                <w:rFonts w:cstheme="minorHAnsi"/>
                <w:color w:val="000000"/>
              </w:rPr>
              <w:t xml:space="preserve"> OE&amp;E***</w:t>
            </w:r>
          </w:p>
        </w:tc>
        <w:tc>
          <w:tcPr>
            <w:tcW w:w="1600" w:type="dxa"/>
            <w:noWrap/>
            <w:vAlign w:val="center"/>
            <w:hideMark/>
          </w:tcPr>
          <w:p w14:paraId="214FBF36" w14:textId="389F5387"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 </w:t>
            </w:r>
          </w:p>
        </w:tc>
        <w:tc>
          <w:tcPr>
            <w:tcW w:w="2000" w:type="dxa"/>
            <w:noWrap/>
            <w:vAlign w:val="center"/>
            <w:hideMark/>
          </w:tcPr>
          <w:p w14:paraId="0B674F84" w14:textId="626D348E"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 </w:t>
            </w:r>
          </w:p>
        </w:tc>
        <w:tc>
          <w:tcPr>
            <w:tcW w:w="2320" w:type="dxa"/>
            <w:noWrap/>
            <w:vAlign w:val="center"/>
            <w:hideMark/>
          </w:tcPr>
          <w:p w14:paraId="156226B7" w14:textId="7B2A31DE"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 </w:t>
            </w:r>
          </w:p>
        </w:tc>
        <w:tc>
          <w:tcPr>
            <w:tcW w:w="2520" w:type="dxa"/>
            <w:noWrap/>
            <w:vAlign w:val="center"/>
            <w:hideMark/>
          </w:tcPr>
          <w:p w14:paraId="7173F0F3" w14:textId="7C29DFEA"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 </w:t>
            </w:r>
          </w:p>
        </w:tc>
      </w:tr>
      <w:tr w:rsidR="005E4355" w:rsidRPr="00A26A7B" w14:paraId="71A0D83D" w14:textId="77777777" w:rsidTr="008C6E39">
        <w:trPr>
          <w:trHeight w:val="315"/>
        </w:trPr>
        <w:tc>
          <w:tcPr>
            <w:tcW w:w="2840" w:type="dxa"/>
            <w:noWrap/>
            <w:vAlign w:val="center"/>
            <w:hideMark/>
          </w:tcPr>
          <w:p w14:paraId="0E53CF04" w14:textId="659CCD0D" w:rsidR="005E4355" w:rsidRPr="000470D6" w:rsidRDefault="005E4355" w:rsidP="005E4355">
            <w:pPr>
              <w:spacing w:line="240" w:lineRule="auto"/>
              <w:rPr>
                <w:rFonts w:eastAsia="Times New Roman" w:cstheme="minorHAnsi"/>
                <w:color w:val="000000"/>
              </w:rPr>
            </w:pPr>
            <w:r w:rsidRPr="000470D6">
              <w:rPr>
                <w:rFonts w:cstheme="minorHAnsi"/>
              </w:rPr>
              <w:t>County Participation Costs***</w:t>
            </w:r>
          </w:p>
        </w:tc>
        <w:tc>
          <w:tcPr>
            <w:tcW w:w="1600" w:type="dxa"/>
            <w:noWrap/>
            <w:vAlign w:val="center"/>
            <w:hideMark/>
          </w:tcPr>
          <w:p w14:paraId="4039913D" w14:textId="03943C18"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w:t>
            </w:r>
            <w:r w:rsidR="00911407">
              <w:rPr>
                <w:rFonts w:cstheme="minorHAnsi"/>
                <w:color w:val="000000"/>
              </w:rPr>
              <w:t>$</w:t>
            </w:r>
            <w:r w:rsidRPr="000470D6">
              <w:rPr>
                <w:rFonts w:cstheme="minorHAnsi"/>
                <w:color w:val="000000"/>
              </w:rPr>
              <w:t xml:space="preserve">3,200,000 </w:t>
            </w:r>
          </w:p>
        </w:tc>
        <w:tc>
          <w:tcPr>
            <w:tcW w:w="2000" w:type="dxa"/>
            <w:noWrap/>
            <w:vAlign w:val="center"/>
            <w:hideMark/>
          </w:tcPr>
          <w:p w14:paraId="7B85A141" w14:textId="47B5D5EE"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 </w:t>
            </w:r>
          </w:p>
        </w:tc>
        <w:tc>
          <w:tcPr>
            <w:tcW w:w="2320" w:type="dxa"/>
            <w:noWrap/>
            <w:vAlign w:val="center"/>
            <w:hideMark/>
          </w:tcPr>
          <w:p w14:paraId="5088417C" w14:textId="242021E6"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w:t>
            </w:r>
            <w:r w:rsidR="00911407">
              <w:rPr>
                <w:rFonts w:cstheme="minorHAnsi"/>
                <w:color w:val="000000"/>
              </w:rPr>
              <w:t>$</w:t>
            </w:r>
            <w:r w:rsidRPr="000470D6">
              <w:rPr>
                <w:rFonts w:cstheme="minorHAnsi"/>
                <w:color w:val="000000"/>
              </w:rPr>
              <w:t xml:space="preserve">3,200,000 </w:t>
            </w:r>
          </w:p>
        </w:tc>
        <w:tc>
          <w:tcPr>
            <w:tcW w:w="2520" w:type="dxa"/>
            <w:noWrap/>
            <w:vAlign w:val="center"/>
            <w:hideMark/>
          </w:tcPr>
          <w:p w14:paraId="16450A17" w14:textId="158750A0" w:rsidR="005E4355" w:rsidRPr="000470D6" w:rsidRDefault="005E4355" w:rsidP="005E4355">
            <w:pPr>
              <w:spacing w:line="240" w:lineRule="auto"/>
              <w:jc w:val="right"/>
              <w:rPr>
                <w:rFonts w:eastAsia="Times New Roman" w:cstheme="minorHAnsi"/>
                <w:color w:val="000000"/>
              </w:rPr>
            </w:pPr>
            <w:r w:rsidRPr="000470D6">
              <w:rPr>
                <w:rFonts w:cstheme="minorHAnsi"/>
                <w:color w:val="000000"/>
              </w:rPr>
              <w:t xml:space="preserve">       </w:t>
            </w:r>
            <w:r w:rsidR="00390E09">
              <w:rPr>
                <w:rFonts w:cstheme="minorHAnsi"/>
                <w:color w:val="000000"/>
              </w:rPr>
              <w:t>$</w:t>
            </w:r>
            <w:r w:rsidRPr="000470D6">
              <w:rPr>
                <w:rFonts w:cstheme="minorHAnsi"/>
                <w:color w:val="000000"/>
              </w:rPr>
              <w:t xml:space="preserve">3,200,000 </w:t>
            </w:r>
          </w:p>
        </w:tc>
      </w:tr>
      <w:tr w:rsidR="005E4355" w:rsidRPr="00A26A7B" w14:paraId="45EDD53E" w14:textId="77777777" w:rsidTr="008C6E39">
        <w:trPr>
          <w:trHeight w:val="315"/>
        </w:trPr>
        <w:tc>
          <w:tcPr>
            <w:tcW w:w="2840" w:type="dxa"/>
            <w:shd w:val="clear" w:color="auto" w:fill="D9D9D9" w:themeFill="background1" w:themeFillShade="D9"/>
            <w:noWrap/>
            <w:vAlign w:val="center"/>
            <w:hideMark/>
          </w:tcPr>
          <w:p w14:paraId="42948BBB" w14:textId="4E6A4685" w:rsidR="005E4355" w:rsidRPr="000470D6" w:rsidRDefault="005E4355" w:rsidP="005E4355">
            <w:pPr>
              <w:spacing w:line="240" w:lineRule="auto"/>
              <w:rPr>
                <w:rFonts w:eastAsia="Times New Roman" w:cstheme="minorHAnsi"/>
                <w:b/>
                <w:bCs/>
                <w:color w:val="000000"/>
              </w:rPr>
            </w:pPr>
            <w:r w:rsidRPr="000470D6">
              <w:rPr>
                <w:rFonts w:cstheme="minorHAnsi"/>
                <w:b/>
                <w:bCs/>
              </w:rPr>
              <w:t>CDSS Local Assistance Total</w:t>
            </w:r>
          </w:p>
        </w:tc>
        <w:tc>
          <w:tcPr>
            <w:tcW w:w="1600" w:type="dxa"/>
            <w:shd w:val="clear" w:color="auto" w:fill="D9D9D9" w:themeFill="background1" w:themeFillShade="D9"/>
            <w:noWrap/>
            <w:vAlign w:val="center"/>
            <w:hideMark/>
          </w:tcPr>
          <w:p w14:paraId="57C14A3E" w14:textId="1CAD809E" w:rsidR="005E4355" w:rsidRPr="000470D6" w:rsidRDefault="005E4355" w:rsidP="005E4355">
            <w:pPr>
              <w:spacing w:line="240" w:lineRule="auto"/>
              <w:jc w:val="right"/>
              <w:rPr>
                <w:rFonts w:eastAsia="Times New Roman" w:cstheme="minorHAnsi"/>
                <w:b/>
                <w:bCs/>
                <w:color w:val="000000"/>
              </w:rPr>
            </w:pPr>
            <w:r w:rsidRPr="000470D6">
              <w:rPr>
                <w:rFonts w:cstheme="minorHAnsi"/>
                <w:b/>
                <w:bCs/>
              </w:rPr>
              <w:t xml:space="preserve">       </w:t>
            </w:r>
            <w:r w:rsidR="00911407">
              <w:rPr>
                <w:rFonts w:cstheme="minorHAnsi"/>
                <w:color w:val="000000"/>
              </w:rPr>
              <w:t>$</w:t>
            </w:r>
            <w:r w:rsidRPr="000470D6">
              <w:rPr>
                <w:rFonts w:cstheme="minorHAnsi"/>
                <w:b/>
                <w:bCs/>
              </w:rPr>
              <w:t xml:space="preserve">3,722,180 </w:t>
            </w:r>
          </w:p>
        </w:tc>
        <w:tc>
          <w:tcPr>
            <w:tcW w:w="2000" w:type="dxa"/>
            <w:shd w:val="clear" w:color="auto" w:fill="D9D9D9" w:themeFill="background1" w:themeFillShade="D9"/>
            <w:noWrap/>
            <w:vAlign w:val="center"/>
            <w:hideMark/>
          </w:tcPr>
          <w:p w14:paraId="2D4A070A" w14:textId="1D5DC80D" w:rsidR="005E4355" w:rsidRPr="000470D6" w:rsidRDefault="005E4355" w:rsidP="005E4355">
            <w:pPr>
              <w:spacing w:line="240" w:lineRule="auto"/>
              <w:jc w:val="right"/>
              <w:rPr>
                <w:rFonts w:eastAsia="Times New Roman" w:cstheme="minorHAnsi"/>
                <w:b/>
                <w:bCs/>
                <w:color w:val="000000"/>
              </w:rPr>
            </w:pPr>
            <w:r w:rsidRPr="000470D6">
              <w:rPr>
                <w:rFonts w:cstheme="minorHAnsi"/>
                <w:b/>
                <w:bCs/>
              </w:rPr>
              <w:t xml:space="preserve">          </w:t>
            </w:r>
            <w:r w:rsidR="00911407">
              <w:rPr>
                <w:rFonts w:cstheme="minorHAnsi"/>
                <w:color w:val="000000"/>
              </w:rPr>
              <w:t>$</w:t>
            </w:r>
            <w:r w:rsidRPr="000470D6">
              <w:rPr>
                <w:rFonts w:cstheme="minorHAnsi"/>
                <w:b/>
                <w:bCs/>
              </w:rPr>
              <w:t xml:space="preserve">214,872 </w:t>
            </w:r>
          </w:p>
        </w:tc>
        <w:tc>
          <w:tcPr>
            <w:tcW w:w="2320" w:type="dxa"/>
            <w:shd w:val="clear" w:color="auto" w:fill="D9D9D9" w:themeFill="background1" w:themeFillShade="D9"/>
            <w:noWrap/>
            <w:vAlign w:val="center"/>
            <w:hideMark/>
          </w:tcPr>
          <w:p w14:paraId="0BFCCE4C" w14:textId="61A95D4B" w:rsidR="005E4355" w:rsidRPr="000470D6" w:rsidRDefault="005E4355" w:rsidP="005E4355">
            <w:pPr>
              <w:spacing w:line="240" w:lineRule="auto"/>
              <w:jc w:val="right"/>
              <w:rPr>
                <w:rFonts w:eastAsia="Times New Roman" w:cstheme="minorHAnsi"/>
                <w:b/>
                <w:bCs/>
                <w:color w:val="000000"/>
              </w:rPr>
            </w:pPr>
            <w:r w:rsidRPr="000470D6">
              <w:rPr>
                <w:rFonts w:cstheme="minorHAnsi"/>
                <w:b/>
                <w:bCs/>
              </w:rPr>
              <w:t xml:space="preserve">       </w:t>
            </w:r>
            <w:r w:rsidR="00911407">
              <w:rPr>
                <w:rFonts w:cstheme="minorHAnsi"/>
                <w:color w:val="000000"/>
              </w:rPr>
              <w:t>$</w:t>
            </w:r>
            <w:r w:rsidRPr="000470D6">
              <w:rPr>
                <w:rFonts w:cstheme="minorHAnsi"/>
                <w:b/>
                <w:bCs/>
              </w:rPr>
              <w:t xml:space="preserve">3,466,433 </w:t>
            </w:r>
          </w:p>
        </w:tc>
        <w:tc>
          <w:tcPr>
            <w:tcW w:w="2520" w:type="dxa"/>
            <w:shd w:val="clear" w:color="auto" w:fill="D9D9D9" w:themeFill="background1" w:themeFillShade="D9"/>
            <w:noWrap/>
            <w:vAlign w:val="center"/>
            <w:hideMark/>
          </w:tcPr>
          <w:p w14:paraId="7C82EDE8" w14:textId="14C98ED3" w:rsidR="005E4355" w:rsidRPr="000470D6" w:rsidRDefault="005E4355" w:rsidP="005E4355">
            <w:pPr>
              <w:spacing w:line="240" w:lineRule="auto"/>
              <w:jc w:val="right"/>
              <w:rPr>
                <w:rFonts w:eastAsia="Times New Roman" w:cstheme="minorHAnsi"/>
                <w:b/>
                <w:bCs/>
                <w:color w:val="000000"/>
              </w:rPr>
            </w:pPr>
            <w:r w:rsidRPr="000470D6">
              <w:rPr>
                <w:rFonts w:cstheme="minorHAnsi"/>
                <w:b/>
                <w:bCs/>
              </w:rPr>
              <w:t xml:space="preserve">       </w:t>
            </w:r>
            <w:r w:rsidR="00390E09">
              <w:rPr>
                <w:rFonts w:cstheme="minorHAnsi"/>
                <w:color w:val="000000"/>
              </w:rPr>
              <w:t>$</w:t>
            </w:r>
            <w:r w:rsidRPr="000470D6">
              <w:rPr>
                <w:rFonts w:cstheme="minorHAnsi"/>
                <w:b/>
                <w:bCs/>
              </w:rPr>
              <w:t xml:space="preserve">3,681,305 </w:t>
            </w:r>
          </w:p>
        </w:tc>
      </w:tr>
    </w:tbl>
    <w:p w14:paraId="501A7E05" w14:textId="77777777" w:rsidR="0080414B" w:rsidRDefault="0080414B" w:rsidP="0080414B"/>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713383" w:rsidRPr="00A26A7B" w14:paraId="52250F31" w14:textId="77777777" w:rsidTr="00EC14FF">
        <w:trPr>
          <w:trHeight w:val="625"/>
          <w:tblHeader/>
        </w:trPr>
        <w:tc>
          <w:tcPr>
            <w:tcW w:w="2840" w:type="dxa"/>
            <w:shd w:val="clear" w:color="auto" w:fill="B6DDE8" w:themeFill="accent5" w:themeFillTint="66"/>
            <w:vAlign w:val="center"/>
            <w:hideMark/>
          </w:tcPr>
          <w:p w14:paraId="23615F22" w14:textId="5C8E7331" w:rsidR="00713383" w:rsidRPr="000470D6" w:rsidRDefault="00713383" w:rsidP="00713383">
            <w:pPr>
              <w:spacing w:line="240" w:lineRule="auto"/>
              <w:rPr>
                <w:rFonts w:eastAsia="Times New Roman" w:cstheme="minorHAnsi"/>
                <w:b/>
                <w:bCs/>
                <w:color w:val="000000"/>
              </w:rPr>
            </w:pPr>
            <w:r w:rsidRPr="000470D6">
              <w:rPr>
                <w:rFonts w:cstheme="minorHAnsi"/>
                <w:b/>
                <w:bCs/>
              </w:rPr>
              <w:t>CDSS State Operations</w:t>
            </w:r>
            <w:r w:rsidRPr="000470D6">
              <w:rPr>
                <w:rFonts w:cstheme="minorHAnsi"/>
                <w:b/>
                <w:bCs/>
              </w:rPr>
              <w:br/>
              <w:t>Budget Item</w:t>
            </w:r>
          </w:p>
        </w:tc>
        <w:tc>
          <w:tcPr>
            <w:tcW w:w="1600" w:type="dxa"/>
            <w:shd w:val="clear" w:color="auto" w:fill="B6DDE8" w:themeFill="accent5" w:themeFillTint="66"/>
            <w:vAlign w:val="center"/>
            <w:hideMark/>
          </w:tcPr>
          <w:p w14:paraId="698B629B" w14:textId="178B7A35" w:rsidR="00713383" w:rsidRPr="000470D6" w:rsidRDefault="00713383" w:rsidP="00713383">
            <w:pPr>
              <w:spacing w:line="240" w:lineRule="auto"/>
              <w:jc w:val="center"/>
              <w:rPr>
                <w:rFonts w:eastAsia="Times New Roman" w:cstheme="minorHAnsi"/>
                <w:b/>
                <w:bCs/>
                <w:color w:val="000000"/>
              </w:rPr>
            </w:pPr>
            <w:r w:rsidRPr="000470D6">
              <w:rPr>
                <w:rFonts w:cstheme="minorHAnsi"/>
                <w:b/>
                <w:bCs/>
              </w:rPr>
              <w:t>2019-20 Budget</w:t>
            </w:r>
          </w:p>
        </w:tc>
        <w:tc>
          <w:tcPr>
            <w:tcW w:w="2000" w:type="dxa"/>
            <w:shd w:val="clear" w:color="auto" w:fill="B6DDE8" w:themeFill="accent5" w:themeFillTint="66"/>
            <w:vAlign w:val="center"/>
            <w:hideMark/>
          </w:tcPr>
          <w:p w14:paraId="2352CA8C" w14:textId="7CE01DC0" w:rsidR="00713383" w:rsidRPr="000470D6" w:rsidRDefault="00713383" w:rsidP="00713383">
            <w:pPr>
              <w:spacing w:line="240" w:lineRule="auto"/>
              <w:jc w:val="center"/>
              <w:rPr>
                <w:rFonts w:eastAsia="Times New Roman" w:cstheme="minorHAnsi"/>
                <w:b/>
                <w:bCs/>
                <w:color w:val="000000"/>
              </w:rPr>
            </w:pPr>
            <w:r w:rsidRPr="000470D6">
              <w:rPr>
                <w:rFonts w:cstheme="minorHAnsi"/>
                <w:b/>
                <w:bCs/>
              </w:rPr>
              <w:t>Actual Expenditures</w:t>
            </w:r>
          </w:p>
        </w:tc>
        <w:tc>
          <w:tcPr>
            <w:tcW w:w="2320" w:type="dxa"/>
            <w:shd w:val="clear" w:color="auto" w:fill="B6DDE8" w:themeFill="accent5" w:themeFillTint="66"/>
            <w:vAlign w:val="center"/>
            <w:hideMark/>
          </w:tcPr>
          <w:p w14:paraId="3A312876" w14:textId="0B7EB9DD" w:rsidR="00713383" w:rsidRPr="000470D6" w:rsidRDefault="00713383" w:rsidP="00713383">
            <w:pPr>
              <w:spacing w:line="240" w:lineRule="auto"/>
              <w:jc w:val="center"/>
              <w:rPr>
                <w:rFonts w:eastAsia="Times New Roman" w:cstheme="minorHAnsi"/>
                <w:b/>
                <w:bCs/>
                <w:color w:val="000000"/>
              </w:rPr>
            </w:pPr>
            <w:r w:rsidRPr="000470D6">
              <w:rPr>
                <w:rFonts w:cstheme="minorHAnsi"/>
                <w:b/>
                <w:bCs/>
              </w:rPr>
              <w:t>Projected Expenditures</w:t>
            </w:r>
          </w:p>
        </w:tc>
        <w:tc>
          <w:tcPr>
            <w:tcW w:w="2520" w:type="dxa"/>
            <w:shd w:val="clear" w:color="auto" w:fill="B6DDE8" w:themeFill="accent5" w:themeFillTint="66"/>
            <w:vAlign w:val="center"/>
            <w:hideMark/>
          </w:tcPr>
          <w:p w14:paraId="0AEA1B46" w14:textId="656A672E" w:rsidR="00713383" w:rsidRPr="000470D6" w:rsidRDefault="00713383" w:rsidP="00713383">
            <w:pPr>
              <w:spacing w:line="240" w:lineRule="auto"/>
              <w:jc w:val="center"/>
              <w:rPr>
                <w:rFonts w:eastAsia="Times New Roman" w:cstheme="minorHAnsi"/>
                <w:b/>
                <w:bCs/>
                <w:color w:val="000000"/>
              </w:rPr>
            </w:pPr>
            <w:r w:rsidRPr="000470D6">
              <w:rPr>
                <w:rFonts w:cstheme="minorHAnsi"/>
                <w:b/>
                <w:bCs/>
              </w:rPr>
              <w:t>Total Actuals/ Projections</w:t>
            </w:r>
          </w:p>
        </w:tc>
      </w:tr>
      <w:tr w:rsidR="00713383" w:rsidRPr="00A26A7B" w14:paraId="1B005F82" w14:textId="77777777" w:rsidTr="008C6E39">
        <w:trPr>
          <w:trHeight w:val="315"/>
        </w:trPr>
        <w:tc>
          <w:tcPr>
            <w:tcW w:w="2840" w:type="dxa"/>
            <w:noWrap/>
            <w:vAlign w:val="center"/>
            <w:hideMark/>
          </w:tcPr>
          <w:p w14:paraId="72C49E91" w14:textId="6A81B094" w:rsidR="00713383" w:rsidRPr="000470D6" w:rsidRDefault="00713383" w:rsidP="00713383">
            <w:pPr>
              <w:spacing w:line="240" w:lineRule="auto"/>
              <w:rPr>
                <w:rFonts w:eastAsia="Times New Roman" w:cstheme="minorHAnsi"/>
                <w:color w:val="000000"/>
              </w:rPr>
            </w:pPr>
            <w:r w:rsidRPr="000470D6">
              <w:rPr>
                <w:rFonts w:cstheme="minorHAnsi"/>
                <w:color w:val="000000"/>
              </w:rPr>
              <w:t>Personnel Services****</w:t>
            </w:r>
          </w:p>
        </w:tc>
        <w:tc>
          <w:tcPr>
            <w:tcW w:w="1600" w:type="dxa"/>
            <w:noWrap/>
            <w:vAlign w:val="center"/>
            <w:hideMark/>
          </w:tcPr>
          <w:p w14:paraId="7C0423B9" w14:textId="77524552"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w:t>
            </w:r>
            <w:r w:rsidR="00390E09">
              <w:rPr>
                <w:rFonts w:cstheme="minorHAnsi"/>
                <w:color w:val="000000"/>
              </w:rPr>
              <w:t>$</w:t>
            </w:r>
            <w:r w:rsidRPr="000470D6">
              <w:rPr>
                <w:rFonts w:cstheme="minorHAnsi"/>
                <w:color w:val="000000"/>
              </w:rPr>
              <w:t xml:space="preserve">1,930,359 </w:t>
            </w:r>
          </w:p>
        </w:tc>
        <w:tc>
          <w:tcPr>
            <w:tcW w:w="2000" w:type="dxa"/>
            <w:noWrap/>
            <w:vAlign w:val="center"/>
            <w:hideMark/>
          </w:tcPr>
          <w:p w14:paraId="45DB6492" w14:textId="36E3DE89"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 </w:t>
            </w:r>
          </w:p>
        </w:tc>
        <w:tc>
          <w:tcPr>
            <w:tcW w:w="2320" w:type="dxa"/>
            <w:noWrap/>
            <w:vAlign w:val="center"/>
            <w:hideMark/>
          </w:tcPr>
          <w:p w14:paraId="0CAE1254" w14:textId="65576631"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w:t>
            </w:r>
            <w:r w:rsidR="00390E09">
              <w:rPr>
                <w:rFonts w:cstheme="minorHAnsi"/>
                <w:color w:val="000000"/>
              </w:rPr>
              <w:t>$</w:t>
            </w:r>
            <w:r w:rsidRPr="000470D6">
              <w:rPr>
                <w:rFonts w:cstheme="minorHAnsi"/>
                <w:color w:val="000000"/>
              </w:rPr>
              <w:t xml:space="preserve">1,930,359 </w:t>
            </w:r>
          </w:p>
        </w:tc>
        <w:tc>
          <w:tcPr>
            <w:tcW w:w="2520" w:type="dxa"/>
            <w:noWrap/>
            <w:vAlign w:val="center"/>
            <w:hideMark/>
          </w:tcPr>
          <w:p w14:paraId="0D01D977" w14:textId="3D8F1F37"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w:t>
            </w:r>
            <w:r w:rsidR="00390E09">
              <w:rPr>
                <w:rFonts w:cstheme="minorHAnsi"/>
                <w:color w:val="000000"/>
              </w:rPr>
              <w:t>$</w:t>
            </w:r>
            <w:r w:rsidRPr="000470D6">
              <w:rPr>
                <w:rFonts w:cstheme="minorHAnsi"/>
                <w:color w:val="000000"/>
              </w:rPr>
              <w:t xml:space="preserve">1,930,359 </w:t>
            </w:r>
          </w:p>
        </w:tc>
      </w:tr>
      <w:tr w:rsidR="00713383" w:rsidRPr="00A26A7B" w14:paraId="134692E9" w14:textId="77777777" w:rsidTr="008C6E39">
        <w:trPr>
          <w:trHeight w:val="315"/>
        </w:trPr>
        <w:tc>
          <w:tcPr>
            <w:tcW w:w="2840" w:type="dxa"/>
            <w:noWrap/>
            <w:vAlign w:val="center"/>
            <w:hideMark/>
          </w:tcPr>
          <w:p w14:paraId="785CB752" w14:textId="6A2F325F" w:rsidR="00713383" w:rsidRPr="000470D6" w:rsidRDefault="00713383" w:rsidP="00713383">
            <w:pPr>
              <w:spacing w:line="240" w:lineRule="auto"/>
              <w:rPr>
                <w:rFonts w:eastAsia="Times New Roman" w:cstheme="minorHAnsi"/>
                <w:color w:val="000000"/>
              </w:rPr>
            </w:pPr>
            <w:r w:rsidRPr="000470D6">
              <w:rPr>
                <w:rFonts w:cstheme="minorHAnsi"/>
                <w:color w:val="000000"/>
              </w:rPr>
              <w:t>Facilities****</w:t>
            </w:r>
          </w:p>
        </w:tc>
        <w:tc>
          <w:tcPr>
            <w:tcW w:w="1600" w:type="dxa"/>
            <w:noWrap/>
            <w:vAlign w:val="center"/>
            <w:hideMark/>
          </w:tcPr>
          <w:p w14:paraId="17F1AE5E" w14:textId="787C82FD"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w:t>
            </w:r>
            <w:r w:rsidR="00390E09">
              <w:rPr>
                <w:rFonts w:cstheme="minorHAnsi"/>
                <w:color w:val="000000"/>
              </w:rPr>
              <w:t>$</w:t>
            </w:r>
            <w:r w:rsidRPr="000470D6">
              <w:rPr>
                <w:rFonts w:cstheme="minorHAnsi"/>
                <w:color w:val="000000"/>
              </w:rPr>
              <w:t xml:space="preserve">568,000 </w:t>
            </w:r>
          </w:p>
        </w:tc>
        <w:tc>
          <w:tcPr>
            <w:tcW w:w="2000" w:type="dxa"/>
            <w:noWrap/>
            <w:vAlign w:val="center"/>
            <w:hideMark/>
          </w:tcPr>
          <w:p w14:paraId="2DBAFD14" w14:textId="77ED0640"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 </w:t>
            </w:r>
          </w:p>
        </w:tc>
        <w:tc>
          <w:tcPr>
            <w:tcW w:w="2320" w:type="dxa"/>
            <w:noWrap/>
            <w:vAlign w:val="center"/>
            <w:hideMark/>
          </w:tcPr>
          <w:p w14:paraId="798BB331" w14:textId="2759CF49"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w:t>
            </w:r>
            <w:r w:rsidR="00390E09">
              <w:rPr>
                <w:rFonts w:cstheme="minorHAnsi"/>
                <w:color w:val="000000"/>
              </w:rPr>
              <w:t>$</w:t>
            </w:r>
            <w:r w:rsidRPr="000470D6">
              <w:rPr>
                <w:rFonts w:cstheme="minorHAnsi"/>
                <w:color w:val="000000"/>
              </w:rPr>
              <w:t xml:space="preserve">568,000 </w:t>
            </w:r>
          </w:p>
        </w:tc>
        <w:tc>
          <w:tcPr>
            <w:tcW w:w="2520" w:type="dxa"/>
            <w:noWrap/>
            <w:vAlign w:val="center"/>
            <w:hideMark/>
          </w:tcPr>
          <w:p w14:paraId="7F665136" w14:textId="114EBA58"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w:t>
            </w:r>
            <w:r w:rsidR="003E6BEB">
              <w:rPr>
                <w:rFonts w:cstheme="minorHAnsi"/>
                <w:color w:val="000000"/>
              </w:rPr>
              <w:t>$</w:t>
            </w:r>
            <w:r w:rsidRPr="000470D6">
              <w:rPr>
                <w:rFonts w:cstheme="minorHAnsi"/>
                <w:color w:val="000000"/>
              </w:rPr>
              <w:t xml:space="preserve">568,000 </w:t>
            </w:r>
          </w:p>
        </w:tc>
      </w:tr>
      <w:tr w:rsidR="00713383" w:rsidRPr="00A26A7B" w14:paraId="5E5E00B2" w14:textId="77777777" w:rsidTr="008C6E39">
        <w:trPr>
          <w:trHeight w:val="315"/>
        </w:trPr>
        <w:tc>
          <w:tcPr>
            <w:tcW w:w="2840" w:type="dxa"/>
            <w:noWrap/>
            <w:vAlign w:val="center"/>
            <w:hideMark/>
          </w:tcPr>
          <w:p w14:paraId="157EA5BA" w14:textId="5AC61F98" w:rsidR="00713383" w:rsidRPr="000470D6" w:rsidRDefault="00713383" w:rsidP="00713383">
            <w:pPr>
              <w:spacing w:line="240" w:lineRule="auto"/>
              <w:rPr>
                <w:rFonts w:eastAsia="Times New Roman" w:cstheme="minorHAnsi"/>
                <w:color w:val="000000"/>
              </w:rPr>
            </w:pPr>
            <w:proofErr w:type="gramStart"/>
            <w:r w:rsidRPr="000470D6">
              <w:rPr>
                <w:rFonts w:cstheme="minorHAnsi"/>
                <w:color w:val="000000"/>
              </w:rPr>
              <w:t>Other</w:t>
            </w:r>
            <w:proofErr w:type="gramEnd"/>
            <w:r w:rsidRPr="000470D6">
              <w:rPr>
                <w:rFonts w:cstheme="minorHAnsi"/>
                <w:color w:val="000000"/>
              </w:rPr>
              <w:t xml:space="preserve"> OE&amp;E****</w:t>
            </w:r>
          </w:p>
        </w:tc>
        <w:tc>
          <w:tcPr>
            <w:tcW w:w="1600" w:type="dxa"/>
            <w:noWrap/>
            <w:vAlign w:val="center"/>
            <w:hideMark/>
          </w:tcPr>
          <w:p w14:paraId="36A88313" w14:textId="27373B7D"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w:t>
            </w:r>
            <w:r w:rsidR="00390E09">
              <w:rPr>
                <w:rFonts w:cstheme="minorHAnsi"/>
                <w:color w:val="000000"/>
              </w:rPr>
              <w:t>$</w:t>
            </w:r>
            <w:r w:rsidRPr="000470D6">
              <w:rPr>
                <w:rFonts w:cstheme="minorHAnsi"/>
                <w:color w:val="000000"/>
              </w:rPr>
              <w:t xml:space="preserve">224,497 </w:t>
            </w:r>
          </w:p>
        </w:tc>
        <w:tc>
          <w:tcPr>
            <w:tcW w:w="2000" w:type="dxa"/>
            <w:noWrap/>
            <w:vAlign w:val="center"/>
            <w:hideMark/>
          </w:tcPr>
          <w:p w14:paraId="79B933B6" w14:textId="1759BF84"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 </w:t>
            </w:r>
          </w:p>
        </w:tc>
        <w:tc>
          <w:tcPr>
            <w:tcW w:w="2320" w:type="dxa"/>
            <w:noWrap/>
            <w:vAlign w:val="center"/>
            <w:hideMark/>
          </w:tcPr>
          <w:p w14:paraId="5101B5B7" w14:textId="419A6AD8"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w:t>
            </w:r>
            <w:r w:rsidR="00390E09">
              <w:rPr>
                <w:rFonts w:cstheme="minorHAnsi"/>
                <w:color w:val="000000"/>
              </w:rPr>
              <w:t>$</w:t>
            </w:r>
            <w:r w:rsidRPr="000470D6">
              <w:rPr>
                <w:rFonts w:cstheme="minorHAnsi"/>
                <w:color w:val="000000"/>
              </w:rPr>
              <w:t xml:space="preserve">224,497 </w:t>
            </w:r>
          </w:p>
        </w:tc>
        <w:tc>
          <w:tcPr>
            <w:tcW w:w="2520" w:type="dxa"/>
            <w:noWrap/>
            <w:vAlign w:val="center"/>
            <w:hideMark/>
          </w:tcPr>
          <w:p w14:paraId="49A51D33" w14:textId="06BF464A" w:rsidR="00713383" w:rsidRPr="000470D6" w:rsidRDefault="00713383" w:rsidP="00713383">
            <w:pPr>
              <w:spacing w:line="240" w:lineRule="auto"/>
              <w:jc w:val="right"/>
              <w:rPr>
                <w:rFonts w:eastAsia="Times New Roman" w:cstheme="minorHAnsi"/>
                <w:color w:val="000000"/>
              </w:rPr>
            </w:pPr>
            <w:r w:rsidRPr="000470D6">
              <w:rPr>
                <w:rFonts w:cstheme="minorHAnsi"/>
                <w:color w:val="000000"/>
              </w:rPr>
              <w:t xml:space="preserve">          </w:t>
            </w:r>
            <w:r w:rsidR="003E6BEB">
              <w:rPr>
                <w:rFonts w:cstheme="minorHAnsi"/>
                <w:color w:val="000000"/>
              </w:rPr>
              <w:t>$</w:t>
            </w:r>
            <w:r w:rsidRPr="000470D6">
              <w:rPr>
                <w:rFonts w:cstheme="minorHAnsi"/>
                <w:color w:val="000000"/>
              </w:rPr>
              <w:t xml:space="preserve">224,497 </w:t>
            </w:r>
          </w:p>
        </w:tc>
      </w:tr>
      <w:tr w:rsidR="00713383" w:rsidRPr="00A26A7B" w14:paraId="3AA3126C" w14:textId="77777777" w:rsidTr="008C6E39">
        <w:trPr>
          <w:trHeight w:val="315"/>
        </w:trPr>
        <w:tc>
          <w:tcPr>
            <w:tcW w:w="2840" w:type="dxa"/>
            <w:shd w:val="clear" w:color="auto" w:fill="D9D9D9" w:themeFill="background1" w:themeFillShade="D9"/>
            <w:noWrap/>
            <w:vAlign w:val="center"/>
            <w:hideMark/>
          </w:tcPr>
          <w:p w14:paraId="574D9E54" w14:textId="3BDA20D9" w:rsidR="00713383" w:rsidRPr="000470D6" w:rsidRDefault="00713383" w:rsidP="00713383">
            <w:pPr>
              <w:spacing w:line="240" w:lineRule="auto"/>
              <w:rPr>
                <w:rFonts w:eastAsia="Times New Roman" w:cstheme="minorHAnsi"/>
                <w:b/>
                <w:bCs/>
                <w:color w:val="000000"/>
              </w:rPr>
            </w:pPr>
            <w:r w:rsidRPr="000470D6">
              <w:rPr>
                <w:rFonts w:cstheme="minorHAnsi"/>
                <w:b/>
                <w:bCs/>
              </w:rPr>
              <w:t>CDSS State Operations Total</w:t>
            </w:r>
          </w:p>
        </w:tc>
        <w:tc>
          <w:tcPr>
            <w:tcW w:w="1600" w:type="dxa"/>
            <w:shd w:val="clear" w:color="auto" w:fill="D9D9D9" w:themeFill="background1" w:themeFillShade="D9"/>
            <w:noWrap/>
            <w:vAlign w:val="center"/>
            <w:hideMark/>
          </w:tcPr>
          <w:p w14:paraId="57BFEB69" w14:textId="46E216A8" w:rsidR="00713383" w:rsidRPr="000470D6" w:rsidRDefault="00713383" w:rsidP="00713383">
            <w:pPr>
              <w:spacing w:line="240" w:lineRule="auto"/>
              <w:jc w:val="right"/>
              <w:rPr>
                <w:rFonts w:eastAsia="Times New Roman" w:cstheme="minorHAnsi"/>
                <w:b/>
                <w:bCs/>
                <w:color w:val="000000"/>
              </w:rPr>
            </w:pPr>
            <w:r w:rsidRPr="000470D6">
              <w:rPr>
                <w:rFonts w:cstheme="minorHAnsi"/>
                <w:b/>
                <w:bCs/>
              </w:rPr>
              <w:t xml:space="preserve">       </w:t>
            </w:r>
            <w:r w:rsidR="00390E09">
              <w:rPr>
                <w:rFonts w:cstheme="minorHAnsi"/>
                <w:color w:val="000000"/>
              </w:rPr>
              <w:t>$</w:t>
            </w:r>
            <w:r w:rsidRPr="000470D6">
              <w:rPr>
                <w:rFonts w:cstheme="minorHAnsi"/>
                <w:b/>
                <w:bCs/>
              </w:rPr>
              <w:t xml:space="preserve">2,722,856 </w:t>
            </w:r>
          </w:p>
        </w:tc>
        <w:tc>
          <w:tcPr>
            <w:tcW w:w="2000" w:type="dxa"/>
            <w:shd w:val="clear" w:color="auto" w:fill="D9D9D9" w:themeFill="background1" w:themeFillShade="D9"/>
            <w:noWrap/>
            <w:vAlign w:val="center"/>
            <w:hideMark/>
          </w:tcPr>
          <w:p w14:paraId="78B6EE63" w14:textId="055D365E" w:rsidR="00713383" w:rsidRPr="000470D6" w:rsidRDefault="00713383" w:rsidP="00713383">
            <w:pPr>
              <w:spacing w:line="240" w:lineRule="auto"/>
              <w:jc w:val="right"/>
              <w:rPr>
                <w:rFonts w:eastAsia="Times New Roman" w:cstheme="minorHAnsi"/>
                <w:b/>
                <w:bCs/>
                <w:color w:val="000000"/>
              </w:rPr>
            </w:pPr>
            <w:r w:rsidRPr="000470D6">
              <w:rPr>
                <w:rFonts w:cstheme="minorHAnsi"/>
                <w:b/>
                <w:bCs/>
              </w:rPr>
              <w:t xml:space="preserve">                    - </w:t>
            </w:r>
          </w:p>
        </w:tc>
        <w:tc>
          <w:tcPr>
            <w:tcW w:w="2320" w:type="dxa"/>
            <w:shd w:val="clear" w:color="auto" w:fill="D9D9D9" w:themeFill="background1" w:themeFillShade="D9"/>
            <w:noWrap/>
            <w:vAlign w:val="center"/>
            <w:hideMark/>
          </w:tcPr>
          <w:p w14:paraId="1CE4449A" w14:textId="7558189C" w:rsidR="00713383" w:rsidRPr="000470D6" w:rsidRDefault="00713383" w:rsidP="00713383">
            <w:pPr>
              <w:spacing w:line="240" w:lineRule="auto"/>
              <w:jc w:val="right"/>
              <w:rPr>
                <w:rFonts w:eastAsia="Times New Roman" w:cstheme="minorHAnsi"/>
                <w:b/>
                <w:bCs/>
                <w:color w:val="000000"/>
              </w:rPr>
            </w:pPr>
            <w:r w:rsidRPr="000470D6">
              <w:rPr>
                <w:rFonts w:cstheme="minorHAnsi"/>
                <w:b/>
                <w:bCs/>
              </w:rPr>
              <w:t xml:space="preserve">       </w:t>
            </w:r>
            <w:r w:rsidR="00390E09">
              <w:rPr>
                <w:rFonts w:cstheme="minorHAnsi"/>
                <w:color w:val="000000"/>
              </w:rPr>
              <w:t>$</w:t>
            </w:r>
            <w:r w:rsidRPr="000470D6">
              <w:rPr>
                <w:rFonts w:cstheme="minorHAnsi"/>
                <w:b/>
                <w:bCs/>
              </w:rPr>
              <w:t xml:space="preserve">2,722,856 </w:t>
            </w:r>
          </w:p>
        </w:tc>
        <w:tc>
          <w:tcPr>
            <w:tcW w:w="2520" w:type="dxa"/>
            <w:shd w:val="clear" w:color="auto" w:fill="D9D9D9" w:themeFill="background1" w:themeFillShade="D9"/>
            <w:noWrap/>
            <w:vAlign w:val="center"/>
            <w:hideMark/>
          </w:tcPr>
          <w:p w14:paraId="7C288C80" w14:textId="4ECA53FA" w:rsidR="00713383" w:rsidRPr="000470D6" w:rsidRDefault="00713383" w:rsidP="00713383">
            <w:pPr>
              <w:spacing w:line="240" w:lineRule="auto"/>
              <w:jc w:val="right"/>
              <w:rPr>
                <w:rFonts w:eastAsia="Times New Roman" w:cstheme="minorHAnsi"/>
                <w:b/>
                <w:bCs/>
                <w:color w:val="000000"/>
              </w:rPr>
            </w:pPr>
            <w:r w:rsidRPr="000470D6">
              <w:rPr>
                <w:rFonts w:cstheme="minorHAnsi"/>
                <w:b/>
                <w:bCs/>
              </w:rPr>
              <w:t xml:space="preserve">       </w:t>
            </w:r>
            <w:r w:rsidR="003E6BEB">
              <w:rPr>
                <w:rFonts w:cstheme="minorHAnsi"/>
                <w:color w:val="000000"/>
              </w:rPr>
              <w:t>$</w:t>
            </w:r>
            <w:r w:rsidRPr="000470D6">
              <w:rPr>
                <w:rFonts w:cstheme="minorHAnsi"/>
                <w:b/>
                <w:bCs/>
              </w:rPr>
              <w:t xml:space="preserve">2,722,856 </w:t>
            </w:r>
          </w:p>
        </w:tc>
      </w:tr>
    </w:tbl>
    <w:p w14:paraId="1D067FE5" w14:textId="77777777" w:rsidR="0080414B" w:rsidRDefault="0080414B" w:rsidP="0080414B"/>
    <w:tbl>
      <w:tblPr>
        <w:tblStyle w:val="TableGrid1"/>
        <w:tblW w:w="11280" w:type="dxa"/>
        <w:tblLayout w:type="fixed"/>
        <w:tblCellMar>
          <w:left w:w="14" w:type="dxa"/>
          <w:right w:w="14" w:type="dxa"/>
        </w:tblCellMar>
        <w:tblLook w:val="04A0" w:firstRow="1" w:lastRow="0" w:firstColumn="1" w:lastColumn="0" w:noHBand="0" w:noVBand="1"/>
      </w:tblPr>
      <w:tblGrid>
        <w:gridCol w:w="2840"/>
        <w:gridCol w:w="1600"/>
        <w:gridCol w:w="2000"/>
        <w:gridCol w:w="2320"/>
        <w:gridCol w:w="2520"/>
      </w:tblGrid>
      <w:tr w:rsidR="00C51597" w:rsidRPr="00BA574E" w14:paraId="0790CFAB" w14:textId="77777777" w:rsidTr="00604229">
        <w:trPr>
          <w:trHeight w:val="315"/>
          <w:tblHeader/>
        </w:trPr>
        <w:tc>
          <w:tcPr>
            <w:tcW w:w="2840" w:type="dxa"/>
            <w:shd w:val="clear" w:color="auto" w:fill="C2D69B" w:themeFill="accent3" w:themeFillTint="99"/>
            <w:noWrap/>
            <w:vAlign w:val="center"/>
          </w:tcPr>
          <w:p w14:paraId="3BEC411A" w14:textId="0F31AF00" w:rsidR="00C51597" w:rsidRPr="000470D6" w:rsidRDefault="003B64F3" w:rsidP="001C6294">
            <w:pPr>
              <w:spacing w:line="240" w:lineRule="auto"/>
              <w:rPr>
                <w:rFonts w:cstheme="minorHAnsi"/>
                <w:b/>
                <w:bCs/>
              </w:rPr>
            </w:pPr>
            <w:r>
              <w:rPr>
                <w:rFonts w:cstheme="minorHAnsi"/>
                <w:b/>
                <w:bCs/>
              </w:rPr>
              <w:t xml:space="preserve"> </w:t>
            </w:r>
            <w:r w:rsidR="003F673E">
              <w:rPr>
                <w:rFonts w:cstheme="minorHAnsi"/>
                <w:b/>
                <w:bCs/>
              </w:rPr>
              <w:t>Project Total</w:t>
            </w:r>
            <w:r w:rsidR="00724655">
              <w:rPr>
                <w:rFonts w:cstheme="minorHAnsi"/>
                <w:b/>
                <w:bCs/>
              </w:rPr>
              <w:t>s</w:t>
            </w:r>
          </w:p>
        </w:tc>
        <w:tc>
          <w:tcPr>
            <w:tcW w:w="1600" w:type="dxa"/>
            <w:shd w:val="clear" w:color="auto" w:fill="C2D69B" w:themeFill="accent3" w:themeFillTint="99"/>
            <w:noWrap/>
            <w:vAlign w:val="center"/>
          </w:tcPr>
          <w:p w14:paraId="718A4847" w14:textId="68335FC3" w:rsidR="00C51597" w:rsidRPr="000470D6" w:rsidRDefault="004E0C0E" w:rsidP="004E0C0E">
            <w:pPr>
              <w:spacing w:line="240" w:lineRule="auto"/>
              <w:jc w:val="center"/>
              <w:rPr>
                <w:rFonts w:cstheme="minorHAnsi"/>
                <w:b/>
                <w:bCs/>
              </w:rPr>
            </w:pPr>
            <w:r w:rsidRPr="000470D6">
              <w:rPr>
                <w:rFonts w:cstheme="minorHAnsi"/>
                <w:b/>
                <w:bCs/>
              </w:rPr>
              <w:t>2019-20</w:t>
            </w:r>
            <w:r w:rsidR="0094678A">
              <w:rPr>
                <w:rFonts w:cstheme="minorHAnsi"/>
                <w:b/>
                <w:bCs/>
              </w:rPr>
              <w:t xml:space="preserve"> </w:t>
            </w:r>
            <w:r w:rsidRPr="000470D6">
              <w:rPr>
                <w:rFonts w:cstheme="minorHAnsi"/>
                <w:b/>
                <w:bCs/>
              </w:rPr>
              <w:t>Budget</w:t>
            </w:r>
          </w:p>
        </w:tc>
        <w:tc>
          <w:tcPr>
            <w:tcW w:w="2000" w:type="dxa"/>
            <w:shd w:val="clear" w:color="auto" w:fill="C2D69B" w:themeFill="accent3" w:themeFillTint="99"/>
            <w:noWrap/>
            <w:vAlign w:val="center"/>
          </w:tcPr>
          <w:p w14:paraId="6103B0B8" w14:textId="3739CE21" w:rsidR="00C51597" w:rsidRPr="000470D6" w:rsidRDefault="008C3D4C" w:rsidP="008C3D4C">
            <w:pPr>
              <w:spacing w:line="240" w:lineRule="auto"/>
              <w:jc w:val="center"/>
              <w:rPr>
                <w:rFonts w:cstheme="minorHAnsi"/>
                <w:b/>
                <w:bCs/>
              </w:rPr>
            </w:pPr>
            <w:r w:rsidRPr="000470D6">
              <w:rPr>
                <w:rFonts w:cstheme="minorHAnsi"/>
                <w:b/>
                <w:bCs/>
              </w:rPr>
              <w:t>Actual Expenditures</w:t>
            </w:r>
          </w:p>
        </w:tc>
        <w:tc>
          <w:tcPr>
            <w:tcW w:w="2320" w:type="dxa"/>
            <w:shd w:val="clear" w:color="auto" w:fill="C2D69B" w:themeFill="accent3" w:themeFillTint="99"/>
            <w:noWrap/>
            <w:vAlign w:val="center"/>
          </w:tcPr>
          <w:p w14:paraId="659F7675" w14:textId="3BDCEADA" w:rsidR="00C51597" w:rsidRPr="000470D6" w:rsidRDefault="008C3D4C" w:rsidP="008C3D4C">
            <w:pPr>
              <w:spacing w:line="240" w:lineRule="auto"/>
              <w:jc w:val="center"/>
              <w:rPr>
                <w:rFonts w:cstheme="minorHAnsi"/>
                <w:b/>
                <w:bCs/>
              </w:rPr>
            </w:pPr>
            <w:r w:rsidRPr="000470D6">
              <w:rPr>
                <w:rFonts w:cstheme="minorHAnsi"/>
                <w:b/>
                <w:bCs/>
              </w:rPr>
              <w:t>Projected Expenditures</w:t>
            </w:r>
          </w:p>
        </w:tc>
        <w:tc>
          <w:tcPr>
            <w:tcW w:w="2520" w:type="dxa"/>
            <w:shd w:val="clear" w:color="auto" w:fill="C2D69B" w:themeFill="accent3" w:themeFillTint="99"/>
            <w:noWrap/>
            <w:vAlign w:val="center"/>
          </w:tcPr>
          <w:p w14:paraId="31904AC2" w14:textId="230AEE5A" w:rsidR="00C51597" w:rsidRPr="000470D6" w:rsidRDefault="00724655" w:rsidP="00724655">
            <w:pPr>
              <w:spacing w:line="240" w:lineRule="auto"/>
              <w:jc w:val="center"/>
              <w:rPr>
                <w:rFonts w:cstheme="minorHAnsi"/>
                <w:b/>
                <w:bCs/>
              </w:rPr>
            </w:pPr>
            <w:r w:rsidRPr="000470D6">
              <w:rPr>
                <w:rFonts w:cstheme="minorHAnsi"/>
                <w:b/>
                <w:bCs/>
              </w:rPr>
              <w:t>Total Actuals/ Projections</w:t>
            </w:r>
          </w:p>
        </w:tc>
      </w:tr>
      <w:tr w:rsidR="001C6294" w:rsidRPr="00BA574E" w14:paraId="4117449C" w14:textId="77777777" w:rsidTr="0094678A">
        <w:trPr>
          <w:trHeight w:val="315"/>
        </w:trPr>
        <w:tc>
          <w:tcPr>
            <w:tcW w:w="2840" w:type="dxa"/>
            <w:shd w:val="clear" w:color="auto" w:fill="auto"/>
            <w:noWrap/>
            <w:vAlign w:val="center"/>
            <w:hideMark/>
          </w:tcPr>
          <w:p w14:paraId="47B02EBA" w14:textId="00134F06" w:rsidR="001C6294" w:rsidRPr="000470D6" w:rsidRDefault="003B64F3" w:rsidP="001C6294">
            <w:pPr>
              <w:spacing w:line="240" w:lineRule="auto"/>
              <w:rPr>
                <w:rFonts w:eastAsia="Times New Roman" w:cstheme="minorHAnsi"/>
                <w:b/>
                <w:bCs/>
                <w:color w:val="000000"/>
              </w:rPr>
            </w:pPr>
            <w:r>
              <w:rPr>
                <w:rFonts w:cstheme="minorHAnsi"/>
                <w:b/>
                <w:bCs/>
              </w:rPr>
              <w:t xml:space="preserve"> </w:t>
            </w:r>
            <w:r w:rsidR="001C6294" w:rsidRPr="000470D6">
              <w:rPr>
                <w:rFonts w:cstheme="minorHAnsi"/>
                <w:b/>
                <w:bCs/>
              </w:rPr>
              <w:t xml:space="preserve">CWS-CARES Project </w:t>
            </w:r>
            <w:r w:rsidR="00724655">
              <w:rPr>
                <w:rFonts w:cstheme="minorHAnsi"/>
                <w:b/>
                <w:bCs/>
              </w:rPr>
              <w:t>Total</w:t>
            </w:r>
          </w:p>
        </w:tc>
        <w:tc>
          <w:tcPr>
            <w:tcW w:w="1600" w:type="dxa"/>
            <w:shd w:val="clear" w:color="auto" w:fill="auto"/>
            <w:noWrap/>
            <w:vAlign w:val="center"/>
            <w:hideMark/>
          </w:tcPr>
          <w:p w14:paraId="4CFD5F00" w14:textId="5C13EDA5" w:rsidR="001C6294" w:rsidRPr="000470D6" w:rsidRDefault="001C6294" w:rsidP="001C6294">
            <w:pPr>
              <w:spacing w:line="240" w:lineRule="auto"/>
              <w:jc w:val="right"/>
              <w:rPr>
                <w:rFonts w:eastAsia="Times New Roman" w:cstheme="minorHAnsi"/>
                <w:b/>
                <w:bCs/>
                <w:color w:val="000000"/>
              </w:rPr>
            </w:pPr>
            <w:r w:rsidRPr="000470D6">
              <w:rPr>
                <w:rFonts w:cstheme="minorHAnsi"/>
                <w:b/>
                <w:bCs/>
              </w:rPr>
              <w:t xml:space="preserve">     </w:t>
            </w:r>
            <w:r w:rsidR="00390E09">
              <w:rPr>
                <w:rFonts w:cstheme="minorHAnsi"/>
                <w:color w:val="000000"/>
              </w:rPr>
              <w:t>$</w:t>
            </w:r>
            <w:r w:rsidRPr="000470D6">
              <w:rPr>
                <w:rFonts w:cstheme="minorHAnsi"/>
                <w:b/>
                <w:bCs/>
              </w:rPr>
              <w:t xml:space="preserve">43,600,000 </w:t>
            </w:r>
          </w:p>
        </w:tc>
        <w:tc>
          <w:tcPr>
            <w:tcW w:w="2000" w:type="dxa"/>
            <w:shd w:val="clear" w:color="auto" w:fill="auto"/>
            <w:noWrap/>
            <w:vAlign w:val="center"/>
            <w:hideMark/>
          </w:tcPr>
          <w:p w14:paraId="2F325D24" w14:textId="75BF0D86" w:rsidR="001C6294" w:rsidRPr="000470D6" w:rsidRDefault="001C6294" w:rsidP="001C6294">
            <w:pPr>
              <w:spacing w:line="240" w:lineRule="auto"/>
              <w:jc w:val="right"/>
              <w:rPr>
                <w:rFonts w:eastAsia="Times New Roman" w:cstheme="minorHAnsi"/>
                <w:b/>
                <w:bCs/>
                <w:color w:val="000000"/>
              </w:rPr>
            </w:pPr>
            <w:r w:rsidRPr="000470D6">
              <w:rPr>
                <w:rFonts w:cstheme="minorHAnsi"/>
                <w:b/>
                <w:bCs/>
              </w:rPr>
              <w:t xml:space="preserve">       </w:t>
            </w:r>
            <w:r w:rsidR="00390E09">
              <w:rPr>
                <w:rFonts w:cstheme="minorHAnsi"/>
                <w:color w:val="000000"/>
              </w:rPr>
              <w:t>$</w:t>
            </w:r>
            <w:r w:rsidRPr="000470D6">
              <w:rPr>
                <w:rFonts w:cstheme="minorHAnsi"/>
                <w:b/>
                <w:bCs/>
              </w:rPr>
              <w:t xml:space="preserve">8,955,376 </w:t>
            </w:r>
          </w:p>
        </w:tc>
        <w:tc>
          <w:tcPr>
            <w:tcW w:w="2320" w:type="dxa"/>
            <w:shd w:val="clear" w:color="auto" w:fill="auto"/>
            <w:noWrap/>
            <w:vAlign w:val="center"/>
            <w:hideMark/>
          </w:tcPr>
          <w:p w14:paraId="3A2BF543" w14:textId="2643429D" w:rsidR="001C6294" w:rsidRPr="000470D6" w:rsidRDefault="001C6294" w:rsidP="001C6294">
            <w:pPr>
              <w:spacing w:line="240" w:lineRule="auto"/>
              <w:jc w:val="right"/>
              <w:rPr>
                <w:rFonts w:eastAsia="Times New Roman" w:cstheme="minorHAnsi"/>
                <w:b/>
                <w:bCs/>
                <w:color w:val="000000"/>
              </w:rPr>
            </w:pPr>
            <w:r w:rsidRPr="000470D6">
              <w:rPr>
                <w:rFonts w:cstheme="minorHAnsi"/>
                <w:b/>
                <w:bCs/>
              </w:rPr>
              <w:t xml:space="preserve">     </w:t>
            </w:r>
            <w:r w:rsidR="00390E09">
              <w:rPr>
                <w:rFonts w:cstheme="minorHAnsi"/>
                <w:color w:val="000000"/>
              </w:rPr>
              <w:t>$</w:t>
            </w:r>
            <w:r w:rsidRPr="000470D6">
              <w:rPr>
                <w:rFonts w:cstheme="minorHAnsi"/>
                <w:b/>
                <w:bCs/>
              </w:rPr>
              <w:t xml:space="preserve">25,775,017 </w:t>
            </w:r>
          </w:p>
        </w:tc>
        <w:tc>
          <w:tcPr>
            <w:tcW w:w="2520" w:type="dxa"/>
            <w:shd w:val="clear" w:color="auto" w:fill="auto"/>
            <w:noWrap/>
            <w:vAlign w:val="center"/>
            <w:hideMark/>
          </w:tcPr>
          <w:p w14:paraId="436CD43F" w14:textId="5C7DE1D3" w:rsidR="001C6294" w:rsidRPr="000470D6" w:rsidRDefault="001C6294" w:rsidP="001C6294">
            <w:pPr>
              <w:spacing w:line="240" w:lineRule="auto"/>
              <w:jc w:val="right"/>
              <w:rPr>
                <w:rFonts w:eastAsia="Times New Roman" w:cstheme="minorHAnsi"/>
                <w:b/>
                <w:bCs/>
                <w:color w:val="000000"/>
              </w:rPr>
            </w:pPr>
            <w:r w:rsidRPr="000470D6">
              <w:rPr>
                <w:rFonts w:cstheme="minorHAnsi"/>
                <w:b/>
                <w:bCs/>
              </w:rPr>
              <w:t xml:space="preserve">     </w:t>
            </w:r>
            <w:r w:rsidR="003E6BEB">
              <w:rPr>
                <w:rFonts w:cstheme="minorHAnsi"/>
                <w:color w:val="000000"/>
              </w:rPr>
              <w:t>$</w:t>
            </w:r>
            <w:r w:rsidRPr="000470D6">
              <w:rPr>
                <w:rFonts w:cstheme="minorHAnsi"/>
                <w:b/>
                <w:bCs/>
              </w:rPr>
              <w:t xml:space="preserve">34,730,393 </w:t>
            </w:r>
          </w:p>
        </w:tc>
      </w:tr>
    </w:tbl>
    <w:p w14:paraId="6FD137EF" w14:textId="77777777" w:rsidR="00077C72" w:rsidRDefault="0080414B" w:rsidP="00077C72">
      <w:pPr>
        <w:spacing w:line="276" w:lineRule="auto"/>
      </w:pPr>
      <w:r>
        <w:br/>
      </w:r>
      <w:r w:rsidR="00077C72" w:rsidRPr="00077C72">
        <w:rPr>
          <w:vertAlign w:val="superscript"/>
        </w:rPr>
        <w:t>1</w:t>
      </w:r>
      <w:r w:rsidR="00077C72">
        <w:t xml:space="preserve"> 2019-20 Budget reflects amount in FY 2019-20 Governor's Budget</w:t>
      </w:r>
      <w:r w:rsidR="00077C72">
        <w:tab/>
      </w:r>
    </w:p>
    <w:p w14:paraId="485BAD88" w14:textId="77777777" w:rsidR="00077C72" w:rsidRDefault="00077C72" w:rsidP="00077C72">
      <w:pPr>
        <w:spacing w:line="276" w:lineRule="auto"/>
      </w:pPr>
      <w:r>
        <w:t>* Actuals through September 2019 per FI$Cal Report</w:t>
      </w:r>
      <w:r>
        <w:tab/>
      </w:r>
    </w:p>
    <w:p w14:paraId="75CF8FDE" w14:textId="6B589472" w:rsidR="00077C72" w:rsidRDefault="00077C72" w:rsidP="00077C72">
      <w:pPr>
        <w:spacing w:line="276" w:lineRule="auto"/>
      </w:pPr>
      <w:r>
        <w:t>** Actuals from September 2019 Fi$CAL Reports, in addition to processed invoices through</w:t>
      </w:r>
      <w:r w:rsidR="00E118A7">
        <w:t xml:space="preserve"> </w:t>
      </w:r>
      <w:r>
        <w:t>January 16, 2020</w:t>
      </w:r>
      <w:r>
        <w:tab/>
      </w:r>
      <w:r>
        <w:tab/>
      </w:r>
    </w:p>
    <w:p w14:paraId="36CF2D37" w14:textId="77777777" w:rsidR="00077C72" w:rsidRDefault="00077C72" w:rsidP="00077C72">
      <w:pPr>
        <w:spacing w:line="276" w:lineRule="auto"/>
      </w:pPr>
      <w:r>
        <w:t>*** Actuals from CDSS as of September 2019</w:t>
      </w:r>
      <w:r>
        <w:tab/>
      </w:r>
      <w:r>
        <w:tab/>
      </w:r>
      <w:r>
        <w:tab/>
      </w:r>
      <w:r>
        <w:tab/>
      </w:r>
    </w:p>
    <w:p w14:paraId="1F033935" w14:textId="16BC8CD8" w:rsidR="00503EEE" w:rsidRPr="00124026" w:rsidRDefault="00077C72" w:rsidP="00FA7DC6">
      <w:pPr>
        <w:spacing w:line="276" w:lineRule="auto"/>
      </w:pPr>
      <w:r>
        <w:t>**** Actuals per CalSTARS Report (no actuals have been received for FY 2019-20 to-date)</w:t>
      </w:r>
      <w:bookmarkStart w:id="2" w:name="_GoBack"/>
      <w:bookmarkEnd w:id="2"/>
    </w:p>
    <w:p w14:paraId="3A4A7F71" w14:textId="438BE59D" w:rsidR="00DB5783" w:rsidRDefault="00DB5783" w:rsidP="003069E6">
      <w:pPr>
        <w:spacing w:before="480"/>
      </w:pPr>
    </w:p>
    <w:p w14:paraId="1688D458" w14:textId="580CFC9A" w:rsidR="00A05523" w:rsidRPr="003069E6" w:rsidRDefault="00AA30DF">
      <w:pPr>
        <w:rPr>
          <w:sz w:val="24"/>
          <w:szCs w:val="24"/>
        </w:rPr>
      </w:pPr>
      <w:proofErr w:type="gramStart"/>
      <w:r w:rsidRPr="003069E6">
        <w:rPr>
          <w:i/>
          <w:iCs/>
          <w:sz w:val="24"/>
          <w:szCs w:val="24"/>
          <w:lang w:val="fr-ML"/>
        </w:rPr>
        <w:t>Questions?</w:t>
      </w:r>
      <w:proofErr w:type="gramEnd"/>
      <w:r w:rsidR="00A05523" w:rsidRPr="003069E6">
        <w:rPr>
          <w:i/>
          <w:iCs/>
          <w:sz w:val="24"/>
          <w:szCs w:val="24"/>
          <w:lang w:val="fr-ML"/>
        </w:rPr>
        <w:t xml:space="preserve"> </w:t>
      </w:r>
      <w:hyperlink r:id="rId23" w:history="1">
        <w:r w:rsidR="00A05523" w:rsidRPr="003069E6">
          <w:rPr>
            <w:rStyle w:val="Hyperlink"/>
            <w:i/>
            <w:iCs/>
            <w:sz w:val="24"/>
            <w:szCs w:val="24"/>
            <w:lang w:val="fr-ML"/>
          </w:rPr>
          <w:t>Email CWDS Communications</w:t>
        </w:r>
      </w:hyperlink>
      <w:r w:rsidR="00A05523" w:rsidRPr="003069E6">
        <w:rPr>
          <w:i/>
          <w:iCs/>
          <w:sz w:val="24"/>
          <w:szCs w:val="24"/>
          <w:lang w:val="fr-ML"/>
        </w:rPr>
        <w:t xml:space="preserve">: </w:t>
      </w:r>
      <w:hyperlink r:id="rId24" w:history="1">
        <w:r w:rsidR="00A05523" w:rsidRPr="003069E6">
          <w:rPr>
            <w:rStyle w:val="Hyperlink"/>
            <w:i/>
            <w:iCs/>
            <w:sz w:val="24"/>
            <w:szCs w:val="24"/>
            <w:lang w:val="fr-ML"/>
          </w:rPr>
          <w:t>comms@cwds.ca.gov</w:t>
        </w:r>
      </w:hyperlink>
    </w:p>
    <w:sectPr w:rsidR="00A05523" w:rsidRPr="003069E6" w:rsidSect="008C662D">
      <w:type w:val="continuous"/>
      <w:pgSz w:w="12240" w:h="15840" w:code="1"/>
      <w:pgMar w:top="990" w:right="720" w:bottom="360" w:left="720" w:header="9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677F" w14:textId="77777777" w:rsidR="00535D8C" w:rsidRDefault="00535D8C" w:rsidP="001911AE">
      <w:r>
        <w:separator/>
      </w:r>
    </w:p>
  </w:endnote>
  <w:endnote w:type="continuationSeparator" w:id="0">
    <w:p w14:paraId="1FD1CCE8" w14:textId="77777777" w:rsidR="00535D8C" w:rsidRDefault="00535D8C" w:rsidP="001911AE">
      <w:r>
        <w:continuationSeparator/>
      </w:r>
    </w:p>
  </w:endnote>
  <w:endnote w:type="continuationNotice" w:id="1">
    <w:p w14:paraId="1AB4E7A9" w14:textId="77777777" w:rsidR="00535D8C" w:rsidRDefault="00535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102" w14:textId="77777777" w:rsidR="00A05523" w:rsidRDefault="00A05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7AFF707B" w:rsidR="00012955" w:rsidRPr="008C662D" w:rsidRDefault="00012955" w:rsidP="00772E9C">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Pr="00F35528">
      <w:rPr>
        <w:rFonts w:cstheme="minorHAnsi"/>
        <w:i/>
        <w:iCs/>
        <w:noProof/>
        <w:lang w:val="fr-ML"/>
      </w:rPr>
      <w:t>7</w:t>
    </w:r>
    <w:r w:rsidRPr="00750243">
      <w:rPr>
        <w:rFonts w:cstheme="minorHAnsi"/>
        <w:i/>
        <w:iCs/>
        <w:noProof/>
      </w:rPr>
      <w:fldChar w:fldCharType="end"/>
    </w:r>
    <w:r w:rsidRPr="008C662D">
      <w:rPr>
        <w:rFonts w:cstheme="minorHAnsi"/>
        <w:i/>
        <w:iCs/>
        <w:noProof/>
        <w:lang w:val="fr-ML"/>
      </w:rPr>
      <w:tab/>
    </w:r>
    <w:r w:rsidRPr="008C662D">
      <w:rPr>
        <w:rFonts w:cstheme="minorHAnsi"/>
        <w:i/>
        <w:lang w:val="fr-ML"/>
      </w:rPr>
      <w:tab/>
    </w:r>
    <w:r>
      <w:rPr>
        <w:rFonts w:cstheme="minorHAnsi"/>
        <w:i/>
        <w:lang w:val="fr-ML"/>
      </w:rPr>
      <w:t>December</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January</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115" w14:textId="51480F2D" w:rsidR="00012955" w:rsidRPr="008C662D" w:rsidRDefault="00012955" w:rsidP="00FE5073">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Pr="00F35528">
      <w:rPr>
        <w:rFonts w:cstheme="minorHAnsi"/>
        <w:i/>
        <w:noProof/>
      </w:rPr>
      <w:t>1</w:t>
    </w:r>
    <w:r w:rsidRPr="00750243">
      <w:rPr>
        <w:rFonts w:cstheme="minorHAnsi"/>
        <w:i/>
        <w:iCs/>
        <w:noProof/>
      </w:rPr>
      <w:fldChar w:fldCharType="end"/>
    </w:r>
    <w:r w:rsidRPr="008C662D">
      <w:rPr>
        <w:rFonts w:cstheme="minorHAnsi"/>
        <w:i/>
        <w:iCs/>
        <w:noProof/>
        <w:lang w:val="fr-ML"/>
      </w:rPr>
      <w:tab/>
    </w:r>
    <w:r w:rsidRPr="008C662D">
      <w:rPr>
        <w:rFonts w:cstheme="minorHAnsi"/>
        <w:i/>
        <w:lang w:val="fr-ML"/>
      </w:rPr>
      <w:tab/>
    </w:r>
    <w:r>
      <w:rPr>
        <w:rFonts w:cstheme="minorHAnsi"/>
        <w:i/>
        <w:lang w:val="fr-ML"/>
      </w:rPr>
      <w:t>December</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January</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p w14:paraId="735FF9E9" w14:textId="77777777" w:rsidR="00012955" w:rsidRPr="008C662D" w:rsidRDefault="00012955">
    <w:pPr>
      <w:pStyle w:val="Footer"/>
      <w:rPr>
        <w:lang w:val="fr-M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F4CD" w14:textId="77777777" w:rsidR="00535D8C" w:rsidRDefault="00535D8C" w:rsidP="001911AE">
      <w:r>
        <w:separator/>
      </w:r>
    </w:p>
  </w:footnote>
  <w:footnote w:type="continuationSeparator" w:id="0">
    <w:p w14:paraId="3DA748BB" w14:textId="77777777" w:rsidR="00535D8C" w:rsidRDefault="00535D8C" w:rsidP="001911AE">
      <w:r>
        <w:continuationSeparator/>
      </w:r>
    </w:p>
  </w:footnote>
  <w:footnote w:type="continuationNotice" w:id="1">
    <w:p w14:paraId="291EB9CE" w14:textId="77777777" w:rsidR="00535D8C" w:rsidRDefault="00535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89A" w14:textId="77777777" w:rsidR="00A05523" w:rsidRDefault="00A05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E14F" w14:textId="77777777" w:rsidR="00A05523" w:rsidRDefault="00A05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958" w14:textId="6084B76B" w:rsidR="00012955" w:rsidRDefault="00012955" w:rsidP="003A440D">
    <w:pPr>
      <w:pStyle w:val="Header"/>
      <w:spacing w:after="160" w:line="276" w:lineRule="auto"/>
      <w:ind w:left="-86"/>
    </w:pPr>
    <w:r w:rsidRPr="00037A9D">
      <w:rPr>
        <w:smallCaps/>
        <w:noProof/>
        <w:color w:val="0D0D0D" w:themeColor="text1" w:themeTint="F2"/>
      </w:rPr>
      <mc:AlternateContent>
        <mc:Choice Requires="wps">
          <w:drawing>
            <wp:anchor distT="0" distB="0" distL="114300" distR="114300" simplePos="0" relativeHeight="251658240" behindDoc="1" locked="0" layoutInCell="1" allowOverlap="1" wp14:anchorId="4FCA641D" wp14:editId="7FD29550">
              <wp:simplePos x="0" y="0"/>
              <wp:positionH relativeFrom="page">
                <wp:posOffset>9525</wp:posOffset>
              </wp:positionH>
              <wp:positionV relativeFrom="page">
                <wp:posOffset>238125</wp:posOffset>
              </wp:positionV>
              <wp:extent cx="554037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375" cy="927735"/>
                      </a:xfrm>
                      <a:prstGeom prst="rect">
                        <a:avLst/>
                      </a:prstGeom>
                      <a:gradFill flip="none" rotWithShape="1">
                        <a:gsLst>
                          <a:gs pos="12000">
                            <a:sysClr val="window" lastClr="FFFFFF"/>
                          </a:gs>
                          <a:gs pos="89000">
                            <a:srgbClr val="92D050"/>
                          </a:gs>
                          <a:gs pos="100000">
                            <a:srgbClr val="92D05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BCB9A" id="Rectangle 3" o:spid="_x0000_s1026" style="position:absolute;margin-left:.75pt;margin-top:18.75pt;width:436.25pt;height:7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" fillcolor="window" stroked="f" strokeweight="2pt">
              <v:fill color2="#92d050" rotate="t" angle="270" colors="0 window;7864f window;58327f #92d050" focus="100%" type="gradient"/>
              <w10:wrap anchorx="page" anchory="page"/>
            </v:rect>
          </w:pict>
        </mc:Fallback>
      </mc:AlternateContent>
    </w:r>
    <w:r w:rsidRPr="00037A9D">
      <w:rPr>
        <w:rFonts w:cstheme="minorHAnsi"/>
        <w:smallCaps/>
        <w:color w:val="0D0D0D" w:themeColor="text1" w:themeTint="F2"/>
        <w:sz w:val="32"/>
        <w:szCs w:val="32"/>
      </w:rPr>
      <w:t>California Department of Social Services</w:t>
    </w:r>
    <w:r w:rsidRPr="00037A9D">
      <w:rPr>
        <w:rFonts w:cstheme="minorHAnsi"/>
        <w:b/>
        <w:bCs/>
        <w:color w:val="0D0D0D" w:themeColor="text1" w:themeTint="F2"/>
        <w:sz w:val="32"/>
        <w:szCs w:val="32"/>
      </w:rPr>
      <w:br/>
    </w:r>
    <w:r w:rsidRPr="00037A9D">
      <w:rPr>
        <w:rFonts w:cstheme="minorHAnsi"/>
        <w:smallCaps/>
        <w:color w:val="0D0D0D" w:themeColor="text1" w:themeTint="F2"/>
        <w:sz w:val="44"/>
        <w:szCs w:val="44"/>
        <w14:cntxtAlts/>
      </w:rPr>
      <w:t>Child Welfare Digital Services (CWDS) Update</w:t>
    </w:r>
    <w:r w:rsidRPr="00037A9D">
      <w:rPr>
        <w:color w:val="0D0D0D" w:themeColor="text1" w:themeTint="F2"/>
      </w:rPr>
      <w:t xml:space="preserve"> </w:t>
    </w:r>
    <w:r w:rsidRPr="00EE1F9E">
      <w:rPr>
        <w:noProof/>
      </w:rPr>
      <w:drawing>
        <wp:anchor distT="0" distB="0" distL="114300" distR="114300" simplePos="0" relativeHeight="251658241" behindDoc="0" locked="1" layoutInCell="1" allowOverlap="1" wp14:anchorId="29A2D825" wp14:editId="30140E25">
          <wp:simplePos x="0" y="0"/>
          <wp:positionH relativeFrom="margin">
            <wp:posOffset>5257800</wp:posOffset>
          </wp:positionH>
          <wp:positionV relativeFrom="margin">
            <wp:posOffset>-831215</wp:posOffset>
          </wp:positionV>
          <wp:extent cx="1600200" cy="63055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52"/>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B266A"/>
    <w:multiLevelType w:val="hybridMultilevel"/>
    <w:tmpl w:val="C57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286"/>
    <w:multiLevelType w:val="multilevel"/>
    <w:tmpl w:val="B7DA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11C2B"/>
    <w:multiLevelType w:val="hybridMultilevel"/>
    <w:tmpl w:val="C5D8ACC2"/>
    <w:lvl w:ilvl="0" w:tplc="2AB60682">
      <w:start w:val="1"/>
      <w:numFmt w:val="bullet"/>
      <w:lvlText w:val="•"/>
      <w:lvlJc w:val="left"/>
      <w:pPr>
        <w:tabs>
          <w:tab w:val="num" w:pos="720"/>
        </w:tabs>
        <w:ind w:left="720" w:hanging="360"/>
      </w:pPr>
      <w:rPr>
        <w:rFonts w:ascii="Arial" w:hAnsi="Arial" w:hint="default"/>
      </w:rPr>
    </w:lvl>
    <w:lvl w:ilvl="1" w:tplc="2648EB90" w:tentative="1">
      <w:start w:val="1"/>
      <w:numFmt w:val="bullet"/>
      <w:lvlText w:val="•"/>
      <w:lvlJc w:val="left"/>
      <w:pPr>
        <w:tabs>
          <w:tab w:val="num" w:pos="1440"/>
        </w:tabs>
        <w:ind w:left="1440" w:hanging="360"/>
      </w:pPr>
      <w:rPr>
        <w:rFonts w:ascii="Arial" w:hAnsi="Arial" w:hint="default"/>
      </w:rPr>
    </w:lvl>
    <w:lvl w:ilvl="2" w:tplc="7CF6882A" w:tentative="1">
      <w:start w:val="1"/>
      <w:numFmt w:val="bullet"/>
      <w:lvlText w:val="•"/>
      <w:lvlJc w:val="left"/>
      <w:pPr>
        <w:tabs>
          <w:tab w:val="num" w:pos="2160"/>
        </w:tabs>
        <w:ind w:left="2160" w:hanging="360"/>
      </w:pPr>
      <w:rPr>
        <w:rFonts w:ascii="Arial" w:hAnsi="Arial" w:hint="default"/>
      </w:rPr>
    </w:lvl>
    <w:lvl w:ilvl="3" w:tplc="59AC79B6" w:tentative="1">
      <w:start w:val="1"/>
      <w:numFmt w:val="bullet"/>
      <w:lvlText w:val="•"/>
      <w:lvlJc w:val="left"/>
      <w:pPr>
        <w:tabs>
          <w:tab w:val="num" w:pos="2880"/>
        </w:tabs>
        <w:ind w:left="2880" w:hanging="360"/>
      </w:pPr>
      <w:rPr>
        <w:rFonts w:ascii="Arial" w:hAnsi="Arial" w:hint="default"/>
      </w:rPr>
    </w:lvl>
    <w:lvl w:ilvl="4" w:tplc="B84A9C0C" w:tentative="1">
      <w:start w:val="1"/>
      <w:numFmt w:val="bullet"/>
      <w:lvlText w:val="•"/>
      <w:lvlJc w:val="left"/>
      <w:pPr>
        <w:tabs>
          <w:tab w:val="num" w:pos="3600"/>
        </w:tabs>
        <w:ind w:left="3600" w:hanging="360"/>
      </w:pPr>
      <w:rPr>
        <w:rFonts w:ascii="Arial" w:hAnsi="Arial" w:hint="default"/>
      </w:rPr>
    </w:lvl>
    <w:lvl w:ilvl="5" w:tplc="1C2AF842" w:tentative="1">
      <w:start w:val="1"/>
      <w:numFmt w:val="bullet"/>
      <w:lvlText w:val="•"/>
      <w:lvlJc w:val="left"/>
      <w:pPr>
        <w:tabs>
          <w:tab w:val="num" w:pos="4320"/>
        </w:tabs>
        <w:ind w:left="4320" w:hanging="360"/>
      </w:pPr>
      <w:rPr>
        <w:rFonts w:ascii="Arial" w:hAnsi="Arial" w:hint="default"/>
      </w:rPr>
    </w:lvl>
    <w:lvl w:ilvl="6" w:tplc="88827D2A" w:tentative="1">
      <w:start w:val="1"/>
      <w:numFmt w:val="bullet"/>
      <w:lvlText w:val="•"/>
      <w:lvlJc w:val="left"/>
      <w:pPr>
        <w:tabs>
          <w:tab w:val="num" w:pos="5040"/>
        </w:tabs>
        <w:ind w:left="5040" w:hanging="360"/>
      </w:pPr>
      <w:rPr>
        <w:rFonts w:ascii="Arial" w:hAnsi="Arial" w:hint="default"/>
      </w:rPr>
    </w:lvl>
    <w:lvl w:ilvl="7" w:tplc="3B5A5EEA" w:tentative="1">
      <w:start w:val="1"/>
      <w:numFmt w:val="bullet"/>
      <w:lvlText w:val="•"/>
      <w:lvlJc w:val="left"/>
      <w:pPr>
        <w:tabs>
          <w:tab w:val="num" w:pos="5760"/>
        </w:tabs>
        <w:ind w:left="5760" w:hanging="360"/>
      </w:pPr>
      <w:rPr>
        <w:rFonts w:ascii="Arial" w:hAnsi="Arial" w:hint="default"/>
      </w:rPr>
    </w:lvl>
    <w:lvl w:ilvl="8" w:tplc="B77C7E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22600"/>
    <w:multiLevelType w:val="hybridMultilevel"/>
    <w:tmpl w:val="90FA3268"/>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1BED0E30"/>
    <w:multiLevelType w:val="hybridMultilevel"/>
    <w:tmpl w:val="FBDE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8232C"/>
    <w:multiLevelType w:val="hybridMultilevel"/>
    <w:tmpl w:val="249E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A2146"/>
    <w:multiLevelType w:val="hybridMultilevel"/>
    <w:tmpl w:val="8A16E238"/>
    <w:lvl w:ilvl="0" w:tplc="7180E0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156"/>
    <w:multiLevelType w:val="hybridMultilevel"/>
    <w:tmpl w:val="A9E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676A8"/>
    <w:multiLevelType w:val="hybridMultilevel"/>
    <w:tmpl w:val="EFA6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129C"/>
    <w:multiLevelType w:val="hybridMultilevel"/>
    <w:tmpl w:val="3000FE46"/>
    <w:lvl w:ilvl="0" w:tplc="4BCAEE96">
      <w:start w:val="1"/>
      <w:numFmt w:val="bullet"/>
      <w:lvlText w:val="•"/>
      <w:lvlJc w:val="left"/>
      <w:pPr>
        <w:tabs>
          <w:tab w:val="num" w:pos="720"/>
        </w:tabs>
        <w:ind w:left="720" w:hanging="360"/>
      </w:pPr>
      <w:rPr>
        <w:rFonts w:ascii="Arial" w:hAnsi="Arial" w:hint="default"/>
      </w:rPr>
    </w:lvl>
    <w:lvl w:ilvl="1" w:tplc="9E64F8B6" w:tentative="1">
      <w:start w:val="1"/>
      <w:numFmt w:val="bullet"/>
      <w:lvlText w:val="•"/>
      <w:lvlJc w:val="left"/>
      <w:pPr>
        <w:tabs>
          <w:tab w:val="num" w:pos="1440"/>
        </w:tabs>
        <w:ind w:left="1440" w:hanging="360"/>
      </w:pPr>
      <w:rPr>
        <w:rFonts w:ascii="Arial" w:hAnsi="Arial" w:hint="default"/>
      </w:rPr>
    </w:lvl>
    <w:lvl w:ilvl="2" w:tplc="1398EA8C" w:tentative="1">
      <w:start w:val="1"/>
      <w:numFmt w:val="bullet"/>
      <w:lvlText w:val="•"/>
      <w:lvlJc w:val="left"/>
      <w:pPr>
        <w:tabs>
          <w:tab w:val="num" w:pos="2160"/>
        </w:tabs>
        <w:ind w:left="2160" w:hanging="360"/>
      </w:pPr>
      <w:rPr>
        <w:rFonts w:ascii="Arial" w:hAnsi="Arial" w:hint="default"/>
      </w:rPr>
    </w:lvl>
    <w:lvl w:ilvl="3" w:tplc="7D6C3390" w:tentative="1">
      <w:start w:val="1"/>
      <w:numFmt w:val="bullet"/>
      <w:lvlText w:val="•"/>
      <w:lvlJc w:val="left"/>
      <w:pPr>
        <w:tabs>
          <w:tab w:val="num" w:pos="2880"/>
        </w:tabs>
        <w:ind w:left="2880" w:hanging="360"/>
      </w:pPr>
      <w:rPr>
        <w:rFonts w:ascii="Arial" w:hAnsi="Arial" w:hint="default"/>
      </w:rPr>
    </w:lvl>
    <w:lvl w:ilvl="4" w:tplc="77C4F8DC" w:tentative="1">
      <w:start w:val="1"/>
      <w:numFmt w:val="bullet"/>
      <w:lvlText w:val="•"/>
      <w:lvlJc w:val="left"/>
      <w:pPr>
        <w:tabs>
          <w:tab w:val="num" w:pos="3600"/>
        </w:tabs>
        <w:ind w:left="3600" w:hanging="360"/>
      </w:pPr>
      <w:rPr>
        <w:rFonts w:ascii="Arial" w:hAnsi="Arial" w:hint="default"/>
      </w:rPr>
    </w:lvl>
    <w:lvl w:ilvl="5" w:tplc="D8E41F4C" w:tentative="1">
      <w:start w:val="1"/>
      <w:numFmt w:val="bullet"/>
      <w:lvlText w:val="•"/>
      <w:lvlJc w:val="left"/>
      <w:pPr>
        <w:tabs>
          <w:tab w:val="num" w:pos="4320"/>
        </w:tabs>
        <w:ind w:left="4320" w:hanging="360"/>
      </w:pPr>
      <w:rPr>
        <w:rFonts w:ascii="Arial" w:hAnsi="Arial" w:hint="default"/>
      </w:rPr>
    </w:lvl>
    <w:lvl w:ilvl="6" w:tplc="233403C0" w:tentative="1">
      <w:start w:val="1"/>
      <w:numFmt w:val="bullet"/>
      <w:lvlText w:val="•"/>
      <w:lvlJc w:val="left"/>
      <w:pPr>
        <w:tabs>
          <w:tab w:val="num" w:pos="5040"/>
        </w:tabs>
        <w:ind w:left="5040" w:hanging="360"/>
      </w:pPr>
      <w:rPr>
        <w:rFonts w:ascii="Arial" w:hAnsi="Arial" w:hint="default"/>
      </w:rPr>
    </w:lvl>
    <w:lvl w:ilvl="7" w:tplc="4C9C5636" w:tentative="1">
      <w:start w:val="1"/>
      <w:numFmt w:val="bullet"/>
      <w:lvlText w:val="•"/>
      <w:lvlJc w:val="left"/>
      <w:pPr>
        <w:tabs>
          <w:tab w:val="num" w:pos="5760"/>
        </w:tabs>
        <w:ind w:left="5760" w:hanging="360"/>
      </w:pPr>
      <w:rPr>
        <w:rFonts w:ascii="Arial" w:hAnsi="Arial" w:hint="default"/>
      </w:rPr>
    </w:lvl>
    <w:lvl w:ilvl="8" w:tplc="C7BAB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883036"/>
    <w:multiLevelType w:val="hybridMultilevel"/>
    <w:tmpl w:val="752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444A"/>
    <w:multiLevelType w:val="hybridMultilevel"/>
    <w:tmpl w:val="5B02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D276A"/>
    <w:multiLevelType w:val="hybridMultilevel"/>
    <w:tmpl w:val="BFEEA7B8"/>
    <w:lvl w:ilvl="0" w:tplc="7180E01C">
      <w:numFmt w:val="bullet"/>
      <w:lvlText w:val="•"/>
      <w:lvlJc w:val="left"/>
      <w:pPr>
        <w:ind w:left="720" w:hanging="360"/>
      </w:pPr>
      <w:rPr>
        <w:rFonts w:ascii="Calibri" w:eastAsiaTheme="minorHAnsi" w:hAnsi="Calibri" w:cs="Calibri" w:hint="default"/>
      </w:rPr>
    </w:lvl>
    <w:lvl w:ilvl="1" w:tplc="BACA8AD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D3590"/>
    <w:multiLevelType w:val="hybridMultilevel"/>
    <w:tmpl w:val="39F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01B2E"/>
    <w:multiLevelType w:val="hybridMultilevel"/>
    <w:tmpl w:val="DC74FD46"/>
    <w:lvl w:ilvl="0" w:tplc="DF9E69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A61E9"/>
    <w:multiLevelType w:val="hybridMultilevel"/>
    <w:tmpl w:val="06A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22155"/>
    <w:multiLevelType w:val="hybridMultilevel"/>
    <w:tmpl w:val="89C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B6D0B"/>
    <w:multiLevelType w:val="hybridMultilevel"/>
    <w:tmpl w:val="57A0F7A6"/>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33A5009A"/>
    <w:multiLevelType w:val="hybridMultilevel"/>
    <w:tmpl w:val="667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1199C"/>
    <w:multiLevelType w:val="hybridMultilevel"/>
    <w:tmpl w:val="60FE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6655A"/>
    <w:multiLevelType w:val="hybridMultilevel"/>
    <w:tmpl w:val="172C6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C287C"/>
    <w:multiLevelType w:val="hybridMultilevel"/>
    <w:tmpl w:val="B29E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CE18BD"/>
    <w:multiLevelType w:val="hybridMultilevel"/>
    <w:tmpl w:val="8DC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E0AE3"/>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077D97"/>
    <w:multiLevelType w:val="hybridMultilevel"/>
    <w:tmpl w:val="A5B0BF8C"/>
    <w:lvl w:ilvl="0" w:tplc="D8003124">
      <w:start w:val="1"/>
      <w:numFmt w:val="bullet"/>
      <w:lvlText w:val="•"/>
      <w:lvlJc w:val="left"/>
      <w:pPr>
        <w:tabs>
          <w:tab w:val="num" w:pos="720"/>
        </w:tabs>
        <w:ind w:left="720" w:hanging="360"/>
      </w:pPr>
      <w:rPr>
        <w:rFonts w:ascii="Arial" w:hAnsi="Arial" w:hint="default"/>
      </w:rPr>
    </w:lvl>
    <w:lvl w:ilvl="1" w:tplc="82C8D3CA" w:tentative="1">
      <w:start w:val="1"/>
      <w:numFmt w:val="bullet"/>
      <w:lvlText w:val="•"/>
      <w:lvlJc w:val="left"/>
      <w:pPr>
        <w:tabs>
          <w:tab w:val="num" w:pos="1440"/>
        </w:tabs>
        <w:ind w:left="1440" w:hanging="360"/>
      </w:pPr>
      <w:rPr>
        <w:rFonts w:ascii="Arial" w:hAnsi="Arial" w:hint="default"/>
      </w:rPr>
    </w:lvl>
    <w:lvl w:ilvl="2" w:tplc="7DDA9A96" w:tentative="1">
      <w:start w:val="1"/>
      <w:numFmt w:val="bullet"/>
      <w:lvlText w:val="•"/>
      <w:lvlJc w:val="left"/>
      <w:pPr>
        <w:tabs>
          <w:tab w:val="num" w:pos="2160"/>
        </w:tabs>
        <w:ind w:left="2160" w:hanging="360"/>
      </w:pPr>
      <w:rPr>
        <w:rFonts w:ascii="Arial" w:hAnsi="Arial" w:hint="default"/>
      </w:rPr>
    </w:lvl>
    <w:lvl w:ilvl="3" w:tplc="F27C0C5C" w:tentative="1">
      <w:start w:val="1"/>
      <w:numFmt w:val="bullet"/>
      <w:lvlText w:val="•"/>
      <w:lvlJc w:val="left"/>
      <w:pPr>
        <w:tabs>
          <w:tab w:val="num" w:pos="2880"/>
        </w:tabs>
        <w:ind w:left="2880" w:hanging="360"/>
      </w:pPr>
      <w:rPr>
        <w:rFonts w:ascii="Arial" w:hAnsi="Arial" w:hint="default"/>
      </w:rPr>
    </w:lvl>
    <w:lvl w:ilvl="4" w:tplc="64F22D32" w:tentative="1">
      <w:start w:val="1"/>
      <w:numFmt w:val="bullet"/>
      <w:lvlText w:val="•"/>
      <w:lvlJc w:val="left"/>
      <w:pPr>
        <w:tabs>
          <w:tab w:val="num" w:pos="3600"/>
        </w:tabs>
        <w:ind w:left="3600" w:hanging="360"/>
      </w:pPr>
      <w:rPr>
        <w:rFonts w:ascii="Arial" w:hAnsi="Arial" w:hint="default"/>
      </w:rPr>
    </w:lvl>
    <w:lvl w:ilvl="5" w:tplc="53F2E1FA" w:tentative="1">
      <w:start w:val="1"/>
      <w:numFmt w:val="bullet"/>
      <w:lvlText w:val="•"/>
      <w:lvlJc w:val="left"/>
      <w:pPr>
        <w:tabs>
          <w:tab w:val="num" w:pos="4320"/>
        </w:tabs>
        <w:ind w:left="4320" w:hanging="360"/>
      </w:pPr>
      <w:rPr>
        <w:rFonts w:ascii="Arial" w:hAnsi="Arial" w:hint="default"/>
      </w:rPr>
    </w:lvl>
    <w:lvl w:ilvl="6" w:tplc="F5AEA5D2" w:tentative="1">
      <w:start w:val="1"/>
      <w:numFmt w:val="bullet"/>
      <w:lvlText w:val="•"/>
      <w:lvlJc w:val="left"/>
      <w:pPr>
        <w:tabs>
          <w:tab w:val="num" w:pos="5040"/>
        </w:tabs>
        <w:ind w:left="5040" w:hanging="360"/>
      </w:pPr>
      <w:rPr>
        <w:rFonts w:ascii="Arial" w:hAnsi="Arial" w:hint="default"/>
      </w:rPr>
    </w:lvl>
    <w:lvl w:ilvl="7" w:tplc="D6F40D4C" w:tentative="1">
      <w:start w:val="1"/>
      <w:numFmt w:val="bullet"/>
      <w:lvlText w:val="•"/>
      <w:lvlJc w:val="left"/>
      <w:pPr>
        <w:tabs>
          <w:tab w:val="num" w:pos="5760"/>
        </w:tabs>
        <w:ind w:left="5760" w:hanging="360"/>
      </w:pPr>
      <w:rPr>
        <w:rFonts w:ascii="Arial" w:hAnsi="Arial" w:hint="default"/>
      </w:rPr>
    </w:lvl>
    <w:lvl w:ilvl="8" w:tplc="8D30DA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004E42"/>
    <w:multiLevelType w:val="hybridMultilevel"/>
    <w:tmpl w:val="F6A4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A6869"/>
    <w:multiLevelType w:val="hybridMultilevel"/>
    <w:tmpl w:val="93B2BBDA"/>
    <w:lvl w:ilvl="0" w:tplc="0C06A336">
      <w:start w:val="1"/>
      <w:numFmt w:val="bullet"/>
      <w:lvlText w:val="•"/>
      <w:lvlJc w:val="left"/>
      <w:pPr>
        <w:tabs>
          <w:tab w:val="num" w:pos="720"/>
        </w:tabs>
        <w:ind w:left="720" w:hanging="360"/>
      </w:pPr>
      <w:rPr>
        <w:rFonts w:ascii="Arial" w:hAnsi="Arial" w:hint="default"/>
      </w:rPr>
    </w:lvl>
    <w:lvl w:ilvl="1" w:tplc="D4567B82" w:tentative="1">
      <w:start w:val="1"/>
      <w:numFmt w:val="bullet"/>
      <w:lvlText w:val="•"/>
      <w:lvlJc w:val="left"/>
      <w:pPr>
        <w:tabs>
          <w:tab w:val="num" w:pos="1440"/>
        </w:tabs>
        <w:ind w:left="1440" w:hanging="360"/>
      </w:pPr>
      <w:rPr>
        <w:rFonts w:ascii="Arial" w:hAnsi="Arial" w:hint="default"/>
      </w:rPr>
    </w:lvl>
    <w:lvl w:ilvl="2" w:tplc="C05068B2" w:tentative="1">
      <w:start w:val="1"/>
      <w:numFmt w:val="bullet"/>
      <w:lvlText w:val="•"/>
      <w:lvlJc w:val="left"/>
      <w:pPr>
        <w:tabs>
          <w:tab w:val="num" w:pos="2160"/>
        </w:tabs>
        <w:ind w:left="2160" w:hanging="360"/>
      </w:pPr>
      <w:rPr>
        <w:rFonts w:ascii="Arial" w:hAnsi="Arial" w:hint="default"/>
      </w:rPr>
    </w:lvl>
    <w:lvl w:ilvl="3" w:tplc="D24E84CE" w:tentative="1">
      <w:start w:val="1"/>
      <w:numFmt w:val="bullet"/>
      <w:lvlText w:val="•"/>
      <w:lvlJc w:val="left"/>
      <w:pPr>
        <w:tabs>
          <w:tab w:val="num" w:pos="2880"/>
        </w:tabs>
        <w:ind w:left="2880" w:hanging="360"/>
      </w:pPr>
      <w:rPr>
        <w:rFonts w:ascii="Arial" w:hAnsi="Arial" w:hint="default"/>
      </w:rPr>
    </w:lvl>
    <w:lvl w:ilvl="4" w:tplc="6EC8885C" w:tentative="1">
      <w:start w:val="1"/>
      <w:numFmt w:val="bullet"/>
      <w:lvlText w:val="•"/>
      <w:lvlJc w:val="left"/>
      <w:pPr>
        <w:tabs>
          <w:tab w:val="num" w:pos="3600"/>
        </w:tabs>
        <w:ind w:left="3600" w:hanging="360"/>
      </w:pPr>
      <w:rPr>
        <w:rFonts w:ascii="Arial" w:hAnsi="Arial" w:hint="default"/>
      </w:rPr>
    </w:lvl>
    <w:lvl w:ilvl="5" w:tplc="AE463A9E" w:tentative="1">
      <w:start w:val="1"/>
      <w:numFmt w:val="bullet"/>
      <w:lvlText w:val="•"/>
      <w:lvlJc w:val="left"/>
      <w:pPr>
        <w:tabs>
          <w:tab w:val="num" w:pos="4320"/>
        </w:tabs>
        <w:ind w:left="4320" w:hanging="360"/>
      </w:pPr>
      <w:rPr>
        <w:rFonts w:ascii="Arial" w:hAnsi="Arial" w:hint="default"/>
      </w:rPr>
    </w:lvl>
    <w:lvl w:ilvl="6" w:tplc="1FB4C3A8" w:tentative="1">
      <w:start w:val="1"/>
      <w:numFmt w:val="bullet"/>
      <w:lvlText w:val="•"/>
      <w:lvlJc w:val="left"/>
      <w:pPr>
        <w:tabs>
          <w:tab w:val="num" w:pos="5040"/>
        </w:tabs>
        <w:ind w:left="5040" w:hanging="360"/>
      </w:pPr>
      <w:rPr>
        <w:rFonts w:ascii="Arial" w:hAnsi="Arial" w:hint="default"/>
      </w:rPr>
    </w:lvl>
    <w:lvl w:ilvl="7" w:tplc="8D649B56" w:tentative="1">
      <w:start w:val="1"/>
      <w:numFmt w:val="bullet"/>
      <w:lvlText w:val="•"/>
      <w:lvlJc w:val="left"/>
      <w:pPr>
        <w:tabs>
          <w:tab w:val="num" w:pos="5760"/>
        </w:tabs>
        <w:ind w:left="5760" w:hanging="360"/>
      </w:pPr>
      <w:rPr>
        <w:rFonts w:ascii="Arial" w:hAnsi="Arial" w:hint="default"/>
      </w:rPr>
    </w:lvl>
    <w:lvl w:ilvl="8" w:tplc="D9BA4B4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A7078D"/>
    <w:multiLevelType w:val="hybridMultilevel"/>
    <w:tmpl w:val="A2CE2AC8"/>
    <w:lvl w:ilvl="0" w:tplc="8E5A74C0">
      <w:start w:val="1"/>
      <w:numFmt w:val="bullet"/>
      <w:lvlText w:val="•"/>
      <w:lvlJc w:val="left"/>
      <w:pPr>
        <w:tabs>
          <w:tab w:val="num" w:pos="720"/>
        </w:tabs>
        <w:ind w:left="720" w:hanging="360"/>
      </w:pPr>
      <w:rPr>
        <w:rFonts w:ascii="Arial" w:hAnsi="Arial" w:hint="default"/>
      </w:rPr>
    </w:lvl>
    <w:lvl w:ilvl="1" w:tplc="671AD7E2" w:tentative="1">
      <w:start w:val="1"/>
      <w:numFmt w:val="bullet"/>
      <w:lvlText w:val="•"/>
      <w:lvlJc w:val="left"/>
      <w:pPr>
        <w:tabs>
          <w:tab w:val="num" w:pos="1440"/>
        </w:tabs>
        <w:ind w:left="1440" w:hanging="360"/>
      </w:pPr>
      <w:rPr>
        <w:rFonts w:ascii="Arial" w:hAnsi="Arial" w:hint="default"/>
      </w:rPr>
    </w:lvl>
    <w:lvl w:ilvl="2" w:tplc="BBA66E36" w:tentative="1">
      <w:start w:val="1"/>
      <w:numFmt w:val="bullet"/>
      <w:lvlText w:val="•"/>
      <w:lvlJc w:val="left"/>
      <w:pPr>
        <w:tabs>
          <w:tab w:val="num" w:pos="2160"/>
        </w:tabs>
        <w:ind w:left="2160" w:hanging="360"/>
      </w:pPr>
      <w:rPr>
        <w:rFonts w:ascii="Arial" w:hAnsi="Arial" w:hint="default"/>
      </w:rPr>
    </w:lvl>
    <w:lvl w:ilvl="3" w:tplc="89B67F72" w:tentative="1">
      <w:start w:val="1"/>
      <w:numFmt w:val="bullet"/>
      <w:lvlText w:val="•"/>
      <w:lvlJc w:val="left"/>
      <w:pPr>
        <w:tabs>
          <w:tab w:val="num" w:pos="2880"/>
        </w:tabs>
        <w:ind w:left="2880" w:hanging="360"/>
      </w:pPr>
      <w:rPr>
        <w:rFonts w:ascii="Arial" w:hAnsi="Arial" w:hint="default"/>
      </w:rPr>
    </w:lvl>
    <w:lvl w:ilvl="4" w:tplc="A0123DFC" w:tentative="1">
      <w:start w:val="1"/>
      <w:numFmt w:val="bullet"/>
      <w:lvlText w:val="•"/>
      <w:lvlJc w:val="left"/>
      <w:pPr>
        <w:tabs>
          <w:tab w:val="num" w:pos="3600"/>
        </w:tabs>
        <w:ind w:left="3600" w:hanging="360"/>
      </w:pPr>
      <w:rPr>
        <w:rFonts w:ascii="Arial" w:hAnsi="Arial" w:hint="default"/>
      </w:rPr>
    </w:lvl>
    <w:lvl w:ilvl="5" w:tplc="5FFCAD84" w:tentative="1">
      <w:start w:val="1"/>
      <w:numFmt w:val="bullet"/>
      <w:lvlText w:val="•"/>
      <w:lvlJc w:val="left"/>
      <w:pPr>
        <w:tabs>
          <w:tab w:val="num" w:pos="4320"/>
        </w:tabs>
        <w:ind w:left="4320" w:hanging="360"/>
      </w:pPr>
      <w:rPr>
        <w:rFonts w:ascii="Arial" w:hAnsi="Arial" w:hint="default"/>
      </w:rPr>
    </w:lvl>
    <w:lvl w:ilvl="6" w:tplc="18361C76" w:tentative="1">
      <w:start w:val="1"/>
      <w:numFmt w:val="bullet"/>
      <w:lvlText w:val="•"/>
      <w:lvlJc w:val="left"/>
      <w:pPr>
        <w:tabs>
          <w:tab w:val="num" w:pos="5040"/>
        </w:tabs>
        <w:ind w:left="5040" w:hanging="360"/>
      </w:pPr>
      <w:rPr>
        <w:rFonts w:ascii="Arial" w:hAnsi="Arial" w:hint="default"/>
      </w:rPr>
    </w:lvl>
    <w:lvl w:ilvl="7" w:tplc="1E6A4690" w:tentative="1">
      <w:start w:val="1"/>
      <w:numFmt w:val="bullet"/>
      <w:lvlText w:val="•"/>
      <w:lvlJc w:val="left"/>
      <w:pPr>
        <w:tabs>
          <w:tab w:val="num" w:pos="5760"/>
        </w:tabs>
        <w:ind w:left="5760" w:hanging="360"/>
      </w:pPr>
      <w:rPr>
        <w:rFonts w:ascii="Arial" w:hAnsi="Arial" w:hint="default"/>
      </w:rPr>
    </w:lvl>
    <w:lvl w:ilvl="8" w:tplc="930815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C91E66"/>
    <w:multiLevelType w:val="hybridMultilevel"/>
    <w:tmpl w:val="E8EC25BE"/>
    <w:lvl w:ilvl="0" w:tplc="3200B9DA">
      <w:start w:val="1"/>
      <w:numFmt w:val="bullet"/>
      <w:lvlText w:val="•"/>
      <w:lvlJc w:val="left"/>
      <w:pPr>
        <w:tabs>
          <w:tab w:val="num" w:pos="720"/>
        </w:tabs>
        <w:ind w:left="720" w:hanging="360"/>
      </w:pPr>
      <w:rPr>
        <w:rFonts w:ascii="Arial" w:hAnsi="Arial" w:hint="default"/>
      </w:rPr>
    </w:lvl>
    <w:lvl w:ilvl="1" w:tplc="8AA20954" w:tentative="1">
      <w:start w:val="1"/>
      <w:numFmt w:val="bullet"/>
      <w:lvlText w:val="•"/>
      <w:lvlJc w:val="left"/>
      <w:pPr>
        <w:tabs>
          <w:tab w:val="num" w:pos="1440"/>
        </w:tabs>
        <w:ind w:left="1440" w:hanging="360"/>
      </w:pPr>
      <w:rPr>
        <w:rFonts w:ascii="Arial" w:hAnsi="Arial" w:hint="default"/>
      </w:rPr>
    </w:lvl>
    <w:lvl w:ilvl="2" w:tplc="1EF03C68" w:tentative="1">
      <w:start w:val="1"/>
      <w:numFmt w:val="bullet"/>
      <w:lvlText w:val="•"/>
      <w:lvlJc w:val="left"/>
      <w:pPr>
        <w:tabs>
          <w:tab w:val="num" w:pos="2160"/>
        </w:tabs>
        <w:ind w:left="2160" w:hanging="360"/>
      </w:pPr>
      <w:rPr>
        <w:rFonts w:ascii="Arial" w:hAnsi="Arial" w:hint="default"/>
      </w:rPr>
    </w:lvl>
    <w:lvl w:ilvl="3" w:tplc="B3F2DC8C" w:tentative="1">
      <w:start w:val="1"/>
      <w:numFmt w:val="bullet"/>
      <w:lvlText w:val="•"/>
      <w:lvlJc w:val="left"/>
      <w:pPr>
        <w:tabs>
          <w:tab w:val="num" w:pos="2880"/>
        </w:tabs>
        <w:ind w:left="2880" w:hanging="360"/>
      </w:pPr>
      <w:rPr>
        <w:rFonts w:ascii="Arial" w:hAnsi="Arial" w:hint="default"/>
      </w:rPr>
    </w:lvl>
    <w:lvl w:ilvl="4" w:tplc="6BDEA2C0" w:tentative="1">
      <w:start w:val="1"/>
      <w:numFmt w:val="bullet"/>
      <w:lvlText w:val="•"/>
      <w:lvlJc w:val="left"/>
      <w:pPr>
        <w:tabs>
          <w:tab w:val="num" w:pos="3600"/>
        </w:tabs>
        <w:ind w:left="3600" w:hanging="360"/>
      </w:pPr>
      <w:rPr>
        <w:rFonts w:ascii="Arial" w:hAnsi="Arial" w:hint="default"/>
      </w:rPr>
    </w:lvl>
    <w:lvl w:ilvl="5" w:tplc="42A65A72" w:tentative="1">
      <w:start w:val="1"/>
      <w:numFmt w:val="bullet"/>
      <w:lvlText w:val="•"/>
      <w:lvlJc w:val="left"/>
      <w:pPr>
        <w:tabs>
          <w:tab w:val="num" w:pos="4320"/>
        </w:tabs>
        <w:ind w:left="4320" w:hanging="360"/>
      </w:pPr>
      <w:rPr>
        <w:rFonts w:ascii="Arial" w:hAnsi="Arial" w:hint="default"/>
      </w:rPr>
    </w:lvl>
    <w:lvl w:ilvl="6" w:tplc="3F9A82DA" w:tentative="1">
      <w:start w:val="1"/>
      <w:numFmt w:val="bullet"/>
      <w:lvlText w:val="•"/>
      <w:lvlJc w:val="left"/>
      <w:pPr>
        <w:tabs>
          <w:tab w:val="num" w:pos="5040"/>
        </w:tabs>
        <w:ind w:left="5040" w:hanging="360"/>
      </w:pPr>
      <w:rPr>
        <w:rFonts w:ascii="Arial" w:hAnsi="Arial" w:hint="default"/>
      </w:rPr>
    </w:lvl>
    <w:lvl w:ilvl="7" w:tplc="83E090A0" w:tentative="1">
      <w:start w:val="1"/>
      <w:numFmt w:val="bullet"/>
      <w:lvlText w:val="•"/>
      <w:lvlJc w:val="left"/>
      <w:pPr>
        <w:tabs>
          <w:tab w:val="num" w:pos="5760"/>
        </w:tabs>
        <w:ind w:left="5760" w:hanging="360"/>
      </w:pPr>
      <w:rPr>
        <w:rFonts w:ascii="Arial" w:hAnsi="Arial" w:hint="default"/>
      </w:rPr>
    </w:lvl>
    <w:lvl w:ilvl="8" w:tplc="C80E70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6B5D68"/>
    <w:multiLevelType w:val="hybridMultilevel"/>
    <w:tmpl w:val="8F22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57654"/>
    <w:multiLevelType w:val="hybridMultilevel"/>
    <w:tmpl w:val="AE7C5E7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3" w15:restartNumberingAfterBreak="0">
    <w:nsid w:val="548C33F3"/>
    <w:multiLevelType w:val="hybridMultilevel"/>
    <w:tmpl w:val="46801D26"/>
    <w:lvl w:ilvl="0" w:tplc="ADEA8CE6">
      <w:start w:val="1"/>
      <w:numFmt w:val="bullet"/>
      <w:lvlText w:val="•"/>
      <w:lvlJc w:val="left"/>
      <w:pPr>
        <w:tabs>
          <w:tab w:val="num" w:pos="720"/>
        </w:tabs>
        <w:ind w:left="720" w:hanging="360"/>
      </w:pPr>
      <w:rPr>
        <w:rFonts w:ascii="Arial" w:hAnsi="Arial" w:hint="default"/>
      </w:rPr>
    </w:lvl>
    <w:lvl w:ilvl="1" w:tplc="B9128BD6" w:tentative="1">
      <w:start w:val="1"/>
      <w:numFmt w:val="bullet"/>
      <w:lvlText w:val="•"/>
      <w:lvlJc w:val="left"/>
      <w:pPr>
        <w:tabs>
          <w:tab w:val="num" w:pos="1440"/>
        </w:tabs>
        <w:ind w:left="1440" w:hanging="360"/>
      </w:pPr>
      <w:rPr>
        <w:rFonts w:ascii="Arial" w:hAnsi="Arial" w:hint="default"/>
      </w:rPr>
    </w:lvl>
    <w:lvl w:ilvl="2" w:tplc="F2706302" w:tentative="1">
      <w:start w:val="1"/>
      <w:numFmt w:val="bullet"/>
      <w:lvlText w:val="•"/>
      <w:lvlJc w:val="left"/>
      <w:pPr>
        <w:tabs>
          <w:tab w:val="num" w:pos="2160"/>
        </w:tabs>
        <w:ind w:left="2160" w:hanging="360"/>
      </w:pPr>
      <w:rPr>
        <w:rFonts w:ascii="Arial" w:hAnsi="Arial" w:hint="default"/>
      </w:rPr>
    </w:lvl>
    <w:lvl w:ilvl="3" w:tplc="CB1C8274" w:tentative="1">
      <w:start w:val="1"/>
      <w:numFmt w:val="bullet"/>
      <w:lvlText w:val="•"/>
      <w:lvlJc w:val="left"/>
      <w:pPr>
        <w:tabs>
          <w:tab w:val="num" w:pos="2880"/>
        </w:tabs>
        <w:ind w:left="2880" w:hanging="360"/>
      </w:pPr>
      <w:rPr>
        <w:rFonts w:ascii="Arial" w:hAnsi="Arial" w:hint="default"/>
      </w:rPr>
    </w:lvl>
    <w:lvl w:ilvl="4" w:tplc="3676C764" w:tentative="1">
      <w:start w:val="1"/>
      <w:numFmt w:val="bullet"/>
      <w:lvlText w:val="•"/>
      <w:lvlJc w:val="left"/>
      <w:pPr>
        <w:tabs>
          <w:tab w:val="num" w:pos="3600"/>
        </w:tabs>
        <w:ind w:left="3600" w:hanging="360"/>
      </w:pPr>
      <w:rPr>
        <w:rFonts w:ascii="Arial" w:hAnsi="Arial" w:hint="default"/>
      </w:rPr>
    </w:lvl>
    <w:lvl w:ilvl="5" w:tplc="041E5E02" w:tentative="1">
      <w:start w:val="1"/>
      <w:numFmt w:val="bullet"/>
      <w:lvlText w:val="•"/>
      <w:lvlJc w:val="left"/>
      <w:pPr>
        <w:tabs>
          <w:tab w:val="num" w:pos="4320"/>
        </w:tabs>
        <w:ind w:left="4320" w:hanging="360"/>
      </w:pPr>
      <w:rPr>
        <w:rFonts w:ascii="Arial" w:hAnsi="Arial" w:hint="default"/>
      </w:rPr>
    </w:lvl>
    <w:lvl w:ilvl="6" w:tplc="E3363B56" w:tentative="1">
      <w:start w:val="1"/>
      <w:numFmt w:val="bullet"/>
      <w:lvlText w:val="•"/>
      <w:lvlJc w:val="left"/>
      <w:pPr>
        <w:tabs>
          <w:tab w:val="num" w:pos="5040"/>
        </w:tabs>
        <w:ind w:left="5040" w:hanging="360"/>
      </w:pPr>
      <w:rPr>
        <w:rFonts w:ascii="Arial" w:hAnsi="Arial" w:hint="default"/>
      </w:rPr>
    </w:lvl>
    <w:lvl w:ilvl="7" w:tplc="CF0487C2" w:tentative="1">
      <w:start w:val="1"/>
      <w:numFmt w:val="bullet"/>
      <w:lvlText w:val="•"/>
      <w:lvlJc w:val="left"/>
      <w:pPr>
        <w:tabs>
          <w:tab w:val="num" w:pos="5760"/>
        </w:tabs>
        <w:ind w:left="5760" w:hanging="360"/>
      </w:pPr>
      <w:rPr>
        <w:rFonts w:ascii="Arial" w:hAnsi="Arial" w:hint="default"/>
      </w:rPr>
    </w:lvl>
    <w:lvl w:ilvl="8" w:tplc="B472EF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062392"/>
    <w:multiLevelType w:val="hybridMultilevel"/>
    <w:tmpl w:val="C3C28E64"/>
    <w:lvl w:ilvl="0" w:tplc="03BEED52">
      <w:start w:val="1"/>
      <w:numFmt w:val="bullet"/>
      <w:lvlText w:val="•"/>
      <w:lvlJc w:val="left"/>
      <w:pPr>
        <w:tabs>
          <w:tab w:val="num" w:pos="720"/>
        </w:tabs>
        <w:ind w:left="720" w:hanging="360"/>
      </w:pPr>
      <w:rPr>
        <w:rFonts w:ascii="Arial" w:hAnsi="Arial" w:hint="default"/>
      </w:rPr>
    </w:lvl>
    <w:lvl w:ilvl="1" w:tplc="006ED5BE" w:tentative="1">
      <w:start w:val="1"/>
      <w:numFmt w:val="bullet"/>
      <w:lvlText w:val="•"/>
      <w:lvlJc w:val="left"/>
      <w:pPr>
        <w:tabs>
          <w:tab w:val="num" w:pos="1440"/>
        </w:tabs>
        <w:ind w:left="1440" w:hanging="360"/>
      </w:pPr>
      <w:rPr>
        <w:rFonts w:ascii="Arial" w:hAnsi="Arial" w:hint="default"/>
      </w:rPr>
    </w:lvl>
    <w:lvl w:ilvl="2" w:tplc="7C3EF11E" w:tentative="1">
      <w:start w:val="1"/>
      <w:numFmt w:val="bullet"/>
      <w:lvlText w:val="•"/>
      <w:lvlJc w:val="left"/>
      <w:pPr>
        <w:tabs>
          <w:tab w:val="num" w:pos="2160"/>
        </w:tabs>
        <w:ind w:left="2160" w:hanging="360"/>
      </w:pPr>
      <w:rPr>
        <w:rFonts w:ascii="Arial" w:hAnsi="Arial" w:hint="default"/>
      </w:rPr>
    </w:lvl>
    <w:lvl w:ilvl="3" w:tplc="C7083202" w:tentative="1">
      <w:start w:val="1"/>
      <w:numFmt w:val="bullet"/>
      <w:lvlText w:val="•"/>
      <w:lvlJc w:val="left"/>
      <w:pPr>
        <w:tabs>
          <w:tab w:val="num" w:pos="2880"/>
        </w:tabs>
        <w:ind w:left="2880" w:hanging="360"/>
      </w:pPr>
      <w:rPr>
        <w:rFonts w:ascii="Arial" w:hAnsi="Arial" w:hint="default"/>
      </w:rPr>
    </w:lvl>
    <w:lvl w:ilvl="4" w:tplc="DF2081AE" w:tentative="1">
      <w:start w:val="1"/>
      <w:numFmt w:val="bullet"/>
      <w:lvlText w:val="•"/>
      <w:lvlJc w:val="left"/>
      <w:pPr>
        <w:tabs>
          <w:tab w:val="num" w:pos="3600"/>
        </w:tabs>
        <w:ind w:left="3600" w:hanging="360"/>
      </w:pPr>
      <w:rPr>
        <w:rFonts w:ascii="Arial" w:hAnsi="Arial" w:hint="default"/>
      </w:rPr>
    </w:lvl>
    <w:lvl w:ilvl="5" w:tplc="9702BE66" w:tentative="1">
      <w:start w:val="1"/>
      <w:numFmt w:val="bullet"/>
      <w:lvlText w:val="•"/>
      <w:lvlJc w:val="left"/>
      <w:pPr>
        <w:tabs>
          <w:tab w:val="num" w:pos="4320"/>
        </w:tabs>
        <w:ind w:left="4320" w:hanging="360"/>
      </w:pPr>
      <w:rPr>
        <w:rFonts w:ascii="Arial" w:hAnsi="Arial" w:hint="default"/>
      </w:rPr>
    </w:lvl>
    <w:lvl w:ilvl="6" w:tplc="E1D2D4E2" w:tentative="1">
      <w:start w:val="1"/>
      <w:numFmt w:val="bullet"/>
      <w:lvlText w:val="•"/>
      <w:lvlJc w:val="left"/>
      <w:pPr>
        <w:tabs>
          <w:tab w:val="num" w:pos="5040"/>
        </w:tabs>
        <w:ind w:left="5040" w:hanging="360"/>
      </w:pPr>
      <w:rPr>
        <w:rFonts w:ascii="Arial" w:hAnsi="Arial" w:hint="default"/>
      </w:rPr>
    </w:lvl>
    <w:lvl w:ilvl="7" w:tplc="74F8D3BC" w:tentative="1">
      <w:start w:val="1"/>
      <w:numFmt w:val="bullet"/>
      <w:lvlText w:val="•"/>
      <w:lvlJc w:val="left"/>
      <w:pPr>
        <w:tabs>
          <w:tab w:val="num" w:pos="5760"/>
        </w:tabs>
        <w:ind w:left="5760" w:hanging="360"/>
      </w:pPr>
      <w:rPr>
        <w:rFonts w:ascii="Arial" w:hAnsi="Arial" w:hint="default"/>
      </w:rPr>
    </w:lvl>
    <w:lvl w:ilvl="8" w:tplc="4B00BA6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9E2949"/>
    <w:multiLevelType w:val="hybridMultilevel"/>
    <w:tmpl w:val="110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0D8"/>
    <w:multiLevelType w:val="hybridMultilevel"/>
    <w:tmpl w:val="87D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46AFF"/>
    <w:multiLevelType w:val="multilevel"/>
    <w:tmpl w:val="FF0C0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C6E7C"/>
    <w:multiLevelType w:val="hybridMultilevel"/>
    <w:tmpl w:val="C504C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31F86"/>
    <w:multiLevelType w:val="hybridMultilevel"/>
    <w:tmpl w:val="1CC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E29DB"/>
    <w:multiLevelType w:val="hybridMultilevel"/>
    <w:tmpl w:val="FA3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EB2319"/>
    <w:multiLevelType w:val="hybridMultilevel"/>
    <w:tmpl w:val="DB912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A4A55FA"/>
    <w:multiLevelType w:val="hybridMultilevel"/>
    <w:tmpl w:val="3294B12A"/>
    <w:lvl w:ilvl="0" w:tplc="3A228814">
      <w:start w:val="1"/>
      <w:numFmt w:val="bullet"/>
      <w:lvlText w:val="•"/>
      <w:lvlJc w:val="left"/>
      <w:pPr>
        <w:tabs>
          <w:tab w:val="num" w:pos="720"/>
        </w:tabs>
        <w:ind w:left="720" w:hanging="360"/>
      </w:pPr>
      <w:rPr>
        <w:rFonts w:ascii="Arial" w:hAnsi="Arial" w:hint="default"/>
      </w:rPr>
    </w:lvl>
    <w:lvl w:ilvl="1" w:tplc="F2FA0EE2" w:tentative="1">
      <w:start w:val="1"/>
      <w:numFmt w:val="bullet"/>
      <w:lvlText w:val="•"/>
      <w:lvlJc w:val="left"/>
      <w:pPr>
        <w:tabs>
          <w:tab w:val="num" w:pos="1440"/>
        </w:tabs>
        <w:ind w:left="1440" w:hanging="360"/>
      </w:pPr>
      <w:rPr>
        <w:rFonts w:ascii="Arial" w:hAnsi="Arial" w:hint="default"/>
      </w:rPr>
    </w:lvl>
    <w:lvl w:ilvl="2" w:tplc="607CD9D6" w:tentative="1">
      <w:start w:val="1"/>
      <w:numFmt w:val="bullet"/>
      <w:lvlText w:val="•"/>
      <w:lvlJc w:val="left"/>
      <w:pPr>
        <w:tabs>
          <w:tab w:val="num" w:pos="2160"/>
        </w:tabs>
        <w:ind w:left="2160" w:hanging="360"/>
      </w:pPr>
      <w:rPr>
        <w:rFonts w:ascii="Arial" w:hAnsi="Arial" w:hint="default"/>
      </w:rPr>
    </w:lvl>
    <w:lvl w:ilvl="3" w:tplc="842E778A" w:tentative="1">
      <w:start w:val="1"/>
      <w:numFmt w:val="bullet"/>
      <w:lvlText w:val="•"/>
      <w:lvlJc w:val="left"/>
      <w:pPr>
        <w:tabs>
          <w:tab w:val="num" w:pos="2880"/>
        </w:tabs>
        <w:ind w:left="2880" w:hanging="360"/>
      </w:pPr>
      <w:rPr>
        <w:rFonts w:ascii="Arial" w:hAnsi="Arial" w:hint="default"/>
      </w:rPr>
    </w:lvl>
    <w:lvl w:ilvl="4" w:tplc="807201E4" w:tentative="1">
      <w:start w:val="1"/>
      <w:numFmt w:val="bullet"/>
      <w:lvlText w:val="•"/>
      <w:lvlJc w:val="left"/>
      <w:pPr>
        <w:tabs>
          <w:tab w:val="num" w:pos="3600"/>
        </w:tabs>
        <w:ind w:left="3600" w:hanging="360"/>
      </w:pPr>
      <w:rPr>
        <w:rFonts w:ascii="Arial" w:hAnsi="Arial" w:hint="default"/>
      </w:rPr>
    </w:lvl>
    <w:lvl w:ilvl="5" w:tplc="F4004ACC" w:tentative="1">
      <w:start w:val="1"/>
      <w:numFmt w:val="bullet"/>
      <w:lvlText w:val="•"/>
      <w:lvlJc w:val="left"/>
      <w:pPr>
        <w:tabs>
          <w:tab w:val="num" w:pos="4320"/>
        </w:tabs>
        <w:ind w:left="4320" w:hanging="360"/>
      </w:pPr>
      <w:rPr>
        <w:rFonts w:ascii="Arial" w:hAnsi="Arial" w:hint="default"/>
      </w:rPr>
    </w:lvl>
    <w:lvl w:ilvl="6" w:tplc="FDC281D8" w:tentative="1">
      <w:start w:val="1"/>
      <w:numFmt w:val="bullet"/>
      <w:lvlText w:val="•"/>
      <w:lvlJc w:val="left"/>
      <w:pPr>
        <w:tabs>
          <w:tab w:val="num" w:pos="5040"/>
        </w:tabs>
        <w:ind w:left="5040" w:hanging="360"/>
      </w:pPr>
      <w:rPr>
        <w:rFonts w:ascii="Arial" w:hAnsi="Arial" w:hint="default"/>
      </w:rPr>
    </w:lvl>
    <w:lvl w:ilvl="7" w:tplc="BF4C7886" w:tentative="1">
      <w:start w:val="1"/>
      <w:numFmt w:val="bullet"/>
      <w:lvlText w:val="•"/>
      <w:lvlJc w:val="left"/>
      <w:pPr>
        <w:tabs>
          <w:tab w:val="num" w:pos="5760"/>
        </w:tabs>
        <w:ind w:left="5760" w:hanging="360"/>
      </w:pPr>
      <w:rPr>
        <w:rFonts w:ascii="Arial" w:hAnsi="Arial" w:hint="default"/>
      </w:rPr>
    </w:lvl>
    <w:lvl w:ilvl="8" w:tplc="4E3243A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DDF50FE"/>
    <w:multiLevelType w:val="hybridMultilevel"/>
    <w:tmpl w:val="C1F6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C13034"/>
    <w:multiLevelType w:val="hybridMultilevel"/>
    <w:tmpl w:val="978A02F6"/>
    <w:lvl w:ilvl="0" w:tplc="F13290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95F50"/>
    <w:multiLevelType w:val="hybridMultilevel"/>
    <w:tmpl w:val="90F6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6C4C4C"/>
    <w:multiLevelType w:val="hybridMultilevel"/>
    <w:tmpl w:val="C75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420E32"/>
    <w:multiLevelType w:val="hybridMultilevel"/>
    <w:tmpl w:val="AED4A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7"/>
  </w:num>
  <w:num w:numId="3">
    <w:abstractNumId w:val="10"/>
  </w:num>
  <w:num w:numId="4">
    <w:abstractNumId w:val="18"/>
  </w:num>
  <w:num w:numId="5">
    <w:abstractNumId w:val="31"/>
  </w:num>
  <w:num w:numId="6">
    <w:abstractNumId w:val="48"/>
  </w:num>
  <w:num w:numId="7">
    <w:abstractNumId w:val="41"/>
  </w:num>
  <w:num w:numId="8">
    <w:abstractNumId w:val="25"/>
  </w:num>
  <w:num w:numId="9">
    <w:abstractNumId w:val="32"/>
  </w:num>
  <w:num w:numId="10">
    <w:abstractNumId w:val="0"/>
  </w:num>
  <w:num w:numId="11">
    <w:abstractNumId w:val="15"/>
  </w:num>
  <w:num w:numId="12">
    <w:abstractNumId w:val="12"/>
  </w:num>
  <w:num w:numId="13">
    <w:abstractNumId w:val="7"/>
  </w:num>
  <w:num w:numId="14">
    <w:abstractNumId w:val="13"/>
  </w:num>
  <w:num w:numId="15">
    <w:abstractNumId w:val="44"/>
  </w:num>
  <w:num w:numId="16">
    <w:abstractNumId w:val="17"/>
  </w:num>
  <w:num w:numId="17">
    <w:abstractNumId w:val="6"/>
  </w:num>
  <w:num w:numId="18">
    <w:abstractNumId w:val="45"/>
  </w:num>
  <w:num w:numId="19">
    <w:abstractNumId w:val="22"/>
  </w:num>
  <w:num w:numId="20">
    <w:abstractNumId w:val="23"/>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20"/>
  </w:num>
  <w:num w:numId="37">
    <w:abstractNumId w:val="24"/>
  </w:num>
  <w:num w:numId="38">
    <w:abstractNumId w:val="1"/>
  </w:num>
  <w:num w:numId="39">
    <w:abstractNumId w:val="43"/>
  </w:num>
  <w:num w:numId="40">
    <w:abstractNumId w:val="26"/>
  </w:num>
  <w:num w:numId="41">
    <w:abstractNumId w:val="11"/>
  </w:num>
  <w:num w:numId="42">
    <w:abstractNumId w:val="29"/>
  </w:num>
  <w:num w:numId="43">
    <w:abstractNumId w:val="33"/>
  </w:num>
  <w:num w:numId="44">
    <w:abstractNumId w:val="34"/>
  </w:num>
  <w:num w:numId="45">
    <w:abstractNumId w:val="3"/>
  </w:num>
  <w:num w:numId="46">
    <w:abstractNumId w:val="28"/>
  </w:num>
  <w:num w:numId="47">
    <w:abstractNumId w:val="39"/>
  </w:num>
  <w:num w:numId="48">
    <w:abstractNumId w:val="49"/>
  </w:num>
  <w:num w:numId="49">
    <w:abstractNumId w:val="9"/>
  </w:num>
  <w:num w:numId="50">
    <w:abstractNumId w:val="30"/>
  </w:num>
  <w:num w:numId="51">
    <w:abstractNumId w:val="36"/>
  </w:num>
  <w:num w:numId="52">
    <w:abstractNumId w:val="40"/>
  </w:num>
  <w:num w:numId="53">
    <w:abstractNumId w:val="46"/>
  </w:num>
  <w:num w:numId="54">
    <w:abstractNumId w:val="14"/>
  </w:num>
  <w:num w:numId="55">
    <w:abstractNumId w:val="8"/>
  </w:num>
  <w:num w:numId="56">
    <w:abstractNumId w:val="38"/>
  </w:num>
  <w:num w:numId="57">
    <w:abstractNumId w:val="16"/>
  </w:num>
  <w:num w:numId="58">
    <w:abstractNumId w:val="27"/>
  </w:num>
  <w:num w:numId="59">
    <w:abstractNumId w:val="2"/>
  </w:num>
  <w:num w:numId="60">
    <w:abstractNumId w:val="19"/>
  </w:num>
  <w:num w:numId="61">
    <w:abstractNumId w:val="5"/>
  </w:num>
  <w:num w:numId="6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ML" w:vendorID="64" w:dllVersion="0" w:nlCheck="1" w:checkStyle="0"/>
  <w:activeWritingStyle w:appName="MSWord" w:lang="fr-ML"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trC0tDCzNDAyNjRQ0lEKTi0uzszPAykwrAUA9szo/ywAAAA="/>
  </w:docVars>
  <w:rsids>
    <w:rsidRoot w:val="00141396"/>
    <w:rsid w:val="00000040"/>
    <w:rsid w:val="00000394"/>
    <w:rsid w:val="0000070B"/>
    <w:rsid w:val="00000744"/>
    <w:rsid w:val="00000A7D"/>
    <w:rsid w:val="00000DDE"/>
    <w:rsid w:val="00001955"/>
    <w:rsid w:val="00001D40"/>
    <w:rsid w:val="00001F54"/>
    <w:rsid w:val="00001FB6"/>
    <w:rsid w:val="000021F1"/>
    <w:rsid w:val="00002392"/>
    <w:rsid w:val="0000239C"/>
    <w:rsid w:val="00002668"/>
    <w:rsid w:val="000026F2"/>
    <w:rsid w:val="00002820"/>
    <w:rsid w:val="0000285B"/>
    <w:rsid w:val="0000315F"/>
    <w:rsid w:val="000034E9"/>
    <w:rsid w:val="000038E5"/>
    <w:rsid w:val="00004715"/>
    <w:rsid w:val="0000490A"/>
    <w:rsid w:val="00004A0D"/>
    <w:rsid w:val="00004B97"/>
    <w:rsid w:val="00004DDC"/>
    <w:rsid w:val="00004EA6"/>
    <w:rsid w:val="00004EFB"/>
    <w:rsid w:val="00004FDC"/>
    <w:rsid w:val="000050CB"/>
    <w:rsid w:val="00005339"/>
    <w:rsid w:val="000053B5"/>
    <w:rsid w:val="000058E8"/>
    <w:rsid w:val="000059BB"/>
    <w:rsid w:val="00005BEA"/>
    <w:rsid w:val="00006290"/>
    <w:rsid w:val="00006E85"/>
    <w:rsid w:val="000073E5"/>
    <w:rsid w:val="00007817"/>
    <w:rsid w:val="00007843"/>
    <w:rsid w:val="00007B97"/>
    <w:rsid w:val="00007C93"/>
    <w:rsid w:val="0001030A"/>
    <w:rsid w:val="00010618"/>
    <w:rsid w:val="00010931"/>
    <w:rsid w:val="0001113C"/>
    <w:rsid w:val="000111D4"/>
    <w:rsid w:val="000112CE"/>
    <w:rsid w:val="00011B29"/>
    <w:rsid w:val="00011E3C"/>
    <w:rsid w:val="0001221C"/>
    <w:rsid w:val="00012955"/>
    <w:rsid w:val="00012D8B"/>
    <w:rsid w:val="00012E44"/>
    <w:rsid w:val="00012EA2"/>
    <w:rsid w:val="000132EF"/>
    <w:rsid w:val="000134E3"/>
    <w:rsid w:val="00013601"/>
    <w:rsid w:val="000136FB"/>
    <w:rsid w:val="00013945"/>
    <w:rsid w:val="00013AA1"/>
    <w:rsid w:val="00014161"/>
    <w:rsid w:val="00014658"/>
    <w:rsid w:val="000147A6"/>
    <w:rsid w:val="00014AE2"/>
    <w:rsid w:val="00014BF2"/>
    <w:rsid w:val="00015207"/>
    <w:rsid w:val="00015382"/>
    <w:rsid w:val="00015708"/>
    <w:rsid w:val="000158B7"/>
    <w:rsid w:val="0001620F"/>
    <w:rsid w:val="000164F4"/>
    <w:rsid w:val="000167F4"/>
    <w:rsid w:val="00016962"/>
    <w:rsid w:val="00016C39"/>
    <w:rsid w:val="00016CAD"/>
    <w:rsid w:val="00016EED"/>
    <w:rsid w:val="00016FF5"/>
    <w:rsid w:val="000172E4"/>
    <w:rsid w:val="00017487"/>
    <w:rsid w:val="00017574"/>
    <w:rsid w:val="00017669"/>
    <w:rsid w:val="000177B7"/>
    <w:rsid w:val="00017A5A"/>
    <w:rsid w:val="00017E20"/>
    <w:rsid w:val="00017E5D"/>
    <w:rsid w:val="00020231"/>
    <w:rsid w:val="000205EE"/>
    <w:rsid w:val="00020B63"/>
    <w:rsid w:val="00020E9B"/>
    <w:rsid w:val="00020FBE"/>
    <w:rsid w:val="0002153F"/>
    <w:rsid w:val="00021634"/>
    <w:rsid w:val="00021AD2"/>
    <w:rsid w:val="00021E00"/>
    <w:rsid w:val="00022483"/>
    <w:rsid w:val="00022AD4"/>
    <w:rsid w:val="00022F7C"/>
    <w:rsid w:val="00023136"/>
    <w:rsid w:val="00023342"/>
    <w:rsid w:val="0002342E"/>
    <w:rsid w:val="00023582"/>
    <w:rsid w:val="000240AC"/>
    <w:rsid w:val="000240EF"/>
    <w:rsid w:val="000249D3"/>
    <w:rsid w:val="0002500C"/>
    <w:rsid w:val="000252FA"/>
    <w:rsid w:val="00025365"/>
    <w:rsid w:val="00025460"/>
    <w:rsid w:val="00025A4E"/>
    <w:rsid w:val="00025B4C"/>
    <w:rsid w:val="00025BAC"/>
    <w:rsid w:val="000261DB"/>
    <w:rsid w:val="000264DE"/>
    <w:rsid w:val="00026E1A"/>
    <w:rsid w:val="00027022"/>
    <w:rsid w:val="00027261"/>
    <w:rsid w:val="00027356"/>
    <w:rsid w:val="00027B9B"/>
    <w:rsid w:val="0003029D"/>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98C"/>
    <w:rsid w:val="0003453D"/>
    <w:rsid w:val="000348BD"/>
    <w:rsid w:val="00034A34"/>
    <w:rsid w:val="00034EB6"/>
    <w:rsid w:val="00034F83"/>
    <w:rsid w:val="00035113"/>
    <w:rsid w:val="0003565C"/>
    <w:rsid w:val="000357BB"/>
    <w:rsid w:val="00035B6A"/>
    <w:rsid w:val="000361B5"/>
    <w:rsid w:val="0003625B"/>
    <w:rsid w:val="0003674B"/>
    <w:rsid w:val="00036C6B"/>
    <w:rsid w:val="00036CEB"/>
    <w:rsid w:val="000370C7"/>
    <w:rsid w:val="000372B4"/>
    <w:rsid w:val="000373EA"/>
    <w:rsid w:val="000376C0"/>
    <w:rsid w:val="00037824"/>
    <w:rsid w:val="00037A9D"/>
    <w:rsid w:val="00040784"/>
    <w:rsid w:val="000409C2"/>
    <w:rsid w:val="000409CB"/>
    <w:rsid w:val="0004182F"/>
    <w:rsid w:val="000418A2"/>
    <w:rsid w:val="000418C6"/>
    <w:rsid w:val="00041D48"/>
    <w:rsid w:val="000421BB"/>
    <w:rsid w:val="0004221B"/>
    <w:rsid w:val="00042A76"/>
    <w:rsid w:val="00043170"/>
    <w:rsid w:val="0004323E"/>
    <w:rsid w:val="0004329A"/>
    <w:rsid w:val="000438AE"/>
    <w:rsid w:val="0004398B"/>
    <w:rsid w:val="0004411A"/>
    <w:rsid w:val="00044737"/>
    <w:rsid w:val="00044C0E"/>
    <w:rsid w:val="00044EDA"/>
    <w:rsid w:val="00044F29"/>
    <w:rsid w:val="00045115"/>
    <w:rsid w:val="000455C6"/>
    <w:rsid w:val="00045A2C"/>
    <w:rsid w:val="00045DD5"/>
    <w:rsid w:val="00045F24"/>
    <w:rsid w:val="000465B3"/>
    <w:rsid w:val="00046635"/>
    <w:rsid w:val="00046646"/>
    <w:rsid w:val="00046980"/>
    <w:rsid w:val="00046983"/>
    <w:rsid w:val="00046B3E"/>
    <w:rsid w:val="00046C34"/>
    <w:rsid w:val="00046ED9"/>
    <w:rsid w:val="000470D6"/>
    <w:rsid w:val="000470F0"/>
    <w:rsid w:val="0004728C"/>
    <w:rsid w:val="0004778C"/>
    <w:rsid w:val="00047DE5"/>
    <w:rsid w:val="00047F84"/>
    <w:rsid w:val="0005083A"/>
    <w:rsid w:val="00050A8C"/>
    <w:rsid w:val="00050F4D"/>
    <w:rsid w:val="000510FC"/>
    <w:rsid w:val="000512D9"/>
    <w:rsid w:val="000517C9"/>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8F5"/>
    <w:rsid w:val="00053CA7"/>
    <w:rsid w:val="00054180"/>
    <w:rsid w:val="000545F8"/>
    <w:rsid w:val="000546B4"/>
    <w:rsid w:val="00054862"/>
    <w:rsid w:val="00054A6D"/>
    <w:rsid w:val="00054B46"/>
    <w:rsid w:val="00054BC9"/>
    <w:rsid w:val="00055201"/>
    <w:rsid w:val="000554B6"/>
    <w:rsid w:val="00055979"/>
    <w:rsid w:val="00055AA7"/>
    <w:rsid w:val="00055D70"/>
    <w:rsid w:val="0005643B"/>
    <w:rsid w:val="00056675"/>
    <w:rsid w:val="00056713"/>
    <w:rsid w:val="00056770"/>
    <w:rsid w:val="00056C5F"/>
    <w:rsid w:val="000573B3"/>
    <w:rsid w:val="000576AC"/>
    <w:rsid w:val="00057E78"/>
    <w:rsid w:val="00057F85"/>
    <w:rsid w:val="000602C9"/>
    <w:rsid w:val="00060441"/>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8AF"/>
    <w:rsid w:val="0006314A"/>
    <w:rsid w:val="00063C86"/>
    <w:rsid w:val="000641BD"/>
    <w:rsid w:val="00064741"/>
    <w:rsid w:val="000648C1"/>
    <w:rsid w:val="000650E7"/>
    <w:rsid w:val="00065180"/>
    <w:rsid w:val="0006530E"/>
    <w:rsid w:val="00065343"/>
    <w:rsid w:val="0006546C"/>
    <w:rsid w:val="00065567"/>
    <w:rsid w:val="000655B1"/>
    <w:rsid w:val="00065990"/>
    <w:rsid w:val="00065DA8"/>
    <w:rsid w:val="000660D5"/>
    <w:rsid w:val="00066426"/>
    <w:rsid w:val="00067394"/>
    <w:rsid w:val="00067720"/>
    <w:rsid w:val="0006799F"/>
    <w:rsid w:val="00067B87"/>
    <w:rsid w:val="00067C3A"/>
    <w:rsid w:val="00067F00"/>
    <w:rsid w:val="00070044"/>
    <w:rsid w:val="00070217"/>
    <w:rsid w:val="0007045D"/>
    <w:rsid w:val="00070506"/>
    <w:rsid w:val="0007061E"/>
    <w:rsid w:val="00070723"/>
    <w:rsid w:val="000708C4"/>
    <w:rsid w:val="00070B05"/>
    <w:rsid w:val="00072188"/>
    <w:rsid w:val="00072229"/>
    <w:rsid w:val="0007229F"/>
    <w:rsid w:val="0007258B"/>
    <w:rsid w:val="00072B01"/>
    <w:rsid w:val="00072CD4"/>
    <w:rsid w:val="00072FFD"/>
    <w:rsid w:val="00073151"/>
    <w:rsid w:val="00073B3B"/>
    <w:rsid w:val="00073EAA"/>
    <w:rsid w:val="000740BD"/>
    <w:rsid w:val="000744A0"/>
    <w:rsid w:val="000745CA"/>
    <w:rsid w:val="00074C90"/>
    <w:rsid w:val="00074D14"/>
    <w:rsid w:val="00075393"/>
    <w:rsid w:val="00076179"/>
    <w:rsid w:val="000768A8"/>
    <w:rsid w:val="000768E0"/>
    <w:rsid w:val="00076A33"/>
    <w:rsid w:val="00076C23"/>
    <w:rsid w:val="00076FEE"/>
    <w:rsid w:val="00077542"/>
    <w:rsid w:val="00077C72"/>
    <w:rsid w:val="00077CE5"/>
    <w:rsid w:val="000805DA"/>
    <w:rsid w:val="000809BA"/>
    <w:rsid w:val="00080B75"/>
    <w:rsid w:val="00080BE3"/>
    <w:rsid w:val="00080CA8"/>
    <w:rsid w:val="00080F76"/>
    <w:rsid w:val="0008106E"/>
    <w:rsid w:val="00081C7C"/>
    <w:rsid w:val="00081E49"/>
    <w:rsid w:val="00082C21"/>
    <w:rsid w:val="00082F06"/>
    <w:rsid w:val="00083340"/>
    <w:rsid w:val="0008335A"/>
    <w:rsid w:val="00083A9E"/>
    <w:rsid w:val="00083AB4"/>
    <w:rsid w:val="0008419F"/>
    <w:rsid w:val="00084365"/>
    <w:rsid w:val="00084837"/>
    <w:rsid w:val="000848B3"/>
    <w:rsid w:val="00084BDE"/>
    <w:rsid w:val="00084D5E"/>
    <w:rsid w:val="00085088"/>
    <w:rsid w:val="00085172"/>
    <w:rsid w:val="00085376"/>
    <w:rsid w:val="0008640B"/>
    <w:rsid w:val="00086463"/>
    <w:rsid w:val="000865C0"/>
    <w:rsid w:val="00086CD3"/>
    <w:rsid w:val="0008718F"/>
    <w:rsid w:val="00087441"/>
    <w:rsid w:val="000874FE"/>
    <w:rsid w:val="0008789D"/>
    <w:rsid w:val="00087C90"/>
    <w:rsid w:val="000902DB"/>
    <w:rsid w:val="00091451"/>
    <w:rsid w:val="000916A8"/>
    <w:rsid w:val="000918F0"/>
    <w:rsid w:val="000918FF"/>
    <w:rsid w:val="00091A64"/>
    <w:rsid w:val="00091AF4"/>
    <w:rsid w:val="00091B8D"/>
    <w:rsid w:val="00091D6B"/>
    <w:rsid w:val="00092A6B"/>
    <w:rsid w:val="00092C85"/>
    <w:rsid w:val="00093480"/>
    <w:rsid w:val="0009359D"/>
    <w:rsid w:val="000938B5"/>
    <w:rsid w:val="00093EAD"/>
    <w:rsid w:val="00094460"/>
    <w:rsid w:val="00094A5B"/>
    <w:rsid w:val="00094CA9"/>
    <w:rsid w:val="00094FFF"/>
    <w:rsid w:val="000952BC"/>
    <w:rsid w:val="000953CF"/>
    <w:rsid w:val="00095565"/>
    <w:rsid w:val="000955AB"/>
    <w:rsid w:val="00095741"/>
    <w:rsid w:val="00095C90"/>
    <w:rsid w:val="00095D75"/>
    <w:rsid w:val="00095EB8"/>
    <w:rsid w:val="000960FA"/>
    <w:rsid w:val="000964A5"/>
    <w:rsid w:val="000968E3"/>
    <w:rsid w:val="00096AC9"/>
    <w:rsid w:val="0009733F"/>
    <w:rsid w:val="000974E0"/>
    <w:rsid w:val="00097B7F"/>
    <w:rsid w:val="00097C15"/>
    <w:rsid w:val="00097DC4"/>
    <w:rsid w:val="00097F78"/>
    <w:rsid w:val="00097FE3"/>
    <w:rsid w:val="000A050D"/>
    <w:rsid w:val="000A073D"/>
    <w:rsid w:val="000A0939"/>
    <w:rsid w:val="000A1491"/>
    <w:rsid w:val="000A1B8B"/>
    <w:rsid w:val="000A242A"/>
    <w:rsid w:val="000A2AC5"/>
    <w:rsid w:val="000A2BC9"/>
    <w:rsid w:val="000A2E9C"/>
    <w:rsid w:val="000A2FCF"/>
    <w:rsid w:val="000A341F"/>
    <w:rsid w:val="000A362C"/>
    <w:rsid w:val="000A36E9"/>
    <w:rsid w:val="000A3CCA"/>
    <w:rsid w:val="000A40D0"/>
    <w:rsid w:val="000A4749"/>
    <w:rsid w:val="000A4B09"/>
    <w:rsid w:val="000A4E8D"/>
    <w:rsid w:val="000A51AC"/>
    <w:rsid w:val="000A5548"/>
    <w:rsid w:val="000A55B0"/>
    <w:rsid w:val="000A5DE6"/>
    <w:rsid w:val="000A5EB0"/>
    <w:rsid w:val="000A5F9D"/>
    <w:rsid w:val="000A67CC"/>
    <w:rsid w:val="000A6CEC"/>
    <w:rsid w:val="000A7595"/>
    <w:rsid w:val="000A7604"/>
    <w:rsid w:val="000A7A4D"/>
    <w:rsid w:val="000A7AF3"/>
    <w:rsid w:val="000A7E8F"/>
    <w:rsid w:val="000B034A"/>
    <w:rsid w:val="000B05DA"/>
    <w:rsid w:val="000B06D5"/>
    <w:rsid w:val="000B115F"/>
    <w:rsid w:val="000B12F6"/>
    <w:rsid w:val="000B16C8"/>
    <w:rsid w:val="000B193C"/>
    <w:rsid w:val="000B1A05"/>
    <w:rsid w:val="000B1C2E"/>
    <w:rsid w:val="000B1CD1"/>
    <w:rsid w:val="000B1D65"/>
    <w:rsid w:val="000B2156"/>
    <w:rsid w:val="000B2225"/>
    <w:rsid w:val="000B22DA"/>
    <w:rsid w:val="000B24EF"/>
    <w:rsid w:val="000B2594"/>
    <w:rsid w:val="000B2878"/>
    <w:rsid w:val="000B2955"/>
    <w:rsid w:val="000B2A20"/>
    <w:rsid w:val="000B2E54"/>
    <w:rsid w:val="000B2F2B"/>
    <w:rsid w:val="000B3143"/>
    <w:rsid w:val="000B31D4"/>
    <w:rsid w:val="000B412E"/>
    <w:rsid w:val="000B41C0"/>
    <w:rsid w:val="000B4504"/>
    <w:rsid w:val="000B454B"/>
    <w:rsid w:val="000B4ACE"/>
    <w:rsid w:val="000B4E0B"/>
    <w:rsid w:val="000B4F82"/>
    <w:rsid w:val="000B5001"/>
    <w:rsid w:val="000B514B"/>
    <w:rsid w:val="000B55E0"/>
    <w:rsid w:val="000B55EA"/>
    <w:rsid w:val="000B5A9E"/>
    <w:rsid w:val="000B5B04"/>
    <w:rsid w:val="000B5D73"/>
    <w:rsid w:val="000B6353"/>
    <w:rsid w:val="000B67CC"/>
    <w:rsid w:val="000B6818"/>
    <w:rsid w:val="000B6DB4"/>
    <w:rsid w:val="000B70D0"/>
    <w:rsid w:val="000B72A8"/>
    <w:rsid w:val="000B73A5"/>
    <w:rsid w:val="000B74B3"/>
    <w:rsid w:val="000B7525"/>
    <w:rsid w:val="000B79E2"/>
    <w:rsid w:val="000B7A98"/>
    <w:rsid w:val="000B7FEF"/>
    <w:rsid w:val="000C0469"/>
    <w:rsid w:val="000C0B1E"/>
    <w:rsid w:val="000C0FC8"/>
    <w:rsid w:val="000C188C"/>
    <w:rsid w:val="000C1D9E"/>
    <w:rsid w:val="000C21DC"/>
    <w:rsid w:val="000C2249"/>
    <w:rsid w:val="000C289A"/>
    <w:rsid w:val="000C2909"/>
    <w:rsid w:val="000C3053"/>
    <w:rsid w:val="000C326C"/>
    <w:rsid w:val="000C3305"/>
    <w:rsid w:val="000C335D"/>
    <w:rsid w:val="000C34A9"/>
    <w:rsid w:val="000C3578"/>
    <w:rsid w:val="000C3590"/>
    <w:rsid w:val="000C371D"/>
    <w:rsid w:val="000C377B"/>
    <w:rsid w:val="000C37B3"/>
    <w:rsid w:val="000C3936"/>
    <w:rsid w:val="000C421D"/>
    <w:rsid w:val="000C42ED"/>
    <w:rsid w:val="000C446E"/>
    <w:rsid w:val="000C45E3"/>
    <w:rsid w:val="000C4AB0"/>
    <w:rsid w:val="000C4B74"/>
    <w:rsid w:val="000C4C9E"/>
    <w:rsid w:val="000C4DED"/>
    <w:rsid w:val="000C5436"/>
    <w:rsid w:val="000C5497"/>
    <w:rsid w:val="000C5565"/>
    <w:rsid w:val="000C595A"/>
    <w:rsid w:val="000C6304"/>
    <w:rsid w:val="000C65C8"/>
    <w:rsid w:val="000C67A9"/>
    <w:rsid w:val="000C6A14"/>
    <w:rsid w:val="000C6BEB"/>
    <w:rsid w:val="000C6C46"/>
    <w:rsid w:val="000C6C68"/>
    <w:rsid w:val="000C6E7B"/>
    <w:rsid w:val="000C6F16"/>
    <w:rsid w:val="000C744F"/>
    <w:rsid w:val="000C76E4"/>
    <w:rsid w:val="000C77D4"/>
    <w:rsid w:val="000C7B5C"/>
    <w:rsid w:val="000C7C32"/>
    <w:rsid w:val="000C7CA2"/>
    <w:rsid w:val="000C7DBC"/>
    <w:rsid w:val="000C7E59"/>
    <w:rsid w:val="000C7ECC"/>
    <w:rsid w:val="000D03DB"/>
    <w:rsid w:val="000D0419"/>
    <w:rsid w:val="000D0EF6"/>
    <w:rsid w:val="000D1057"/>
    <w:rsid w:val="000D179A"/>
    <w:rsid w:val="000D19E1"/>
    <w:rsid w:val="000D1BC7"/>
    <w:rsid w:val="000D1DE3"/>
    <w:rsid w:val="000D2163"/>
    <w:rsid w:val="000D2561"/>
    <w:rsid w:val="000D278F"/>
    <w:rsid w:val="000D29E3"/>
    <w:rsid w:val="000D2A58"/>
    <w:rsid w:val="000D2F69"/>
    <w:rsid w:val="000D33A1"/>
    <w:rsid w:val="000D33CE"/>
    <w:rsid w:val="000D34BF"/>
    <w:rsid w:val="000D3638"/>
    <w:rsid w:val="000D3953"/>
    <w:rsid w:val="000D39FE"/>
    <w:rsid w:val="000D40A4"/>
    <w:rsid w:val="000D4801"/>
    <w:rsid w:val="000D48A4"/>
    <w:rsid w:val="000D4A19"/>
    <w:rsid w:val="000D54ED"/>
    <w:rsid w:val="000D55B1"/>
    <w:rsid w:val="000D5A19"/>
    <w:rsid w:val="000D5C34"/>
    <w:rsid w:val="000D5E5F"/>
    <w:rsid w:val="000D6119"/>
    <w:rsid w:val="000D676E"/>
    <w:rsid w:val="000D6A6A"/>
    <w:rsid w:val="000D6A88"/>
    <w:rsid w:val="000D6EBE"/>
    <w:rsid w:val="000D70CF"/>
    <w:rsid w:val="000D711C"/>
    <w:rsid w:val="000D71E8"/>
    <w:rsid w:val="000D7345"/>
    <w:rsid w:val="000D73DB"/>
    <w:rsid w:val="000D743E"/>
    <w:rsid w:val="000D75B8"/>
    <w:rsid w:val="000D7944"/>
    <w:rsid w:val="000D796B"/>
    <w:rsid w:val="000D79D0"/>
    <w:rsid w:val="000D7B45"/>
    <w:rsid w:val="000D7CA0"/>
    <w:rsid w:val="000E06E4"/>
    <w:rsid w:val="000E0855"/>
    <w:rsid w:val="000E0A7E"/>
    <w:rsid w:val="000E0C09"/>
    <w:rsid w:val="000E0DE1"/>
    <w:rsid w:val="000E0E01"/>
    <w:rsid w:val="000E13CD"/>
    <w:rsid w:val="000E16C8"/>
    <w:rsid w:val="000E1847"/>
    <w:rsid w:val="000E1B0B"/>
    <w:rsid w:val="000E1C38"/>
    <w:rsid w:val="000E2091"/>
    <w:rsid w:val="000E2BA5"/>
    <w:rsid w:val="000E3BA6"/>
    <w:rsid w:val="000E3BE0"/>
    <w:rsid w:val="000E417E"/>
    <w:rsid w:val="000E42E0"/>
    <w:rsid w:val="000E4430"/>
    <w:rsid w:val="000E4453"/>
    <w:rsid w:val="000E4590"/>
    <w:rsid w:val="000E460F"/>
    <w:rsid w:val="000E4830"/>
    <w:rsid w:val="000E4BCB"/>
    <w:rsid w:val="000E4D97"/>
    <w:rsid w:val="000E4E7F"/>
    <w:rsid w:val="000E4EAD"/>
    <w:rsid w:val="000E4FE7"/>
    <w:rsid w:val="000E51D5"/>
    <w:rsid w:val="000E5370"/>
    <w:rsid w:val="000E54F9"/>
    <w:rsid w:val="000E573E"/>
    <w:rsid w:val="000E5EF7"/>
    <w:rsid w:val="000E63A6"/>
    <w:rsid w:val="000E64CC"/>
    <w:rsid w:val="000E6778"/>
    <w:rsid w:val="000E6A26"/>
    <w:rsid w:val="000E6F74"/>
    <w:rsid w:val="000E770A"/>
    <w:rsid w:val="000E7962"/>
    <w:rsid w:val="000E7A81"/>
    <w:rsid w:val="000E7F02"/>
    <w:rsid w:val="000E7F60"/>
    <w:rsid w:val="000F02CD"/>
    <w:rsid w:val="000F02D6"/>
    <w:rsid w:val="000F07B3"/>
    <w:rsid w:val="000F10BD"/>
    <w:rsid w:val="000F12CD"/>
    <w:rsid w:val="000F1589"/>
    <w:rsid w:val="000F16DF"/>
    <w:rsid w:val="000F1729"/>
    <w:rsid w:val="000F1953"/>
    <w:rsid w:val="000F19BB"/>
    <w:rsid w:val="000F19C3"/>
    <w:rsid w:val="000F1AF1"/>
    <w:rsid w:val="000F1BDE"/>
    <w:rsid w:val="000F1BE3"/>
    <w:rsid w:val="000F252C"/>
    <w:rsid w:val="000F2B1B"/>
    <w:rsid w:val="000F2BAE"/>
    <w:rsid w:val="000F3181"/>
    <w:rsid w:val="000F329F"/>
    <w:rsid w:val="000F33EF"/>
    <w:rsid w:val="000F3BF5"/>
    <w:rsid w:val="000F3F61"/>
    <w:rsid w:val="000F4094"/>
    <w:rsid w:val="000F4251"/>
    <w:rsid w:val="000F4720"/>
    <w:rsid w:val="000F47AC"/>
    <w:rsid w:val="000F4A38"/>
    <w:rsid w:val="000F4A71"/>
    <w:rsid w:val="000F5353"/>
    <w:rsid w:val="000F59D0"/>
    <w:rsid w:val="000F5C78"/>
    <w:rsid w:val="000F6177"/>
    <w:rsid w:val="000F61ED"/>
    <w:rsid w:val="000F6441"/>
    <w:rsid w:val="000F648F"/>
    <w:rsid w:val="000F6579"/>
    <w:rsid w:val="000F660A"/>
    <w:rsid w:val="000F6B25"/>
    <w:rsid w:val="000F6BC7"/>
    <w:rsid w:val="000F6CBF"/>
    <w:rsid w:val="000F740C"/>
    <w:rsid w:val="000F749B"/>
    <w:rsid w:val="000F7840"/>
    <w:rsid w:val="000F7AF1"/>
    <w:rsid w:val="000F7FC5"/>
    <w:rsid w:val="00100015"/>
    <w:rsid w:val="001005AB"/>
    <w:rsid w:val="00100AD4"/>
    <w:rsid w:val="00100E1E"/>
    <w:rsid w:val="00101078"/>
    <w:rsid w:val="00101432"/>
    <w:rsid w:val="0010176D"/>
    <w:rsid w:val="001019AF"/>
    <w:rsid w:val="001019CF"/>
    <w:rsid w:val="00101D8E"/>
    <w:rsid w:val="00101DCC"/>
    <w:rsid w:val="0010222A"/>
    <w:rsid w:val="001024E2"/>
    <w:rsid w:val="0010266E"/>
    <w:rsid w:val="001028C8"/>
    <w:rsid w:val="00102A87"/>
    <w:rsid w:val="00102AB6"/>
    <w:rsid w:val="00102ADC"/>
    <w:rsid w:val="00102B88"/>
    <w:rsid w:val="00102CDA"/>
    <w:rsid w:val="0010302F"/>
    <w:rsid w:val="0010326E"/>
    <w:rsid w:val="0010398E"/>
    <w:rsid w:val="001039CB"/>
    <w:rsid w:val="00103ACC"/>
    <w:rsid w:val="00104192"/>
    <w:rsid w:val="001043D3"/>
    <w:rsid w:val="00104644"/>
    <w:rsid w:val="001046A1"/>
    <w:rsid w:val="0010492A"/>
    <w:rsid w:val="0010517F"/>
    <w:rsid w:val="0010537F"/>
    <w:rsid w:val="00105A71"/>
    <w:rsid w:val="00105D46"/>
    <w:rsid w:val="00105F23"/>
    <w:rsid w:val="00106723"/>
    <w:rsid w:val="001067B5"/>
    <w:rsid w:val="0010693E"/>
    <w:rsid w:val="00106944"/>
    <w:rsid w:val="00106AD6"/>
    <w:rsid w:val="00106FDE"/>
    <w:rsid w:val="001071FA"/>
    <w:rsid w:val="00107245"/>
    <w:rsid w:val="001073DC"/>
    <w:rsid w:val="001073FF"/>
    <w:rsid w:val="00107537"/>
    <w:rsid w:val="00107721"/>
    <w:rsid w:val="001079AA"/>
    <w:rsid w:val="00107D63"/>
    <w:rsid w:val="0011034C"/>
    <w:rsid w:val="0011036C"/>
    <w:rsid w:val="00111085"/>
    <w:rsid w:val="001110FE"/>
    <w:rsid w:val="00111495"/>
    <w:rsid w:val="00111C4B"/>
    <w:rsid w:val="00111CC4"/>
    <w:rsid w:val="00111E5A"/>
    <w:rsid w:val="00112017"/>
    <w:rsid w:val="001124C5"/>
    <w:rsid w:val="00112769"/>
    <w:rsid w:val="00112A10"/>
    <w:rsid w:val="0011358E"/>
    <w:rsid w:val="00113703"/>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60E9"/>
    <w:rsid w:val="0011615D"/>
    <w:rsid w:val="00116A3E"/>
    <w:rsid w:val="00117289"/>
    <w:rsid w:val="001172DC"/>
    <w:rsid w:val="00117A81"/>
    <w:rsid w:val="00117C7E"/>
    <w:rsid w:val="00117C88"/>
    <w:rsid w:val="00120012"/>
    <w:rsid w:val="00120E3F"/>
    <w:rsid w:val="00120F93"/>
    <w:rsid w:val="0012101C"/>
    <w:rsid w:val="0012129F"/>
    <w:rsid w:val="00121867"/>
    <w:rsid w:val="00121D03"/>
    <w:rsid w:val="0012216F"/>
    <w:rsid w:val="001224F8"/>
    <w:rsid w:val="00122A9A"/>
    <w:rsid w:val="00122D11"/>
    <w:rsid w:val="00122EC2"/>
    <w:rsid w:val="00123086"/>
    <w:rsid w:val="0012330F"/>
    <w:rsid w:val="0012383B"/>
    <w:rsid w:val="00123E83"/>
    <w:rsid w:val="00123F96"/>
    <w:rsid w:val="00123FC1"/>
    <w:rsid w:val="00124026"/>
    <w:rsid w:val="00124086"/>
    <w:rsid w:val="001247FD"/>
    <w:rsid w:val="001259C9"/>
    <w:rsid w:val="001259FF"/>
    <w:rsid w:val="00125A59"/>
    <w:rsid w:val="00125AD5"/>
    <w:rsid w:val="00125DB3"/>
    <w:rsid w:val="00125DF5"/>
    <w:rsid w:val="00126249"/>
    <w:rsid w:val="001262E4"/>
    <w:rsid w:val="0012714A"/>
    <w:rsid w:val="0012718D"/>
    <w:rsid w:val="00127619"/>
    <w:rsid w:val="00127738"/>
    <w:rsid w:val="0012774B"/>
    <w:rsid w:val="0012799E"/>
    <w:rsid w:val="00127D10"/>
    <w:rsid w:val="0013056F"/>
    <w:rsid w:val="00130619"/>
    <w:rsid w:val="0013084B"/>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127"/>
    <w:rsid w:val="001354FF"/>
    <w:rsid w:val="00135658"/>
    <w:rsid w:val="00135F89"/>
    <w:rsid w:val="00137240"/>
    <w:rsid w:val="001378FB"/>
    <w:rsid w:val="00137D69"/>
    <w:rsid w:val="00137F30"/>
    <w:rsid w:val="001402BF"/>
    <w:rsid w:val="001404AE"/>
    <w:rsid w:val="00140B98"/>
    <w:rsid w:val="00140C32"/>
    <w:rsid w:val="00140D58"/>
    <w:rsid w:val="00140E95"/>
    <w:rsid w:val="00141390"/>
    <w:rsid w:val="00141396"/>
    <w:rsid w:val="00141744"/>
    <w:rsid w:val="00141A2C"/>
    <w:rsid w:val="00141C6C"/>
    <w:rsid w:val="00141D23"/>
    <w:rsid w:val="00141D4B"/>
    <w:rsid w:val="00141DE8"/>
    <w:rsid w:val="00142907"/>
    <w:rsid w:val="00142B71"/>
    <w:rsid w:val="00142EFF"/>
    <w:rsid w:val="0014333F"/>
    <w:rsid w:val="001433B0"/>
    <w:rsid w:val="001433FE"/>
    <w:rsid w:val="001438AC"/>
    <w:rsid w:val="00143FA5"/>
    <w:rsid w:val="00144558"/>
    <w:rsid w:val="00144949"/>
    <w:rsid w:val="00144EFF"/>
    <w:rsid w:val="00145458"/>
    <w:rsid w:val="00145667"/>
    <w:rsid w:val="00145A87"/>
    <w:rsid w:val="00145EA5"/>
    <w:rsid w:val="00146054"/>
    <w:rsid w:val="001461E1"/>
    <w:rsid w:val="00146274"/>
    <w:rsid w:val="00146489"/>
    <w:rsid w:val="001464F0"/>
    <w:rsid w:val="00146576"/>
    <w:rsid w:val="00146894"/>
    <w:rsid w:val="00146B77"/>
    <w:rsid w:val="00147081"/>
    <w:rsid w:val="00147231"/>
    <w:rsid w:val="00147D3D"/>
    <w:rsid w:val="00147E78"/>
    <w:rsid w:val="001505B8"/>
    <w:rsid w:val="00150A39"/>
    <w:rsid w:val="001514D6"/>
    <w:rsid w:val="00151CC1"/>
    <w:rsid w:val="00151E86"/>
    <w:rsid w:val="00152234"/>
    <w:rsid w:val="00152C80"/>
    <w:rsid w:val="00152CD7"/>
    <w:rsid w:val="00152F68"/>
    <w:rsid w:val="001538D4"/>
    <w:rsid w:val="00153FCA"/>
    <w:rsid w:val="00154083"/>
    <w:rsid w:val="00154547"/>
    <w:rsid w:val="00154587"/>
    <w:rsid w:val="00154803"/>
    <w:rsid w:val="00154D44"/>
    <w:rsid w:val="00154E54"/>
    <w:rsid w:val="00155C02"/>
    <w:rsid w:val="001566A2"/>
    <w:rsid w:val="00156A28"/>
    <w:rsid w:val="00156A8D"/>
    <w:rsid w:val="00156B23"/>
    <w:rsid w:val="00156E22"/>
    <w:rsid w:val="0015731E"/>
    <w:rsid w:val="00157AAC"/>
    <w:rsid w:val="00157C1E"/>
    <w:rsid w:val="001605B4"/>
    <w:rsid w:val="00160641"/>
    <w:rsid w:val="001606FC"/>
    <w:rsid w:val="00160874"/>
    <w:rsid w:val="00161063"/>
    <w:rsid w:val="00161455"/>
    <w:rsid w:val="0016160B"/>
    <w:rsid w:val="0016160C"/>
    <w:rsid w:val="00161645"/>
    <w:rsid w:val="001619F0"/>
    <w:rsid w:val="00161A17"/>
    <w:rsid w:val="00161A2B"/>
    <w:rsid w:val="00161C2F"/>
    <w:rsid w:val="00161C7D"/>
    <w:rsid w:val="00161CD7"/>
    <w:rsid w:val="00161D4E"/>
    <w:rsid w:val="00161E39"/>
    <w:rsid w:val="0016266F"/>
    <w:rsid w:val="00162753"/>
    <w:rsid w:val="00162807"/>
    <w:rsid w:val="00163CBA"/>
    <w:rsid w:val="00163E6D"/>
    <w:rsid w:val="001640F6"/>
    <w:rsid w:val="0016453F"/>
    <w:rsid w:val="00164945"/>
    <w:rsid w:val="00164B37"/>
    <w:rsid w:val="00164B87"/>
    <w:rsid w:val="001652AF"/>
    <w:rsid w:val="001655A2"/>
    <w:rsid w:val="00165B19"/>
    <w:rsid w:val="00165BD3"/>
    <w:rsid w:val="00165F34"/>
    <w:rsid w:val="00165FE2"/>
    <w:rsid w:val="00166485"/>
    <w:rsid w:val="00166749"/>
    <w:rsid w:val="00166778"/>
    <w:rsid w:val="00166A6B"/>
    <w:rsid w:val="00166C7C"/>
    <w:rsid w:val="00166D1A"/>
    <w:rsid w:val="00167635"/>
    <w:rsid w:val="00167C3F"/>
    <w:rsid w:val="00167CFB"/>
    <w:rsid w:val="0017011B"/>
    <w:rsid w:val="00170E36"/>
    <w:rsid w:val="0017118B"/>
    <w:rsid w:val="00171312"/>
    <w:rsid w:val="0017137D"/>
    <w:rsid w:val="00171674"/>
    <w:rsid w:val="00171D4A"/>
    <w:rsid w:val="00171E07"/>
    <w:rsid w:val="0017214C"/>
    <w:rsid w:val="00172B94"/>
    <w:rsid w:val="00172CF0"/>
    <w:rsid w:val="00172D5B"/>
    <w:rsid w:val="001732FD"/>
    <w:rsid w:val="00173877"/>
    <w:rsid w:val="00173F57"/>
    <w:rsid w:val="00174240"/>
    <w:rsid w:val="001742FF"/>
    <w:rsid w:val="00174884"/>
    <w:rsid w:val="00174B40"/>
    <w:rsid w:val="00174CA1"/>
    <w:rsid w:val="00174ED9"/>
    <w:rsid w:val="00175044"/>
    <w:rsid w:val="001759F6"/>
    <w:rsid w:val="00175E0B"/>
    <w:rsid w:val="0017600C"/>
    <w:rsid w:val="00176038"/>
    <w:rsid w:val="0017618B"/>
    <w:rsid w:val="00176196"/>
    <w:rsid w:val="00176236"/>
    <w:rsid w:val="00176686"/>
    <w:rsid w:val="00176A2D"/>
    <w:rsid w:val="00176BAF"/>
    <w:rsid w:val="00176EC9"/>
    <w:rsid w:val="00176F14"/>
    <w:rsid w:val="001770DA"/>
    <w:rsid w:val="001772B6"/>
    <w:rsid w:val="0017761E"/>
    <w:rsid w:val="00177756"/>
    <w:rsid w:val="001777CE"/>
    <w:rsid w:val="00177A7F"/>
    <w:rsid w:val="00177C74"/>
    <w:rsid w:val="00180053"/>
    <w:rsid w:val="00180BB7"/>
    <w:rsid w:val="00180EF6"/>
    <w:rsid w:val="0018102E"/>
    <w:rsid w:val="0018118D"/>
    <w:rsid w:val="00181364"/>
    <w:rsid w:val="00181823"/>
    <w:rsid w:val="001819E2"/>
    <w:rsid w:val="00181A37"/>
    <w:rsid w:val="001823E2"/>
    <w:rsid w:val="001828E1"/>
    <w:rsid w:val="00182AED"/>
    <w:rsid w:val="00182B4C"/>
    <w:rsid w:val="00183355"/>
    <w:rsid w:val="00183780"/>
    <w:rsid w:val="00183955"/>
    <w:rsid w:val="00183CF1"/>
    <w:rsid w:val="00184043"/>
    <w:rsid w:val="0018419B"/>
    <w:rsid w:val="0018437B"/>
    <w:rsid w:val="00184822"/>
    <w:rsid w:val="00184D24"/>
    <w:rsid w:val="0018536A"/>
    <w:rsid w:val="0018538C"/>
    <w:rsid w:val="001857F9"/>
    <w:rsid w:val="00185BC5"/>
    <w:rsid w:val="0018600A"/>
    <w:rsid w:val="00186527"/>
    <w:rsid w:val="001872F1"/>
    <w:rsid w:val="0018738E"/>
    <w:rsid w:val="00187B6B"/>
    <w:rsid w:val="00187D5C"/>
    <w:rsid w:val="00187FD3"/>
    <w:rsid w:val="0019039B"/>
    <w:rsid w:val="001905C4"/>
    <w:rsid w:val="00190A3A"/>
    <w:rsid w:val="00190C4F"/>
    <w:rsid w:val="00190E9F"/>
    <w:rsid w:val="0019109F"/>
    <w:rsid w:val="001911AE"/>
    <w:rsid w:val="00191222"/>
    <w:rsid w:val="00191A69"/>
    <w:rsid w:val="00191B38"/>
    <w:rsid w:val="001928B9"/>
    <w:rsid w:val="001929D9"/>
    <w:rsid w:val="00192CBB"/>
    <w:rsid w:val="00192DCE"/>
    <w:rsid w:val="00192E33"/>
    <w:rsid w:val="00193513"/>
    <w:rsid w:val="00193D86"/>
    <w:rsid w:val="00193EAB"/>
    <w:rsid w:val="00194066"/>
    <w:rsid w:val="00194614"/>
    <w:rsid w:val="001946A5"/>
    <w:rsid w:val="001947C3"/>
    <w:rsid w:val="001949A8"/>
    <w:rsid w:val="00194D29"/>
    <w:rsid w:val="00194D54"/>
    <w:rsid w:val="00194DBC"/>
    <w:rsid w:val="00194F1A"/>
    <w:rsid w:val="0019562E"/>
    <w:rsid w:val="00195754"/>
    <w:rsid w:val="00195907"/>
    <w:rsid w:val="00195FF4"/>
    <w:rsid w:val="00196006"/>
    <w:rsid w:val="00196A72"/>
    <w:rsid w:val="00196DD3"/>
    <w:rsid w:val="001970C3"/>
    <w:rsid w:val="00197551"/>
    <w:rsid w:val="001975BF"/>
    <w:rsid w:val="001976F9"/>
    <w:rsid w:val="0019780D"/>
    <w:rsid w:val="001978BA"/>
    <w:rsid w:val="001978F8"/>
    <w:rsid w:val="00197A1C"/>
    <w:rsid w:val="00197FEA"/>
    <w:rsid w:val="001A040F"/>
    <w:rsid w:val="001A045A"/>
    <w:rsid w:val="001A0B19"/>
    <w:rsid w:val="001A0BBF"/>
    <w:rsid w:val="001A14D6"/>
    <w:rsid w:val="001A17AF"/>
    <w:rsid w:val="001A1A98"/>
    <w:rsid w:val="001A1AA5"/>
    <w:rsid w:val="001A1AF9"/>
    <w:rsid w:val="001A208C"/>
    <w:rsid w:val="001A232F"/>
    <w:rsid w:val="001A2374"/>
    <w:rsid w:val="001A27A5"/>
    <w:rsid w:val="001A323E"/>
    <w:rsid w:val="001A3339"/>
    <w:rsid w:val="001A3527"/>
    <w:rsid w:val="001A35EE"/>
    <w:rsid w:val="001A3614"/>
    <w:rsid w:val="001A3CE4"/>
    <w:rsid w:val="001A3E59"/>
    <w:rsid w:val="001A481C"/>
    <w:rsid w:val="001A4BDB"/>
    <w:rsid w:val="001A4C6B"/>
    <w:rsid w:val="001A5341"/>
    <w:rsid w:val="001A5752"/>
    <w:rsid w:val="001A5A0F"/>
    <w:rsid w:val="001A6096"/>
    <w:rsid w:val="001A61C7"/>
    <w:rsid w:val="001A6325"/>
    <w:rsid w:val="001A6360"/>
    <w:rsid w:val="001A672A"/>
    <w:rsid w:val="001A676F"/>
    <w:rsid w:val="001A67ED"/>
    <w:rsid w:val="001A741A"/>
    <w:rsid w:val="001A7C35"/>
    <w:rsid w:val="001B03A1"/>
    <w:rsid w:val="001B04B4"/>
    <w:rsid w:val="001B063B"/>
    <w:rsid w:val="001B1A57"/>
    <w:rsid w:val="001B2255"/>
    <w:rsid w:val="001B28A4"/>
    <w:rsid w:val="001B2A54"/>
    <w:rsid w:val="001B2AEF"/>
    <w:rsid w:val="001B2D15"/>
    <w:rsid w:val="001B2F68"/>
    <w:rsid w:val="001B2FBE"/>
    <w:rsid w:val="001B313F"/>
    <w:rsid w:val="001B3450"/>
    <w:rsid w:val="001B3464"/>
    <w:rsid w:val="001B3525"/>
    <w:rsid w:val="001B40B7"/>
    <w:rsid w:val="001B4801"/>
    <w:rsid w:val="001B4F8B"/>
    <w:rsid w:val="001B5024"/>
    <w:rsid w:val="001B550E"/>
    <w:rsid w:val="001B5DA6"/>
    <w:rsid w:val="001B5E34"/>
    <w:rsid w:val="001B5F76"/>
    <w:rsid w:val="001B6094"/>
    <w:rsid w:val="001B65BC"/>
    <w:rsid w:val="001B690B"/>
    <w:rsid w:val="001B73CD"/>
    <w:rsid w:val="001B79FD"/>
    <w:rsid w:val="001B7ADB"/>
    <w:rsid w:val="001B7B57"/>
    <w:rsid w:val="001B7CBB"/>
    <w:rsid w:val="001B7DEC"/>
    <w:rsid w:val="001C0541"/>
    <w:rsid w:val="001C0841"/>
    <w:rsid w:val="001C08C9"/>
    <w:rsid w:val="001C0979"/>
    <w:rsid w:val="001C0DF2"/>
    <w:rsid w:val="001C1264"/>
    <w:rsid w:val="001C14D0"/>
    <w:rsid w:val="001C15E5"/>
    <w:rsid w:val="001C2E39"/>
    <w:rsid w:val="001C32B6"/>
    <w:rsid w:val="001C365A"/>
    <w:rsid w:val="001C3DAD"/>
    <w:rsid w:val="001C479C"/>
    <w:rsid w:val="001C4A10"/>
    <w:rsid w:val="001C4A4A"/>
    <w:rsid w:val="001C55A9"/>
    <w:rsid w:val="001C5921"/>
    <w:rsid w:val="001C5BE4"/>
    <w:rsid w:val="001C5F12"/>
    <w:rsid w:val="001C6294"/>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A2A"/>
    <w:rsid w:val="001D1009"/>
    <w:rsid w:val="001D1132"/>
    <w:rsid w:val="001D1147"/>
    <w:rsid w:val="001D12C7"/>
    <w:rsid w:val="001D16EC"/>
    <w:rsid w:val="001D18E7"/>
    <w:rsid w:val="001D1A30"/>
    <w:rsid w:val="001D1ADC"/>
    <w:rsid w:val="001D1C49"/>
    <w:rsid w:val="001D1F27"/>
    <w:rsid w:val="001D2674"/>
    <w:rsid w:val="001D27BE"/>
    <w:rsid w:val="001D2C6B"/>
    <w:rsid w:val="001D3581"/>
    <w:rsid w:val="001D3C21"/>
    <w:rsid w:val="001D3FA8"/>
    <w:rsid w:val="001D44D4"/>
    <w:rsid w:val="001D4675"/>
    <w:rsid w:val="001D4799"/>
    <w:rsid w:val="001D4908"/>
    <w:rsid w:val="001D4D3F"/>
    <w:rsid w:val="001D4FC0"/>
    <w:rsid w:val="001D500C"/>
    <w:rsid w:val="001D5133"/>
    <w:rsid w:val="001D5BBE"/>
    <w:rsid w:val="001D5E54"/>
    <w:rsid w:val="001D61A0"/>
    <w:rsid w:val="001D61D2"/>
    <w:rsid w:val="001D687A"/>
    <w:rsid w:val="001D73F2"/>
    <w:rsid w:val="001D7940"/>
    <w:rsid w:val="001D7EC5"/>
    <w:rsid w:val="001E07C5"/>
    <w:rsid w:val="001E0D8C"/>
    <w:rsid w:val="001E0FFD"/>
    <w:rsid w:val="001E11BD"/>
    <w:rsid w:val="001E13C2"/>
    <w:rsid w:val="001E13C5"/>
    <w:rsid w:val="001E1468"/>
    <w:rsid w:val="001E15F0"/>
    <w:rsid w:val="001E18C4"/>
    <w:rsid w:val="001E1AFA"/>
    <w:rsid w:val="001E1CAA"/>
    <w:rsid w:val="001E1E1F"/>
    <w:rsid w:val="001E20BA"/>
    <w:rsid w:val="001E24BF"/>
    <w:rsid w:val="001E282C"/>
    <w:rsid w:val="001E28CA"/>
    <w:rsid w:val="001E29C0"/>
    <w:rsid w:val="001E2ED1"/>
    <w:rsid w:val="001E30F5"/>
    <w:rsid w:val="001E3112"/>
    <w:rsid w:val="001E3177"/>
    <w:rsid w:val="001E33FE"/>
    <w:rsid w:val="001E3571"/>
    <w:rsid w:val="001E35D4"/>
    <w:rsid w:val="001E3D7B"/>
    <w:rsid w:val="001E3F10"/>
    <w:rsid w:val="001E40BE"/>
    <w:rsid w:val="001E4320"/>
    <w:rsid w:val="001E4862"/>
    <w:rsid w:val="001E4F8C"/>
    <w:rsid w:val="001E5178"/>
    <w:rsid w:val="001E5593"/>
    <w:rsid w:val="001E58AB"/>
    <w:rsid w:val="001E6327"/>
    <w:rsid w:val="001E64CD"/>
    <w:rsid w:val="001E64FB"/>
    <w:rsid w:val="001E66CB"/>
    <w:rsid w:val="001E679B"/>
    <w:rsid w:val="001E681D"/>
    <w:rsid w:val="001E69C1"/>
    <w:rsid w:val="001E69D6"/>
    <w:rsid w:val="001E7025"/>
    <w:rsid w:val="001E7131"/>
    <w:rsid w:val="001E73B9"/>
    <w:rsid w:val="001E748D"/>
    <w:rsid w:val="001E7527"/>
    <w:rsid w:val="001F0047"/>
    <w:rsid w:val="001F04DC"/>
    <w:rsid w:val="001F050F"/>
    <w:rsid w:val="001F07CD"/>
    <w:rsid w:val="001F0BF9"/>
    <w:rsid w:val="001F0C60"/>
    <w:rsid w:val="001F0CC6"/>
    <w:rsid w:val="001F1014"/>
    <w:rsid w:val="001F152B"/>
    <w:rsid w:val="001F1908"/>
    <w:rsid w:val="001F2535"/>
    <w:rsid w:val="001F2AAD"/>
    <w:rsid w:val="001F2D8A"/>
    <w:rsid w:val="001F3097"/>
    <w:rsid w:val="001F30F5"/>
    <w:rsid w:val="001F3107"/>
    <w:rsid w:val="001F36D6"/>
    <w:rsid w:val="001F3DA7"/>
    <w:rsid w:val="001F4496"/>
    <w:rsid w:val="001F4497"/>
    <w:rsid w:val="001F47AA"/>
    <w:rsid w:val="001F48BC"/>
    <w:rsid w:val="001F4991"/>
    <w:rsid w:val="001F4CE4"/>
    <w:rsid w:val="001F4D9E"/>
    <w:rsid w:val="001F520E"/>
    <w:rsid w:val="001F5433"/>
    <w:rsid w:val="001F587A"/>
    <w:rsid w:val="001F5ABD"/>
    <w:rsid w:val="001F5B3D"/>
    <w:rsid w:val="001F6464"/>
    <w:rsid w:val="001F6BF4"/>
    <w:rsid w:val="001F71E7"/>
    <w:rsid w:val="001F72E9"/>
    <w:rsid w:val="001F7C46"/>
    <w:rsid w:val="0020045A"/>
    <w:rsid w:val="002006B3"/>
    <w:rsid w:val="002008D4"/>
    <w:rsid w:val="00200B02"/>
    <w:rsid w:val="00201462"/>
    <w:rsid w:val="00201746"/>
    <w:rsid w:val="00201D2C"/>
    <w:rsid w:val="002024AA"/>
    <w:rsid w:val="00202591"/>
    <w:rsid w:val="002026B7"/>
    <w:rsid w:val="002027AC"/>
    <w:rsid w:val="00202BF6"/>
    <w:rsid w:val="00202C06"/>
    <w:rsid w:val="00202C28"/>
    <w:rsid w:val="00203135"/>
    <w:rsid w:val="002031DC"/>
    <w:rsid w:val="0020345C"/>
    <w:rsid w:val="00203483"/>
    <w:rsid w:val="00203AE3"/>
    <w:rsid w:val="00203D3E"/>
    <w:rsid w:val="002041C5"/>
    <w:rsid w:val="0020483B"/>
    <w:rsid w:val="00204B38"/>
    <w:rsid w:val="00204C9D"/>
    <w:rsid w:val="002055F6"/>
    <w:rsid w:val="0020570C"/>
    <w:rsid w:val="00205764"/>
    <w:rsid w:val="00205A13"/>
    <w:rsid w:val="00205A7F"/>
    <w:rsid w:val="00205FD3"/>
    <w:rsid w:val="00206846"/>
    <w:rsid w:val="00206C76"/>
    <w:rsid w:val="00206FBE"/>
    <w:rsid w:val="002070ED"/>
    <w:rsid w:val="0020718E"/>
    <w:rsid w:val="0020720A"/>
    <w:rsid w:val="00207790"/>
    <w:rsid w:val="00207A67"/>
    <w:rsid w:val="00207AA7"/>
    <w:rsid w:val="002104ED"/>
    <w:rsid w:val="002105FB"/>
    <w:rsid w:val="00210AE7"/>
    <w:rsid w:val="00210EC3"/>
    <w:rsid w:val="0021127F"/>
    <w:rsid w:val="0021148B"/>
    <w:rsid w:val="0021153B"/>
    <w:rsid w:val="002116A8"/>
    <w:rsid w:val="0021180A"/>
    <w:rsid w:val="00211927"/>
    <w:rsid w:val="00211A1E"/>
    <w:rsid w:val="00212E1C"/>
    <w:rsid w:val="002130F6"/>
    <w:rsid w:val="0021316C"/>
    <w:rsid w:val="0021336B"/>
    <w:rsid w:val="002133C8"/>
    <w:rsid w:val="002139DC"/>
    <w:rsid w:val="00213AAC"/>
    <w:rsid w:val="00213D28"/>
    <w:rsid w:val="002141CA"/>
    <w:rsid w:val="002142C8"/>
    <w:rsid w:val="0021454F"/>
    <w:rsid w:val="002148D6"/>
    <w:rsid w:val="0021491A"/>
    <w:rsid w:val="00214AED"/>
    <w:rsid w:val="00214B53"/>
    <w:rsid w:val="00214F42"/>
    <w:rsid w:val="00215189"/>
    <w:rsid w:val="00215A71"/>
    <w:rsid w:val="00215B0C"/>
    <w:rsid w:val="00215E1D"/>
    <w:rsid w:val="0021684E"/>
    <w:rsid w:val="00216A3B"/>
    <w:rsid w:val="00216D2C"/>
    <w:rsid w:val="002171E0"/>
    <w:rsid w:val="002171ED"/>
    <w:rsid w:val="00217371"/>
    <w:rsid w:val="00217580"/>
    <w:rsid w:val="00217CED"/>
    <w:rsid w:val="00217D89"/>
    <w:rsid w:val="00217DB0"/>
    <w:rsid w:val="00217FB3"/>
    <w:rsid w:val="0022054E"/>
    <w:rsid w:val="002205BC"/>
    <w:rsid w:val="0022088D"/>
    <w:rsid w:val="00220C30"/>
    <w:rsid w:val="00220CC0"/>
    <w:rsid w:val="00220EFA"/>
    <w:rsid w:val="00221860"/>
    <w:rsid w:val="00221CE0"/>
    <w:rsid w:val="00221E8A"/>
    <w:rsid w:val="002224F0"/>
    <w:rsid w:val="00222898"/>
    <w:rsid w:val="002229CC"/>
    <w:rsid w:val="00222C5A"/>
    <w:rsid w:val="00222DA3"/>
    <w:rsid w:val="002233DA"/>
    <w:rsid w:val="00223BEC"/>
    <w:rsid w:val="002247B2"/>
    <w:rsid w:val="00224FE9"/>
    <w:rsid w:val="0022518E"/>
    <w:rsid w:val="002255FF"/>
    <w:rsid w:val="002256B7"/>
    <w:rsid w:val="00225844"/>
    <w:rsid w:val="00225B6D"/>
    <w:rsid w:val="00225ECE"/>
    <w:rsid w:val="00226584"/>
    <w:rsid w:val="002269EC"/>
    <w:rsid w:val="00226A8D"/>
    <w:rsid w:val="00226B92"/>
    <w:rsid w:val="0022747C"/>
    <w:rsid w:val="00227B43"/>
    <w:rsid w:val="00230264"/>
    <w:rsid w:val="002303F5"/>
    <w:rsid w:val="00230673"/>
    <w:rsid w:val="0023116B"/>
    <w:rsid w:val="00231630"/>
    <w:rsid w:val="0023163B"/>
    <w:rsid w:val="00231AF1"/>
    <w:rsid w:val="00231CA7"/>
    <w:rsid w:val="00232173"/>
    <w:rsid w:val="002325B4"/>
    <w:rsid w:val="00232A39"/>
    <w:rsid w:val="002330C0"/>
    <w:rsid w:val="00233340"/>
    <w:rsid w:val="002336DD"/>
    <w:rsid w:val="00233C3C"/>
    <w:rsid w:val="0023416B"/>
    <w:rsid w:val="002347B6"/>
    <w:rsid w:val="0023562D"/>
    <w:rsid w:val="00235D38"/>
    <w:rsid w:val="0023611C"/>
    <w:rsid w:val="00237000"/>
    <w:rsid w:val="00237487"/>
    <w:rsid w:val="0023748D"/>
    <w:rsid w:val="00237ACB"/>
    <w:rsid w:val="00237C27"/>
    <w:rsid w:val="00237C28"/>
    <w:rsid w:val="00237D95"/>
    <w:rsid w:val="0024019A"/>
    <w:rsid w:val="0024040A"/>
    <w:rsid w:val="00240579"/>
    <w:rsid w:val="002405D8"/>
    <w:rsid w:val="002406FA"/>
    <w:rsid w:val="00240AC0"/>
    <w:rsid w:val="00240EB9"/>
    <w:rsid w:val="00241196"/>
    <w:rsid w:val="002416ED"/>
    <w:rsid w:val="002417D0"/>
    <w:rsid w:val="00241A95"/>
    <w:rsid w:val="00241B75"/>
    <w:rsid w:val="002421BA"/>
    <w:rsid w:val="00242281"/>
    <w:rsid w:val="002423EA"/>
    <w:rsid w:val="00242994"/>
    <w:rsid w:val="002436AF"/>
    <w:rsid w:val="00243A2A"/>
    <w:rsid w:val="00243BB4"/>
    <w:rsid w:val="00243C0B"/>
    <w:rsid w:val="00243C26"/>
    <w:rsid w:val="0024430E"/>
    <w:rsid w:val="00244962"/>
    <w:rsid w:val="00244AF7"/>
    <w:rsid w:val="00245364"/>
    <w:rsid w:val="002456C8"/>
    <w:rsid w:val="002456EF"/>
    <w:rsid w:val="00245D9C"/>
    <w:rsid w:val="00245F23"/>
    <w:rsid w:val="0024618C"/>
    <w:rsid w:val="00246EF4"/>
    <w:rsid w:val="00246F99"/>
    <w:rsid w:val="00247020"/>
    <w:rsid w:val="0024760B"/>
    <w:rsid w:val="002478BF"/>
    <w:rsid w:val="00247AE8"/>
    <w:rsid w:val="00247B8B"/>
    <w:rsid w:val="00247E98"/>
    <w:rsid w:val="0025004A"/>
    <w:rsid w:val="002501DD"/>
    <w:rsid w:val="00250203"/>
    <w:rsid w:val="0025098D"/>
    <w:rsid w:val="00250A55"/>
    <w:rsid w:val="00250C18"/>
    <w:rsid w:val="00250C1B"/>
    <w:rsid w:val="00251131"/>
    <w:rsid w:val="002511BE"/>
    <w:rsid w:val="002514D2"/>
    <w:rsid w:val="00251954"/>
    <w:rsid w:val="00251DAA"/>
    <w:rsid w:val="002524B1"/>
    <w:rsid w:val="0025296F"/>
    <w:rsid w:val="00252EE5"/>
    <w:rsid w:val="002536AD"/>
    <w:rsid w:val="002538BA"/>
    <w:rsid w:val="00253910"/>
    <w:rsid w:val="00254230"/>
    <w:rsid w:val="002543CC"/>
    <w:rsid w:val="0025466E"/>
    <w:rsid w:val="00254AA1"/>
    <w:rsid w:val="00254D61"/>
    <w:rsid w:val="00254E7C"/>
    <w:rsid w:val="00255105"/>
    <w:rsid w:val="0025512A"/>
    <w:rsid w:val="0025557C"/>
    <w:rsid w:val="002555E3"/>
    <w:rsid w:val="00255A1A"/>
    <w:rsid w:val="00255F25"/>
    <w:rsid w:val="0025648F"/>
    <w:rsid w:val="00256873"/>
    <w:rsid w:val="002568D0"/>
    <w:rsid w:val="00256AE9"/>
    <w:rsid w:val="00256BF0"/>
    <w:rsid w:val="00256C7C"/>
    <w:rsid w:val="00257300"/>
    <w:rsid w:val="002573A0"/>
    <w:rsid w:val="00257544"/>
    <w:rsid w:val="0025761E"/>
    <w:rsid w:val="0026055E"/>
    <w:rsid w:val="00260624"/>
    <w:rsid w:val="00260BFB"/>
    <w:rsid w:val="002612C1"/>
    <w:rsid w:val="00261968"/>
    <w:rsid w:val="00261CB3"/>
    <w:rsid w:val="00262037"/>
    <w:rsid w:val="00262780"/>
    <w:rsid w:val="00263051"/>
    <w:rsid w:val="002637A3"/>
    <w:rsid w:val="002638A9"/>
    <w:rsid w:val="00263A5D"/>
    <w:rsid w:val="00264634"/>
    <w:rsid w:val="0026493C"/>
    <w:rsid w:val="00264A28"/>
    <w:rsid w:val="00264AB0"/>
    <w:rsid w:val="00264BCA"/>
    <w:rsid w:val="00266359"/>
    <w:rsid w:val="00266549"/>
    <w:rsid w:val="002665A1"/>
    <w:rsid w:val="00266608"/>
    <w:rsid w:val="00266840"/>
    <w:rsid w:val="00266B3F"/>
    <w:rsid w:val="002670A2"/>
    <w:rsid w:val="00267792"/>
    <w:rsid w:val="00267B6D"/>
    <w:rsid w:val="002700FB"/>
    <w:rsid w:val="00270230"/>
    <w:rsid w:val="0027066E"/>
    <w:rsid w:val="0027074D"/>
    <w:rsid w:val="0027086B"/>
    <w:rsid w:val="00270E12"/>
    <w:rsid w:val="0027178B"/>
    <w:rsid w:val="002717E4"/>
    <w:rsid w:val="00271A67"/>
    <w:rsid w:val="0027213D"/>
    <w:rsid w:val="002725F5"/>
    <w:rsid w:val="00272A33"/>
    <w:rsid w:val="00272AE3"/>
    <w:rsid w:val="00272D9B"/>
    <w:rsid w:val="00272E64"/>
    <w:rsid w:val="00272F2A"/>
    <w:rsid w:val="00272F70"/>
    <w:rsid w:val="00273042"/>
    <w:rsid w:val="00273144"/>
    <w:rsid w:val="0027368D"/>
    <w:rsid w:val="00274177"/>
    <w:rsid w:val="002741D2"/>
    <w:rsid w:val="00274332"/>
    <w:rsid w:val="00274AAA"/>
    <w:rsid w:val="00274C8D"/>
    <w:rsid w:val="00274D52"/>
    <w:rsid w:val="00274DBB"/>
    <w:rsid w:val="00275349"/>
    <w:rsid w:val="002759C9"/>
    <w:rsid w:val="00275A31"/>
    <w:rsid w:val="00275CC8"/>
    <w:rsid w:val="00276110"/>
    <w:rsid w:val="0027697E"/>
    <w:rsid w:val="002769E2"/>
    <w:rsid w:val="002769EF"/>
    <w:rsid w:val="00276D09"/>
    <w:rsid w:val="002771DF"/>
    <w:rsid w:val="00277576"/>
    <w:rsid w:val="002776AE"/>
    <w:rsid w:val="00277BDC"/>
    <w:rsid w:val="00277EC6"/>
    <w:rsid w:val="0028021C"/>
    <w:rsid w:val="00280782"/>
    <w:rsid w:val="00280822"/>
    <w:rsid w:val="00280AFE"/>
    <w:rsid w:val="00280D24"/>
    <w:rsid w:val="00280FA5"/>
    <w:rsid w:val="0028112E"/>
    <w:rsid w:val="002813B0"/>
    <w:rsid w:val="00281C5C"/>
    <w:rsid w:val="002821C6"/>
    <w:rsid w:val="002829B2"/>
    <w:rsid w:val="00282DE8"/>
    <w:rsid w:val="00282EE0"/>
    <w:rsid w:val="0028309E"/>
    <w:rsid w:val="0028340C"/>
    <w:rsid w:val="002838BF"/>
    <w:rsid w:val="00283A47"/>
    <w:rsid w:val="00283CEC"/>
    <w:rsid w:val="00283E48"/>
    <w:rsid w:val="002841C0"/>
    <w:rsid w:val="002842DF"/>
    <w:rsid w:val="002842F1"/>
    <w:rsid w:val="00284932"/>
    <w:rsid w:val="00284963"/>
    <w:rsid w:val="00284CA1"/>
    <w:rsid w:val="0028522D"/>
    <w:rsid w:val="0028555D"/>
    <w:rsid w:val="002856EF"/>
    <w:rsid w:val="00285960"/>
    <w:rsid w:val="00285A15"/>
    <w:rsid w:val="00286404"/>
    <w:rsid w:val="00286556"/>
    <w:rsid w:val="0028678D"/>
    <w:rsid w:val="00286A05"/>
    <w:rsid w:val="00286BA7"/>
    <w:rsid w:val="00286E6F"/>
    <w:rsid w:val="0028721E"/>
    <w:rsid w:val="0028732C"/>
    <w:rsid w:val="0028765D"/>
    <w:rsid w:val="00287D80"/>
    <w:rsid w:val="00287E08"/>
    <w:rsid w:val="002904C5"/>
    <w:rsid w:val="00290C63"/>
    <w:rsid w:val="0029122B"/>
    <w:rsid w:val="002915A4"/>
    <w:rsid w:val="00291A6A"/>
    <w:rsid w:val="00291BBE"/>
    <w:rsid w:val="00291EDF"/>
    <w:rsid w:val="002920BF"/>
    <w:rsid w:val="00292ABA"/>
    <w:rsid w:val="00292AF3"/>
    <w:rsid w:val="0029344E"/>
    <w:rsid w:val="00293CEA"/>
    <w:rsid w:val="002941C0"/>
    <w:rsid w:val="002941F1"/>
    <w:rsid w:val="002942EA"/>
    <w:rsid w:val="0029441B"/>
    <w:rsid w:val="0029443E"/>
    <w:rsid w:val="00294673"/>
    <w:rsid w:val="00294721"/>
    <w:rsid w:val="002947BC"/>
    <w:rsid w:val="00294814"/>
    <w:rsid w:val="002949F2"/>
    <w:rsid w:val="002954BD"/>
    <w:rsid w:val="00295985"/>
    <w:rsid w:val="002964EF"/>
    <w:rsid w:val="00296545"/>
    <w:rsid w:val="002969EB"/>
    <w:rsid w:val="00296AA3"/>
    <w:rsid w:val="00296D87"/>
    <w:rsid w:val="002979E1"/>
    <w:rsid w:val="00297CAF"/>
    <w:rsid w:val="00297F45"/>
    <w:rsid w:val="002A0052"/>
    <w:rsid w:val="002A0215"/>
    <w:rsid w:val="002A0226"/>
    <w:rsid w:val="002A05BB"/>
    <w:rsid w:val="002A0E93"/>
    <w:rsid w:val="002A10A5"/>
    <w:rsid w:val="002A1699"/>
    <w:rsid w:val="002A17D1"/>
    <w:rsid w:val="002A17E3"/>
    <w:rsid w:val="002A1843"/>
    <w:rsid w:val="002A1930"/>
    <w:rsid w:val="002A1935"/>
    <w:rsid w:val="002A1DFF"/>
    <w:rsid w:val="002A2114"/>
    <w:rsid w:val="002A216E"/>
    <w:rsid w:val="002A295F"/>
    <w:rsid w:val="002A3530"/>
    <w:rsid w:val="002A3975"/>
    <w:rsid w:val="002A3F4C"/>
    <w:rsid w:val="002A3F8D"/>
    <w:rsid w:val="002A452C"/>
    <w:rsid w:val="002A493A"/>
    <w:rsid w:val="002A4D8C"/>
    <w:rsid w:val="002A52CF"/>
    <w:rsid w:val="002A5406"/>
    <w:rsid w:val="002A5AB7"/>
    <w:rsid w:val="002A5C02"/>
    <w:rsid w:val="002A5ECB"/>
    <w:rsid w:val="002A60EC"/>
    <w:rsid w:val="002A62EB"/>
    <w:rsid w:val="002A6384"/>
    <w:rsid w:val="002A6B7D"/>
    <w:rsid w:val="002A6E13"/>
    <w:rsid w:val="002A6FF3"/>
    <w:rsid w:val="002A7147"/>
    <w:rsid w:val="002A7183"/>
    <w:rsid w:val="002A7407"/>
    <w:rsid w:val="002A74B1"/>
    <w:rsid w:val="002A76CC"/>
    <w:rsid w:val="002A7A1C"/>
    <w:rsid w:val="002B0590"/>
    <w:rsid w:val="002B080C"/>
    <w:rsid w:val="002B0A20"/>
    <w:rsid w:val="002B0B6C"/>
    <w:rsid w:val="002B0C32"/>
    <w:rsid w:val="002B126E"/>
    <w:rsid w:val="002B1311"/>
    <w:rsid w:val="002B1441"/>
    <w:rsid w:val="002B1865"/>
    <w:rsid w:val="002B18EB"/>
    <w:rsid w:val="002B1BD4"/>
    <w:rsid w:val="002B1CCA"/>
    <w:rsid w:val="002B1DF4"/>
    <w:rsid w:val="002B1FE7"/>
    <w:rsid w:val="002B2061"/>
    <w:rsid w:val="002B2791"/>
    <w:rsid w:val="002B290A"/>
    <w:rsid w:val="002B2D3D"/>
    <w:rsid w:val="002B3014"/>
    <w:rsid w:val="002B3466"/>
    <w:rsid w:val="002B36F5"/>
    <w:rsid w:val="002B3852"/>
    <w:rsid w:val="002B3A7E"/>
    <w:rsid w:val="002B5203"/>
    <w:rsid w:val="002B53E5"/>
    <w:rsid w:val="002B53F4"/>
    <w:rsid w:val="002B569A"/>
    <w:rsid w:val="002B57E2"/>
    <w:rsid w:val="002B5A42"/>
    <w:rsid w:val="002B6727"/>
    <w:rsid w:val="002B6731"/>
    <w:rsid w:val="002B6A33"/>
    <w:rsid w:val="002B71D0"/>
    <w:rsid w:val="002B7361"/>
    <w:rsid w:val="002B78A7"/>
    <w:rsid w:val="002B7A4B"/>
    <w:rsid w:val="002C0622"/>
    <w:rsid w:val="002C067E"/>
    <w:rsid w:val="002C09C6"/>
    <w:rsid w:val="002C0CE0"/>
    <w:rsid w:val="002C0CF0"/>
    <w:rsid w:val="002C0E56"/>
    <w:rsid w:val="002C1104"/>
    <w:rsid w:val="002C141D"/>
    <w:rsid w:val="002C1479"/>
    <w:rsid w:val="002C1697"/>
    <w:rsid w:val="002C16E6"/>
    <w:rsid w:val="002C1763"/>
    <w:rsid w:val="002C1A1C"/>
    <w:rsid w:val="002C2014"/>
    <w:rsid w:val="002C24F9"/>
    <w:rsid w:val="002C256D"/>
    <w:rsid w:val="002C2781"/>
    <w:rsid w:val="002C27BB"/>
    <w:rsid w:val="002C299F"/>
    <w:rsid w:val="002C3004"/>
    <w:rsid w:val="002C3071"/>
    <w:rsid w:val="002C31DB"/>
    <w:rsid w:val="002C36A5"/>
    <w:rsid w:val="002C485C"/>
    <w:rsid w:val="002C4901"/>
    <w:rsid w:val="002C4CDB"/>
    <w:rsid w:val="002C504E"/>
    <w:rsid w:val="002C517B"/>
    <w:rsid w:val="002C5470"/>
    <w:rsid w:val="002C58B1"/>
    <w:rsid w:val="002C59C4"/>
    <w:rsid w:val="002C6026"/>
    <w:rsid w:val="002C65A7"/>
    <w:rsid w:val="002C6938"/>
    <w:rsid w:val="002C698D"/>
    <w:rsid w:val="002C7132"/>
    <w:rsid w:val="002C77D1"/>
    <w:rsid w:val="002C7A19"/>
    <w:rsid w:val="002C7B2D"/>
    <w:rsid w:val="002D0572"/>
    <w:rsid w:val="002D07B2"/>
    <w:rsid w:val="002D093F"/>
    <w:rsid w:val="002D0BB4"/>
    <w:rsid w:val="002D0CE4"/>
    <w:rsid w:val="002D0E66"/>
    <w:rsid w:val="002D155D"/>
    <w:rsid w:val="002D21CA"/>
    <w:rsid w:val="002D27C3"/>
    <w:rsid w:val="002D27E2"/>
    <w:rsid w:val="002D2B46"/>
    <w:rsid w:val="002D359F"/>
    <w:rsid w:val="002D3702"/>
    <w:rsid w:val="002D3718"/>
    <w:rsid w:val="002D3A83"/>
    <w:rsid w:val="002D3BBF"/>
    <w:rsid w:val="002D45A7"/>
    <w:rsid w:val="002D4EEB"/>
    <w:rsid w:val="002D4FD4"/>
    <w:rsid w:val="002D5432"/>
    <w:rsid w:val="002D5792"/>
    <w:rsid w:val="002D59E1"/>
    <w:rsid w:val="002D5D98"/>
    <w:rsid w:val="002D5FEE"/>
    <w:rsid w:val="002D61BB"/>
    <w:rsid w:val="002D6218"/>
    <w:rsid w:val="002D625B"/>
    <w:rsid w:val="002D7602"/>
    <w:rsid w:val="002D76FD"/>
    <w:rsid w:val="002D7A28"/>
    <w:rsid w:val="002D7D9E"/>
    <w:rsid w:val="002E0425"/>
    <w:rsid w:val="002E049E"/>
    <w:rsid w:val="002E061C"/>
    <w:rsid w:val="002E0F96"/>
    <w:rsid w:val="002E11FA"/>
    <w:rsid w:val="002E1A9C"/>
    <w:rsid w:val="002E1EC2"/>
    <w:rsid w:val="002E2175"/>
    <w:rsid w:val="002E2771"/>
    <w:rsid w:val="002E2BA0"/>
    <w:rsid w:val="002E3543"/>
    <w:rsid w:val="002E3679"/>
    <w:rsid w:val="002E39EF"/>
    <w:rsid w:val="002E4713"/>
    <w:rsid w:val="002E4A70"/>
    <w:rsid w:val="002E4A71"/>
    <w:rsid w:val="002E54FE"/>
    <w:rsid w:val="002E557B"/>
    <w:rsid w:val="002E58F4"/>
    <w:rsid w:val="002E6140"/>
    <w:rsid w:val="002E69D4"/>
    <w:rsid w:val="002E6AEE"/>
    <w:rsid w:val="002E6D92"/>
    <w:rsid w:val="002E7DC9"/>
    <w:rsid w:val="002E7FB8"/>
    <w:rsid w:val="002F012D"/>
    <w:rsid w:val="002F02F8"/>
    <w:rsid w:val="002F03E8"/>
    <w:rsid w:val="002F0663"/>
    <w:rsid w:val="002F06D7"/>
    <w:rsid w:val="002F0E06"/>
    <w:rsid w:val="002F0E6A"/>
    <w:rsid w:val="002F12E2"/>
    <w:rsid w:val="002F1569"/>
    <w:rsid w:val="002F15D2"/>
    <w:rsid w:val="002F1844"/>
    <w:rsid w:val="002F18E9"/>
    <w:rsid w:val="002F199B"/>
    <w:rsid w:val="002F1AF2"/>
    <w:rsid w:val="002F248C"/>
    <w:rsid w:val="002F283D"/>
    <w:rsid w:val="002F318A"/>
    <w:rsid w:val="002F31CB"/>
    <w:rsid w:val="002F35D9"/>
    <w:rsid w:val="002F360F"/>
    <w:rsid w:val="002F38C3"/>
    <w:rsid w:val="002F3969"/>
    <w:rsid w:val="002F39E9"/>
    <w:rsid w:val="002F3B35"/>
    <w:rsid w:val="002F3BE5"/>
    <w:rsid w:val="002F3DD1"/>
    <w:rsid w:val="002F4074"/>
    <w:rsid w:val="002F4201"/>
    <w:rsid w:val="002F421D"/>
    <w:rsid w:val="002F449B"/>
    <w:rsid w:val="002F472E"/>
    <w:rsid w:val="002F4ABF"/>
    <w:rsid w:val="002F4F4C"/>
    <w:rsid w:val="002F4F5C"/>
    <w:rsid w:val="002F4F74"/>
    <w:rsid w:val="002F52ED"/>
    <w:rsid w:val="002F546D"/>
    <w:rsid w:val="002F583A"/>
    <w:rsid w:val="002F5913"/>
    <w:rsid w:val="002F63FC"/>
    <w:rsid w:val="002F6994"/>
    <w:rsid w:val="002F6A51"/>
    <w:rsid w:val="002F71AD"/>
    <w:rsid w:val="002F71F0"/>
    <w:rsid w:val="002F7669"/>
    <w:rsid w:val="002F77AF"/>
    <w:rsid w:val="002F79CA"/>
    <w:rsid w:val="002F7CD4"/>
    <w:rsid w:val="00300028"/>
    <w:rsid w:val="003000C5"/>
    <w:rsid w:val="00300181"/>
    <w:rsid w:val="0030073B"/>
    <w:rsid w:val="00300761"/>
    <w:rsid w:val="003009E4"/>
    <w:rsid w:val="00300A3A"/>
    <w:rsid w:val="00300CBD"/>
    <w:rsid w:val="00301024"/>
    <w:rsid w:val="00301625"/>
    <w:rsid w:val="003017A9"/>
    <w:rsid w:val="00301CBC"/>
    <w:rsid w:val="00301F0C"/>
    <w:rsid w:val="00302054"/>
    <w:rsid w:val="00302354"/>
    <w:rsid w:val="00302576"/>
    <w:rsid w:val="00302619"/>
    <w:rsid w:val="00302779"/>
    <w:rsid w:val="00302B4D"/>
    <w:rsid w:val="00302BA3"/>
    <w:rsid w:val="00302DC3"/>
    <w:rsid w:val="003034C6"/>
    <w:rsid w:val="003035B4"/>
    <w:rsid w:val="00303919"/>
    <w:rsid w:val="00303A2D"/>
    <w:rsid w:val="00303B59"/>
    <w:rsid w:val="00303BAB"/>
    <w:rsid w:val="00303D10"/>
    <w:rsid w:val="00303F16"/>
    <w:rsid w:val="00304092"/>
    <w:rsid w:val="003042EC"/>
    <w:rsid w:val="003044F0"/>
    <w:rsid w:val="003047E0"/>
    <w:rsid w:val="00304949"/>
    <w:rsid w:val="00304983"/>
    <w:rsid w:val="00304D18"/>
    <w:rsid w:val="00304ED2"/>
    <w:rsid w:val="0030523B"/>
    <w:rsid w:val="00305489"/>
    <w:rsid w:val="00305AF7"/>
    <w:rsid w:val="003061F0"/>
    <w:rsid w:val="003066AA"/>
    <w:rsid w:val="003069E6"/>
    <w:rsid w:val="003069E8"/>
    <w:rsid w:val="00306BC1"/>
    <w:rsid w:val="003074F6"/>
    <w:rsid w:val="0030772E"/>
    <w:rsid w:val="00307735"/>
    <w:rsid w:val="003077D8"/>
    <w:rsid w:val="003103D8"/>
    <w:rsid w:val="00311C43"/>
    <w:rsid w:val="00311E2A"/>
    <w:rsid w:val="00312DEF"/>
    <w:rsid w:val="0031317D"/>
    <w:rsid w:val="00313258"/>
    <w:rsid w:val="003140DC"/>
    <w:rsid w:val="00314943"/>
    <w:rsid w:val="00314DBE"/>
    <w:rsid w:val="0031545A"/>
    <w:rsid w:val="00315762"/>
    <w:rsid w:val="00315B32"/>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8F7"/>
    <w:rsid w:val="0031798F"/>
    <w:rsid w:val="00317AC0"/>
    <w:rsid w:val="00317C47"/>
    <w:rsid w:val="00317CD1"/>
    <w:rsid w:val="00317DC9"/>
    <w:rsid w:val="00320046"/>
    <w:rsid w:val="003200F3"/>
    <w:rsid w:val="00320145"/>
    <w:rsid w:val="00320B5D"/>
    <w:rsid w:val="00320D35"/>
    <w:rsid w:val="00320EFE"/>
    <w:rsid w:val="0032145F"/>
    <w:rsid w:val="00321ED3"/>
    <w:rsid w:val="00322203"/>
    <w:rsid w:val="00322357"/>
    <w:rsid w:val="003228C4"/>
    <w:rsid w:val="00322AF1"/>
    <w:rsid w:val="00322C35"/>
    <w:rsid w:val="00322D7B"/>
    <w:rsid w:val="00323217"/>
    <w:rsid w:val="0032345E"/>
    <w:rsid w:val="00323573"/>
    <w:rsid w:val="00323B51"/>
    <w:rsid w:val="00323BB0"/>
    <w:rsid w:val="0032403F"/>
    <w:rsid w:val="00324069"/>
    <w:rsid w:val="00324321"/>
    <w:rsid w:val="00324D43"/>
    <w:rsid w:val="00324FA7"/>
    <w:rsid w:val="00325417"/>
    <w:rsid w:val="003254E0"/>
    <w:rsid w:val="00325726"/>
    <w:rsid w:val="003258CD"/>
    <w:rsid w:val="0032597F"/>
    <w:rsid w:val="00325BE4"/>
    <w:rsid w:val="00325DBE"/>
    <w:rsid w:val="0032610D"/>
    <w:rsid w:val="00326922"/>
    <w:rsid w:val="00326C50"/>
    <w:rsid w:val="00326CB6"/>
    <w:rsid w:val="003272BD"/>
    <w:rsid w:val="003277E3"/>
    <w:rsid w:val="003279FF"/>
    <w:rsid w:val="00327B2F"/>
    <w:rsid w:val="0033036E"/>
    <w:rsid w:val="00330AC8"/>
    <w:rsid w:val="00330C01"/>
    <w:rsid w:val="00330C2D"/>
    <w:rsid w:val="00330E5E"/>
    <w:rsid w:val="003314E5"/>
    <w:rsid w:val="003314F5"/>
    <w:rsid w:val="003319C5"/>
    <w:rsid w:val="00331BA2"/>
    <w:rsid w:val="00331F20"/>
    <w:rsid w:val="00332F2D"/>
    <w:rsid w:val="00333223"/>
    <w:rsid w:val="0033322D"/>
    <w:rsid w:val="00333323"/>
    <w:rsid w:val="0033347F"/>
    <w:rsid w:val="00333888"/>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1D2"/>
    <w:rsid w:val="003402F3"/>
    <w:rsid w:val="003403F5"/>
    <w:rsid w:val="00340815"/>
    <w:rsid w:val="00340B06"/>
    <w:rsid w:val="00341B58"/>
    <w:rsid w:val="00341C13"/>
    <w:rsid w:val="00342531"/>
    <w:rsid w:val="00342D50"/>
    <w:rsid w:val="003430BE"/>
    <w:rsid w:val="00343264"/>
    <w:rsid w:val="00343319"/>
    <w:rsid w:val="00343335"/>
    <w:rsid w:val="00343A03"/>
    <w:rsid w:val="003441A2"/>
    <w:rsid w:val="0034447D"/>
    <w:rsid w:val="0034451C"/>
    <w:rsid w:val="00344742"/>
    <w:rsid w:val="003449F3"/>
    <w:rsid w:val="00344BA3"/>
    <w:rsid w:val="00344E0B"/>
    <w:rsid w:val="003450A6"/>
    <w:rsid w:val="003454FA"/>
    <w:rsid w:val="003456D1"/>
    <w:rsid w:val="00345963"/>
    <w:rsid w:val="00345AC3"/>
    <w:rsid w:val="00345C71"/>
    <w:rsid w:val="00345C8B"/>
    <w:rsid w:val="00345D24"/>
    <w:rsid w:val="00345FE0"/>
    <w:rsid w:val="00345FE9"/>
    <w:rsid w:val="00346D48"/>
    <w:rsid w:val="00346E00"/>
    <w:rsid w:val="00347260"/>
    <w:rsid w:val="003477F6"/>
    <w:rsid w:val="00350034"/>
    <w:rsid w:val="00350A79"/>
    <w:rsid w:val="00350DC1"/>
    <w:rsid w:val="00350E41"/>
    <w:rsid w:val="00350F22"/>
    <w:rsid w:val="00350F77"/>
    <w:rsid w:val="003510AD"/>
    <w:rsid w:val="00351BD5"/>
    <w:rsid w:val="003522FD"/>
    <w:rsid w:val="0035289F"/>
    <w:rsid w:val="003531AE"/>
    <w:rsid w:val="00353200"/>
    <w:rsid w:val="00353265"/>
    <w:rsid w:val="003536A2"/>
    <w:rsid w:val="00353950"/>
    <w:rsid w:val="00353E92"/>
    <w:rsid w:val="00354475"/>
    <w:rsid w:val="00354CA9"/>
    <w:rsid w:val="00356132"/>
    <w:rsid w:val="00356417"/>
    <w:rsid w:val="003564CE"/>
    <w:rsid w:val="00356698"/>
    <w:rsid w:val="00356A85"/>
    <w:rsid w:val="00357B33"/>
    <w:rsid w:val="00357B4B"/>
    <w:rsid w:val="00357C6A"/>
    <w:rsid w:val="00357F0F"/>
    <w:rsid w:val="00360229"/>
    <w:rsid w:val="0036063C"/>
    <w:rsid w:val="003606D7"/>
    <w:rsid w:val="00360F40"/>
    <w:rsid w:val="00360FFF"/>
    <w:rsid w:val="00361735"/>
    <w:rsid w:val="00361887"/>
    <w:rsid w:val="00362124"/>
    <w:rsid w:val="00362377"/>
    <w:rsid w:val="003628D0"/>
    <w:rsid w:val="003629C7"/>
    <w:rsid w:val="003629CF"/>
    <w:rsid w:val="00362DF3"/>
    <w:rsid w:val="00362FA1"/>
    <w:rsid w:val="003630FF"/>
    <w:rsid w:val="0036319E"/>
    <w:rsid w:val="0036329F"/>
    <w:rsid w:val="00363443"/>
    <w:rsid w:val="00363C70"/>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5CC8"/>
    <w:rsid w:val="00366024"/>
    <w:rsid w:val="003662FB"/>
    <w:rsid w:val="003667F3"/>
    <w:rsid w:val="00366C0C"/>
    <w:rsid w:val="00366FA2"/>
    <w:rsid w:val="003674D6"/>
    <w:rsid w:val="003676DB"/>
    <w:rsid w:val="00367709"/>
    <w:rsid w:val="00367966"/>
    <w:rsid w:val="00370015"/>
    <w:rsid w:val="00370C89"/>
    <w:rsid w:val="0037135A"/>
    <w:rsid w:val="003713EC"/>
    <w:rsid w:val="00371419"/>
    <w:rsid w:val="00371D81"/>
    <w:rsid w:val="00371E3C"/>
    <w:rsid w:val="00371F42"/>
    <w:rsid w:val="003724E9"/>
    <w:rsid w:val="00372728"/>
    <w:rsid w:val="00372E76"/>
    <w:rsid w:val="00373663"/>
    <w:rsid w:val="00373C93"/>
    <w:rsid w:val="00374A3E"/>
    <w:rsid w:val="0037538B"/>
    <w:rsid w:val="00375432"/>
    <w:rsid w:val="003755A8"/>
    <w:rsid w:val="003757CA"/>
    <w:rsid w:val="003759D4"/>
    <w:rsid w:val="00375A5F"/>
    <w:rsid w:val="00375C43"/>
    <w:rsid w:val="00375D5A"/>
    <w:rsid w:val="00375DF0"/>
    <w:rsid w:val="0037621E"/>
    <w:rsid w:val="0037668C"/>
    <w:rsid w:val="00376DF4"/>
    <w:rsid w:val="003771FA"/>
    <w:rsid w:val="00377882"/>
    <w:rsid w:val="00377DB9"/>
    <w:rsid w:val="00377E03"/>
    <w:rsid w:val="00380519"/>
    <w:rsid w:val="00380B95"/>
    <w:rsid w:val="00380C86"/>
    <w:rsid w:val="00380CA7"/>
    <w:rsid w:val="00381821"/>
    <w:rsid w:val="00381B57"/>
    <w:rsid w:val="003821A0"/>
    <w:rsid w:val="0038233F"/>
    <w:rsid w:val="0038237E"/>
    <w:rsid w:val="003825C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4B3"/>
    <w:rsid w:val="0038664E"/>
    <w:rsid w:val="00386754"/>
    <w:rsid w:val="0038678E"/>
    <w:rsid w:val="00386925"/>
    <w:rsid w:val="00386E5B"/>
    <w:rsid w:val="00386F23"/>
    <w:rsid w:val="00387177"/>
    <w:rsid w:val="003871AA"/>
    <w:rsid w:val="003872F4"/>
    <w:rsid w:val="0038753B"/>
    <w:rsid w:val="0038770A"/>
    <w:rsid w:val="00387F43"/>
    <w:rsid w:val="00387FAB"/>
    <w:rsid w:val="003900C9"/>
    <w:rsid w:val="0039038E"/>
    <w:rsid w:val="00390E09"/>
    <w:rsid w:val="00391147"/>
    <w:rsid w:val="00391194"/>
    <w:rsid w:val="003916A1"/>
    <w:rsid w:val="0039182A"/>
    <w:rsid w:val="00391B94"/>
    <w:rsid w:val="00391BF5"/>
    <w:rsid w:val="00392055"/>
    <w:rsid w:val="003923FD"/>
    <w:rsid w:val="00392869"/>
    <w:rsid w:val="00392CFA"/>
    <w:rsid w:val="00392D27"/>
    <w:rsid w:val="00392F2E"/>
    <w:rsid w:val="00393160"/>
    <w:rsid w:val="003936BC"/>
    <w:rsid w:val="00393ACC"/>
    <w:rsid w:val="00393B87"/>
    <w:rsid w:val="0039406B"/>
    <w:rsid w:val="003940BA"/>
    <w:rsid w:val="003941F9"/>
    <w:rsid w:val="00394A2A"/>
    <w:rsid w:val="00395DF7"/>
    <w:rsid w:val="0039641C"/>
    <w:rsid w:val="003964D1"/>
    <w:rsid w:val="003967CF"/>
    <w:rsid w:val="003967F9"/>
    <w:rsid w:val="00396CDE"/>
    <w:rsid w:val="0039720C"/>
    <w:rsid w:val="0039738A"/>
    <w:rsid w:val="00397638"/>
    <w:rsid w:val="003977EA"/>
    <w:rsid w:val="00397B9E"/>
    <w:rsid w:val="003A020D"/>
    <w:rsid w:val="003A0239"/>
    <w:rsid w:val="003A03D5"/>
    <w:rsid w:val="003A0573"/>
    <w:rsid w:val="003A05A9"/>
    <w:rsid w:val="003A0C18"/>
    <w:rsid w:val="003A0E74"/>
    <w:rsid w:val="003A12CB"/>
    <w:rsid w:val="003A1474"/>
    <w:rsid w:val="003A1A0E"/>
    <w:rsid w:val="003A1A78"/>
    <w:rsid w:val="003A1C44"/>
    <w:rsid w:val="003A1D41"/>
    <w:rsid w:val="003A20F6"/>
    <w:rsid w:val="003A257C"/>
    <w:rsid w:val="003A2C4A"/>
    <w:rsid w:val="003A3774"/>
    <w:rsid w:val="003A3B8A"/>
    <w:rsid w:val="003A3D2B"/>
    <w:rsid w:val="003A3D93"/>
    <w:rsid w:val="003A4054"/>
    <w:rsid w:val="003A40A8"/>
    <w:rsid w:val="003A440D"/>
    <w:rsid w:val="003A46AA"/>
    <w:rsid w:val="003A4A3D"/>
    <w:rsid w:val="003A4A97"/>
    <w:rsid w:val="003A4B2A"/>
    <w:rsid w:val="003A5107"/>
    <w:rsid w:val="003A5420"/>
    <w:rsid w:val="003A590B"/>
    <w:rsid w:val="003A616D"/>
    <w:rsid w:val="003A626A"/>
    <w:rsid w:val="003A65F5"/>
    <w:rsid w:val="003A667B"/>
    <w:rsid w:val="003A66E8"/>
    <w:rsid w:val="003A6B02"/>
    <w:rsid w:val="003A6B15"/>
    <w:rsid w:val="003A6D9B"/>
    <w:rsid w:val="003A71BA"/>
    <w:rsid w:val="003A7880"/>
    <w:rsid w:val="003A7E8D"/>
    <w:rsid w:val="003B07BA"/>
    <w:rsid w:val="003B08BF"/>
    <w:rsid w:val="003B0BA7"/>
    <w:rsid w:val="003B0D96"/>
    <w:rsid w:val="003B0E77"/>
    <w:rsid w:val="003B1134"/>
    <w:rsid w:val="003B13F2"/>
    <w:rsid w:val="003B16E3"/>
    <w:rsid w:val="003B213F"/>
    <w:rsid w:val="003B261B"/>
    <w:rsid w:val="003B2741"/>
    <w:rsid w:val="003B2BE6"/>
    <w:rsid w:val="003B3000"/>
    <w:rsid w:val="003B302C"/>
    <w:rsid w:val="003B416D"/>
    <w:rsid w:val="003B4880"/>
    <w:rsid w:val="003B4E97"/>
    <w:rsid w:val="003B5328"/>
    <w:rsid w:val="003B5719"/>
    <w:rsid w:val="003B583E"/>
    <w:rsid w:val="003B5983"/>
    <w:rsid w:val="003B59E1"/>
    <w:rsid w:val="003B5D53"/>
    <w:rsid w:val="003B614F"/>
    <w:rsid w:val="003B64F3"/>
    <w:rsid w:val="003B69E0"/>
    <w:rsid w:val="003B7107"/>
    <w:rsid w:val="003B717B"/>
    <w:rsid w:val="003B7797"/>
    <w:rsid w:val="003B7A7A"/>
    <w:rsid w:val="003C0A51"/>
    <w:rsid w:val="003C0B76"/>
    <w:rsid w:val="003C0D84"/>
    <w:rsid w:val="003C0EB8"/>
    <w:rsid w:val="003C0F55"/>
    <w:rsid w:val="003C11B7"/>
    <w:rsid w:val="003C182A"/>
    <w:rsid w:val="003C1D7C"/>
    <w:rsid w:val="003C1E5F"/>
    <w:rsid w:val="003C1F39"/>
    <w:rsid w:val="003C20C3"/>
    <w:rsid w:val="003C2BFF"/>
    <w:rsid w:val="003C3341"/>
    <w:rsid w:val="003C37B2"/>
    <w:rsid w:val="003C390A"/>
    <w:rsid w:val="003C3AC1"/>
    <w:rsid w:val="003C404F"/>
    <w:rsid w:val="003C43E5"/>
    <w:rsid w:val="003C4612"/>
    <w:rsid w:val="003C46BB"/>
    <w:rsid w:val="003C47EB"/>
    <w:rsid w:val="003C4ABF"/>
    <w:rsid w:val="003C4CFC"/>
    <w:rsid w:val="003C4DC5"/>
    <w:rsid w:val="003C5342"/>
    <w:rsid w:val="003C65EE"/>
    <w:rsid w:val="003C7002"/>
    <w:rsid w:val="003C703D"/>
    <w:rsid w:val="003C7366"/>
    <w:rsid w:val="003C7685"/>
    <w:rsid w:val="003C7BE1"/>
    <w:rsid w:val="003D067C"/>
    <w:rsid w:val="003D09F4"/>
    <w:rsid w:val="003D0E33"/>
    <w:rsid w:val="003D1008"/>
    <w:rsid w:val="003D10C4"/>
    <w:rsid w:val="003D141D"/>
    <w:rsid w:val="003D1685"/>
    <w:rsid w:val="003D1CCE"/>
    <w:rsid w:val="003D2636"/>
    <w:rsid w:val="003D2E6C"/>
    <w:rsid w:val="003D2EC1"/>
    <w:rsid w:val="003D367A"/>
    <w:rsid w:val="003D3CFF"/>
    <w:rsid w:val="003D46AD"/>
    <w:rsid w:val="003D47BA"/>
    <w:rsid w:val="003D51F3"/>
    <w:rsid w:val="003D532F"/>
    <w:rsid w:val="003D5B89"/>
    <w:rsid w:val="003D5C23"/>
    <w:rsid w:val="003D5D8D"/>
    <w:rsid w:val="003D5FE9"/>
    <w:rsid w:val="003D6154"/>
    <w:rsid w:val="003D648D"/>
    <w:rsid w:val="003D651F"/>
    <w:rsid w:val="003D6617"/>
    <w:rsid w:val="003D7074"/>
    <w:rsid w:val="003D736A"/>
    <w:rsid w:val="003E0090"/>
    <w:rsid w:val="003E00D6"/>
    <w:rsid w:val="003E07BF"/>
    <w:rsid w:val="003E0C81"/>
    <w:rsid w:val="003E0D07"/>
    <w:rsid w:val="003E11FB"/>
    <w:rsid w:val="003E199B"/>
    <w:rsid w:val="003E1D9F"/>
    <w:rsid w:val="003E2063"/>
    <w:rsid w:val="003E2553"/>
    <w:rsid w:val="003E2612"/>
    <w:rsid w:val="003E282C"/>
    <w:rsid w:val="003E2A47"/>
    <w:rsid w:val="003E2AE5"/>
    <w:rsid w:val="003E3002"/>
    <w:rsid w:val="003E3243"/>
    <w:rsid w:val="003E352F"/>
    <w:rsid w:val="003E3720"/>
    <w:rsid w:val="003E3CDB"/>
    <w:rsid w:val="003E3D5F"/>
    <w:rsid w:val="003E3FE7"/>
    <w:rsid w:val="003E4259"/>
    <w:rsid w:val="003E4333"/>
    <w:rsid w:val="003E45A8"/>
    <w:rsid w:val="003E46C0"/>
    <w:rsid w:val="003E4A26"/>
    <w:rsid w:val="003E4BCE"/>
    <w:rsid w:val="003E4CD4"/>
    <w:rsid w:val="003E4DAA"/>
    <w:rsid w:val="003E4DD3"/>
    <w:rsid w:val="003E4E16"/>
    <w:rsid w:val="003E5671"/>
    <w:rsid w:val="003E6854"/>
    <w:rsid w:val="003E68B3"/>
    <w:rsid w:val="003E6B4D"/>
    <w:rsid w:val="003E6BEB"/>
    <w:rsid w:val="003E6E1A"/>
    <w:rsid w:val="003E73F4"/>
    <w:rsid w:val="003E7CF3"/>
    <w:rsid w:val="003F00B4"/>
    <w:rsid w:val="003F049B"/>
    <w:rsid w:val="003F0FF4"/>
    <w:rsid w:val="003F199D"/>
    <w:rsid w:val="003F1F1D"/>
    <w:rsid w:val="003F2445"/>
    <w:rsid w:val="003F25F5"/>
    <w:rsid w:val="003F302E"/>
    <w:rsid w:val="003F31C8"/>
    <w:rsid w:val="003F3296"/>
    <w:rsid w:val="003F34AE"/>
    <w:rsid w:val="003F39E8"/>
    <w:rsid w:val="003F4243"/>
    <w:rsid w:val="003F434E"/>
    <w:rsid w:val="003F4464"/>
    <w:rsid w:val="003F4D33"/>
    <w:rsid w:val="003F4D99"/>
    <w:rsid w:val="003F5078"/>
    <w:rsid w:val="003F56A0"/>
    <w:rsid w:val="003F56C2"/>
    <w:rsid w:val="003F57DD"/>
    <w:rsid w:val="003F57E2"/>
    <w:rsid w:val="003F587F"/>
    <w:rsid w:val="003F5AC7"/>
    <w:rsid w:val="003F5B41"/>
    <w:rsid w:val="003F5B5D"/>
    <w:rsid w:val="003F5F5D"/>
    <w:rsid w:val="003F6056"/>
    <w:rsid w:val="003F673E"/>
    <w:rsid w:val="003F6D76"/>
    <w:rsid w:val="003F6FB5"/>
    <w:rsid w:val="003F702C"/>
    <w:rsid w:val="003F7156"/>
    <w:rsid w:val="003F74DC"/>
    <w:rsid w:val="003F790C"/>
    <w:rsid w:val="003F7B4E"/>
    <w:rsid w:val="003F7E33"/>
    <w:rsid w:val="004008E3"/>
    <w:rsid w:val="00400C77"/>
    <w:rsid w:val="00401094"/>
    <w:rsid w:val="00401319"/>
    <w:rsid w:val="0040183A"/>
    <w:rsid w:val="004038AB"/>
    <w:rsid w:val="004041A8"/>
    <w:rsid w:val="004041AD"/>
    <w:rsid w:val="00404374"/>
    <w:rsid w:val="004045DA"/>
    <w:rsid w:val="00404662"/>
    <w:rsid w:val="0040470A"/>
    <w:rsid w:val="00404A0C"/>
    <w:rsid w:val="00404E0F"/>
    <w:rsid w:val="004053C1"/>
    <w:rsid w:val="004055AC"/>
    <w:rsid w:val="00405D4E"/>
    <w:rsid w:val="00405D8D"/>
    <w:rsid w:val="00405F14"/>
    <w:rsid w:val="004061C5"/>
    <w:rsid w:val="00406260"/>
    <w:rsid w:val="00406688"/>
    <w:rsid w:val="00406E62"/>
    <w:rsid w:val="00407161"/>
    <w:rsid w:val="004076F0"/>
    <w:rsid w:val="0041031A"/>
    <w:rsid w:val="00410437"/>
    <w:rsid w:val="0041060B"/>
    <w:rsid w:val="00410833"/>
    <w:rsid w:val="00410947"/>
    <w:rsid w:val="00410DBF"/>
    <w:rsid w:val="00410F96"/>
    <w:rsid w:val="004117B3"/>
    <w:rsid w:val="004118BC"/>
    <w:rsid w:val="004119DD"/>
    <w:rsid w:val="00412076"/>
    <w:rsid w:val="00412227"/>
    <w:rsid w:val="00412495"/>
    <w:rsid w:val="004124EF"/>
    <w:rsid w:val="004125B5"/>
    <w:rsid w:val="00412B44"/>
    <w:rsid w:val="00412DA1"/>
    <w:rsid w:val="00412F18"/>
    <w:rsid w:val="00413429"/>
    <w:rsid w:val="00413435"/>
    <w:rsid w:val="0041366C"/>
    <w:rsid w:val="00413FF8"/>
    <w:rsid w:val="0041411E"/>
    <w:rsid w:val="0041418E"/>
    <w:rsid w:val="00414813"/>
    <w:rsid w:val="004149F3"/>
    <w:rsid w:val="00414CA0"/>
    <w:rsid w:val="004155DB"/>
    <w:rsid w:val="004158CD"/>
    <w:rsid w:val="00416054"/>
    <w:rsid w:val="00416085"/>
    <w:rsid w:val="004165D6"/>
    <w:rsid w:val="00416878"/>
    <w:rsid w:val="00416B7F"/>
    <w:rsid w:val="00416CFB"/>
    <w:rsid w:val="00416DD1"/>
    <w:rsid w:val="00416E65"/>
    <w:rsid w:val="004173E7"/>
    <w:rsid w:val="00417444"/>
    <w:rsid w:val="004176CB"/>
    <w:rsid w:val="004176EE"/>
    <w:rsid w:val="00417A84"/>
    <w:rsid w:val="00420094"/>
    <w:rsid w:val="004207DB"/>
    <w:rsid w:val="00420C39"/>
    <w:rsid w:val="00420CFB"/>
    <w:rsid w:val="00420F45"/>
    <w:rsid w:val="00421D49"/>
    <w:rsid w:val="00421F58"/>
    <w:rsid w:val="00422071"/>
    <w:rsid w:val="00422237"/>
    <w:rsid w:val="00422827"/>
    <w:rsid w:val="004228ED"/>
    <w:rsid w:val="00422C34"/>
    <w:rsid w:val="00422C98"/>
    <w:rsid w:val="00423043"/>
    <w:rsid w:val="0042334A"/>
    <w:rsid w:val="00423A9D"/>
    <w:rsid w:val="00423DC9"/>
    <w:rsid w:val="0042407E"/>
    <w:rsid w:val="0042434A"/>
    <w:rsid w:val="00424405"/>
    <w:rsid w:val="00424541"/>
    <w:rsid w:val="0042464D"/>
    <w:rsid w:val="0042465D"/>
    <w:rsid w:val="0042488C"/>
    <w:rsid w:val="00425625"/>
    <w:rsid w:val="00425B57"/>
    <w:rsid w:val="00425B87"/>
    <w:rsid w:val="00425CF8"/>
    <w:rsid w:val="00425E04"/>
    <w:rsid w:val="00426800"/>
    <w:rsid w:val="00426C1B"/>
    <w:rsid w:val="00426C25"/>
    <w:rsid w:val="00426E67"/>
    <w:rsid w:val="004273B6"/>
    <w:rsid w:val="004273EB"/>
    <w:rsid w:val="00427465"/>
    <w:rsid w:val="004278D5"/>
    <w:rsid w:val="00427A74"/>
    <w:rsid w:val="00427BA1"/>
    <w:rsid w:val="00427D9D"/>
    <w:rsid w:val="00427FAC"/>
    <w:rsid w:val="004301C4"/>
    <w:rsid w:val="00430237"/>
    <w:rsid w:val="0043046F"/>
    <w:rsid w:val="004304D8"/>
    <w:rsid w:val="00430DDD"/>
    <w:rsid w:val="004310B9"/>
    <w:rsid w:val="004313C9"/>
    <w:rsid w:val="0043163F"/>
    <w:rsid w:val="004320A0"/>
    <w:rsid w:val="004321BA"/>
    <w:rsid w:val="00432F3A"/>
    <w:rsid w:val="0043303C"/>
    <w:rsid w:val="00433487"/>
    <w:rsid w:val="004334DF"/>
    <w:rsid w:val="00433A19"/>
    <w:rsid w:val="00433CD6"/>
    <w:rsid w:val="00433D5B"/>
    <w:rsid w:val="00433E87"/>
    <w:rsid w:val="00434177"/>
    <w:rsid w:val="00434CDB"/>
    <w:rsid w:val="00434DEC"/>
    <w:rsid w:val="00435028"/>
    <w:rsid w:val="00435049"/>
    <w:rsid w:val="0043592D"/>
    <w:rsid w:val="00435C4A"/>
    <w:rsid w:val="00435E68"/>
    <w:rsid w:val="0043601C"/>
    <w:rsid w:val="00436556"/>
    <w:rsid w:val="004367E2"/>
    <w:rsid w:val="00436CBF"/>
    <w:rsid w:val="004372BB"/>
    <w:rsid w:val="004372D7"/>
    <w:rsid w:val="004374E7"/>
    <w:rsid w:val="004377DF"/>
    <w:rsid w:val="00437906"/>
    <w:rsid w:val="00440065"/>
    <w:rsid w:val="0044013A"/>
    <w:rsid w:val="00440339"/>
    <w:rsid w:val="00440769"/>
    <w:rsid w:val="004409D5"/>
    <w:rsid w:val="00440B83"/>
    <w:rsid w:val="00440BE6"/>
    <w:rsid w:val="00440DBA"/>
    <w:rsid w:val="004411BD"/>
    <w:rsid w:val="00441419"/>
    <w:rsid w:val="0044141C"/>
    <w:rsid w:val="004415D0"/>
    <w:rsid w:val="00441A86"/>
    <w:rsid w:val="00441D85"/>
    <w:rsid w:val="00442631"/>
    <w:rsid w:val="00442986"/>
    <w:rsid w:val="00442D26"/>
    <w:rsid w:val="00442E5B"/>
    <w:rsid w:val="00442E9D"/>
    <w:rsid w:val="004433FA"/>
    <w:rsid w:val="0044345A"/>
    <w:rsid w:val="00443669"/>
    <w:rsid w:val="0044377F"/>
    <w:rsid w:val="00443BDE"/>
    <w:rsid w:val="00444034"/>
    <w:rsid w:val="004440B7"/>
    <w:rsid w:val="004443F2"/>
    <w:rsid w:val="004449ED"/>
    <w:rsid w:val="00444A25"/>
    <w:rsid w:val="00444ACF"/>
    <w:rsid w:val="00444D23"/>
    <w:rsid w:val="00445207"/>
    <w:rsid w:val="00445429"/>
    <w:rsid w:val="004454AD"/>
    <w:rsid w:val="00445E00"/>
    <w:rsid w:val="0044600A"/>
    <w:rsid w:val="004462EF"/>
    <w:rsid w:val="004462F7"/>
    <w:rsid w:val="00446A4A"/>
    <w:rsid w:val="00447117"/>
    <w:rsid w:val="0044723B"/>
    <w:rsid w:val="004473B3"/>
    <w:rsid w:val="004473F2"/>
    <w:rsid w:val="00447B38"/>
    <w:rsid w:val="00450382"/>
    <w:rsid w:val="004504F7"/>
    <w:rsid w:val="0045071C"/>
    <w:rsid w:val="00450B14"/>
    <w:rsid w:val="004511F7"/>
    <w:rsid w:val="004512DD"/>
    <w:rsid w:val="004514B3"/>
    <w:rsid w:val="0045154B"/>
    <w:rsid w:val="004515F2"/>
    <w:rsid w:val="00451CCE"/>
    <w:rsid w:val="00451EEF"/>
    <w:rsid w:val="004520ED"/>
    <w:rsid w:val="00452436"/>
    <w:rsid w:val="00452DA1"/>
    <w:rsid w:val="00452FB8"/>
    <w:rsid w:val="004530D6"/>
    <w:rsid w:val="0045319B"/>
    <w:rsid w:val="00453358"/>
    <w:rsid w:val="00453753"/>
    <w:rsid w:val="00453DB8"/>
    <w:rsid w:val="00453F55"/>
    <w:rsid w:val="00453FB3"/>
    <w:rsid w:val="00454686"/>
    <w:rsid w:val="00454C90"/>
    <w:rsid w:val="00454E79"/>
    <w:rsid w:val="0045515D"/>
    <w:rsid w:val="00455529"/>
    <w:rsid w:val="004555FC"/>
    <w:rsid w:val="00455B2B"/>
    <w:rsid w:val="00455EEF"/>
    <w:rsid w:val="00456781"/>
    <w:rsid w:val="00456ED2"/>
    <w:rsid w:val="00457444"/>
    <w:rsid w:val="00457514"/>
    <w:rsid w:val="00457719"/>
    <w:rsid w:val="004600F0"/>
    <w:rsid w:val="00460259"/>
    <w:rsid w:val="0046072E"/>
    <w:rsid w:val="00460782"/>
    <w:rsid w:val="00460927"/>
    <w:rsid w:val="004609FC"/>
    <w:rsid w:val="0046139C"/>
    <w:rsid w:val="0046148D"/>
    <w:rsid w:val="0046153A"/>
    <w:rsid w:val="004618ED"/>
    <w:rsid w:val="004622B6"/>
    <w:rsid w:val="004622DE"/>
    <w:rsid w:val="004622E5"/>
    <w:rsid w:val="0046241A"/>
    <w:rsid w:val="00462469"/>
    <w:rsid w:val="004627BB"/>
    <w:rsid w:val="0046295B"/>
    <w:rsid w:val="00462D25"/>
    <w:rsid w:val="00463061"/>
    <w:rsid w:val="0046344E"/>
    <w:rsid w:val="00463558"/>
    <w:rsid w:val="004635C9"/>
    <w:rsid w:val="00463893"/>
    <w:rsid w:val="004639D9"/>
    <w:rsid w:val="00463F86"/>
    <w:rsid w:val="004641E7"/>
    <w:rsid w:val="00464D2C"/>
    <w:rsid w:val="00464E1F"/>
    <w:rsid w:val="0046532F"/>
    <w:rsid w:val="00465537"/>
    <w:rsid w:val="004656F0"/>
    <w:rsid w:val="004657AD"/>
    <w:rsid w:val="00465DD2"/>
    <w:rsid w:val="00466419"/>
    <w:rsid w:val="004672CB"/>
    <w:rsid w:val="004675B6"/>
    <w:rsid w:val="0046772F"/>
    <w:rsid w:val="004677B5"/>
    <w:rsid w:val="00467AEC"/>
    <w:rsid w:val="00467C58"/>
    <w:rsid w:val="00467DC7"/>
    <w:rsid w:val="00470105"/>
    <w:rsid w:val="00470B17"/>
    <w:rsid w:val="00470D94"/>
    <w:rsid w:val="00470DBE"/>
    <w:rsid w:val="00470E3D"/>
    <w:rsid w:val="004710EC"/>
    <w:rsid w:val="0047116D"/>
    <w:rsid w:val="0047159B"/>
    <w:rsid w:val="00471C22"/>
    <w:rsid w:val="004725DB"/>
    <w:rsid w:val="004729E1"/>
    <w:rsid w:val="00472DE3"/>
    <w:rsid w:val="00472E28"/>
    <w:rsid w:val="00472FF8"/>
    <w:rsid w:val="00473080"/>
    <w:rsid w:val="00473198"/>
    <w:rsid w:val="0047339A"/>
    <w:rsid w:val="00473B34"/>
    <w:rsid w:val="00473C9B"/>
    <w:rsid w:val="00473F97"/>
    <w:rsid w:val="00474AD3"/>
    <w:rsid w:val="00474B47"/>
    <w:rsid w:val="00474CAB"/>
    <w:rsid w:val="00475318"/>
    <w:rsid w:val="004759BC"/>
    <w:rsid w:val="004768FA"/>
    <w:rsid w:val="00476C1A"/>
    <w:rsid w:val="004770C5"/>
    <w:rsid w:val="00477D8C"/>
    <w:rsid w:val="004801D2"/>
    <w:rsid w:val="00480F33"/>
    <w:rsid w:val="0048109D"/>
    <w:rsid w:val="004814C3"/>
    <w:rsid w:val="0048170B"/>
    <w:rsid w:val="0048173E"/>
    <w:rsid w:val="00481854"/>
    <w:rsid w:val="00481A6C"/>
    <w:rsid w:val="00481AE1"/>
    <w:rsid w:val="00481ECA"/>
    <w:rsid w:val="004820A8"/>
    <w:rsid w:val="0048245A"/>
    <w:rsid w:val="00482C59"/>
    <w:rsid w:val="00483254"/>
    <w:rsid w:val="004833C8"/>
    <w:rsid w:val="00483493"/>
    <w:rsid w:val="00483C36"/>
    <w:rsid w:val="00483D36"/>
    <w:rsid w:val="00483E2B"/>
    <w:rsid w:val="00483F36"/>
    <w:rsid w:val="00484089"/>
    <w:rsid w:val="004842E5"/>
    <w:rsid w:val="00484784"/>
    <w:rsid w:val="00484807"/>
    <w:rsid w:val="00485564"/>
    <w:rsid w:val="00485B30"/>
    <w:rsid w:val="00486EC5"/>
    <w:rsid w:val="004876EB"/>
    <w:rsid w:val="00487B9A"/>
    <w:rsid w:val="00487FDF"/>
    <w:rsid w:val="00490035"/>
    <w:rsid w:val="00490A36"/>
    <w:rsid w:val="00490AB1"/>
    <w:rsid w:val="00490AB3"/>
    <w:rsid w:val="00490DE7"/>
    <w:rsid w:val="00490EB4"/>
    <w:rsid w:val="00490EC5"/>
    <w:rsid w:val="00490FC1"/>
    <w:rsid w:val="0049119D"/>
    <w:rsid w:val="0049136C"/>
    <w:rsid w:val="004915B7"/>
    <w:rsid w:val="004918C7"/>
    <w:rsid w:val="00491D5F"/>
    <w:rsid w:val="00491F5C"/>
    <w:rsid w:val="00491F8F"/>
    <w:rsid w:val="004920CC"/>
    <w:rsid w:val="00492568"/>
    <w:rsid w:val="004926A3"/>
    <w:rsid w:val="00492709"/>
    <w:rsid w:val="00492E92"/>
    <w:rsid w:val="0049352F"/>
    <w:rsid w:val="00493A6E"/>
    <w:rsid w:val="00493C9F"/>
    <w:rsid w:val="004944D5"/>
    <w:rsid w:val="0049483C"/>
    <w:rsid w:val="0049486B"/>
    <w:rsid w:val="00494EFD"/>
    <w:rsid w:val="00494F71"/>
    <w:rsid w:val="00495D34"/>
    <w:rsid w:val="00495E1C"/>
    <w:rsid w:val="00495F5A"/>
    <w:rsid w:val="004960DE"/>
    <w:rsid w:val="004960EB"/>
    <w:rsid w:val="004961D0"/>
    <w:rsid w:val="00496A8B"/>
    <w:rsid w:val="00496B4B"/>
    <w:rsid w:val="00496C79"/>
    <w:rsid w:val="00496D8F"/>
    <w:rsid w:val="00497F70"/>
    <w:rsid w:val="004A0533"/>
    <w:rsid w:val="004A0654"/>
    <w:rsid w:val="004A06B3"/>
    <w:rsid w:val="004A07F5"/>
    <w:rsid w:val="004A0DE4"/>
    <w:rsid w:val="004A0E2E"/>
    <w:rsid w:val="004A0F15"/>
    <w:rsid w:val="004A145A"/>
    <w:rsid w:val="004A14F0"/>
    <w:rsid w:val="004A1745"/>
    <w:rsid w:val="004A2586"/>
    <w:rsid w:val="004A2589"/>
    <w:rsid w:val="004A26DA"/>
    <w:rsid w:val="004A2C7E"/>
    <w:rsid w:val="004A399C"/>
    <w:rsid w:val="004A3CD0"/>
    <w:rsid w:val="004A3DED"/>
    <w:rsid w:val="004A52E8"/>
    <w:rsid w:val="004A53F8"/>
    <w:rsid w:val="004A5B24"/>
    <w:rsid w:val="004A5CBB"/>
    <w:rsid w:val="004A607E"/>
    <w:rsid w:val="004A6167"/>
    <w:rsid w:val="004A6400"/>
    <w:rsid w:val="004A6C83"/>
    <w:rsid w:val="004A6E4A"/>
    <w:rsid w:val="004A6F85"/>
    <w:rsid w:val="004A7180"/>
    <w:rsid w:val="004A7F9F"/>
    <w:rsid w:val="004B00FB"/>
    <w:rsid w:val="004B099C"/>
    <w:rsid w:val="004B1746"/>
    <w:rsid w:val="004B17D0"/>
    <w:rsid w:val="004B1E26"/>
    <w:rsid w:val="004B20BE"/>
    <w:rsid w:val="004B253B"/>
    <w:rsid w:val="004B25F6"/>
    <w:rsid w:val="004B2D7C"/>
    <w:rsid w:val="004B2F99"/>
    <w:rsid w:val="004B35CB"/>
    <w:rsid w:val="004B364F"/>
    <w:rsid w:val="004B3E29"/>
    <w:rsid w:val="004B3F50"/>
    <w:rsid w:val="004B412C"/>
    <w:rsid w:val="004B4360"/>
    <w:rsid w:val="004B44E1"/>
    <w:rsid w:val="004B4624"/>
    <w:rsid w:val="004B484C"/>
    <w:rsid w:val="004B4983"/>
    <w:rsid w:val="004B4DE0"/>
    <w:rsid w:val="004B585A"/>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11F9"/>
    <w:rsid w:val="004C11FD"/>
    <w:rsid w:val="004C1282"/>
    <w:rsid w:val="004C1C20"/>
    <w:rsid w:val="004C22E4"/>
    <w:rsid w:val="004C2884"/>
    <w:rsid w:val="004C2ADD"/>
    <w:rsid w:val="004C2B18"/>
    <w:rsid w:val="004C2CD2"/>
    <w:rsid w:val="004C31EA"/>
    <w:rsid w:val="004C3217"/>
    <w:rsid w:val="004C333F"/>
    <w:rsid w:val="004C3368"/>
    <w:rsid w:val="004C3481"/>
    <w:rsid w:val="004C359D"/>
    <w:rsid w:val="004C360C"/>
    <w:rsid w:val="004C39BA"/>
    <w:rsid w:val="004C3A15"/>
    <w:rsid w:val="004C3A65"/>
    <w:rsid w:val="004C3B9A"/>
    <w:rsid w:val="004C3CEC"/>
    <w:rsid w:val="004C40AE"/>
    <w:rsid w:val="004C44D9"/>
    <w:rsid w:val="004C4566"/>
    <w:rsid w:val="004C5029"/>
    <w:rsid w:val="004C57E8"/>
    <w:rsid w:val="004C5A7B"/>
    <w:rsid w:val="004C5B0F"/>
    <w:rsid w:val="004C5DF4"/>
    <w:rsid w:val="004C66AB"/>
    <w:rsid w:val="004C6830"/>
    <w:rsid w:val="004C6C3D"/>
    <w:rsid w:val="004C6D82"/>
    <w:rsid w:val="004C6E30"/>
    <w:rsid w:val="004C77F1"/>
    <w:rsid w:val="004D0A20"/>
    <w:rsid w:val="004D0A61"/>
    <w:rsid w:val="004D0EBE"/>
    <w:rsid w:val="004D1535"/>
    <w:rsid w:val="004D1589"/>
    <w:rsid w:val="004D1A4E"/>
    <w:rsid w:val="004D1A5B"/>
    <w:rsid w:val="004D1FED"/>
    <w:rsid w:val="004D22CB"/>
    <w:rsid w:val="004D24FC"/>
    <w:rsid w:val="004D293D"/>
    <w:rsid w:val="004D2D7F"/>
    <w:rsid w:val="004D2EAE"/>
    <w:rsid w:val="004D3283"/>
    <w:rsid w:val="004D4353"/>
    <w:rsid w:val="004D4362"/>
    <w:rsid w:val="004D4BB4"/>
    <w:rsid w:val="004D4E20"/>
    <w:rsid w:val="004D56C6"/>
    <w:rsid w:val="004D57F3"/>
    <w:rsid w:val="004D5943"/>
    <w:rsid w:val="004D5DD3"/>
    <w:rsid w:val="004D65D2"/>
    <w:rsid w:val="004D6A16"/>
    <w:rsid w:val="004D6A30"/>
    <w:rsid w:val="004D6B01"/>
    <w:rsid w:val="004D6B57"/>
    <w:rsid w:val="004D743D"/>
    <w:rsid w:val="004D76E1"/>
    <w:rsid w:val="004D7897"/>
    <w:rsid w:val="004D7A01"/>
    <w:rsid w:val="004D7A11"/>
    <w:rsid w:val="004D7C33"/>
    <w:rsid w:val="004D7C9E"/>
    <w:rsid w:val="004D7DAD"/>
    <w:rsid w:val="004E0A48"/>
    <w:rsid w:val="004E0C0E"/>
    <w:rsid w:val="004E0E48"/>
    <w:rsid w:val="004E0F1B"/>
    <w:rsid w:val="004E11BB"/>
    <w:rsid w:val="004E11C4"/>
    <w:rsid w:val="004E1464"/>
    <w:rsid w:val="004E1514"/>
    <w:rsid w:val="004E1733"/>
    <w:rsid w:val="004E1809"/>
    <w:rsid w:val="004E2078"/>
    <w:rsid w:val="004E241C"/>
    <w:rsid w:val="004E29A3"/>
    <w:rsid w:val="004E3E86"/>
    <w:rsid w:val="004E479E"/>
    <w:rsid w:val="004E4B5A"/>
    <w:rsid w:val="004E50FE"/>
    <w:rsid w:val="004E56F5"/>
    <w:rsid w:val="004E58EE"/>
    <w:rsid w:val="004E66E8"/>
    <w:rsid w:val="004E6825"/>
    <w:rsid w:val="004E69AC"/>
    <w:rsid w:val="004E6F7B"/>
    <w:rsid w:val="004E7218"/>
    <w:rsid w:val="004E739A"/>
    <w:rsid w:val="004E73A8"/>
    <w:rsid w:val="004E73D5"/>
    <w:rsid w:val="004E7964"/>
    <w:rsid w:val="004E7A83"/>
    <w:rsid w:val="004F03CA"/>
    <w:rsid w:val="004F0A85"/>
    <w:rsid w:val="004F0E9C"/>
    <w:rsid w:val="004F12FD"/>
    <w:rsid w:val="004F1B2F"/>
    <w:rsid w:val="004F1F7C"/>
    <w:rsid w:val="004F2750"/>
    <w:rsid w:val="004F28B6"/>
    <w:rsid w:val="004F29BC"/>
    <w:rsid w:val="004F2E38"/>
    <w:rsid w:val="004F32AC"/>
    <w:rsid w:val="004F3541"/>
    <w:rsid w:val="004F3699"/>
    <w:rsid w:val="004F3A82"/>
    <w:rsid w:val="004F3CC3"/>
    <w:rsid w:val="004F3EC0"/>
    <w:rsid w:val="004F42C8"/>
    <w:rsid w:val="004F4786"/>
    <w:rsid w:val="004F4892"/>
    <w:rsid w:val="004F499A"/>
    <w:rsid w:val="004F4A64"/>
    <w:rsid w:val="004F4B0B"/>
    <w:rsid w:val="004F4E53"/>
    <w:rsid w:val="004F5300"/>
    <w:rsid w:val="004F5B8D"/>
    <w:rsid w:val="004F6442"/>
    <w:rsid w:val="004F64FB"/>
    <w:rsid w:val="004F6905"/>
    <w:rsid w:val="004F6A95"/>
    <w:rsid w:val="004F6CAE"/>
    <w:rsid w:val="004F7335"/>
    <w:rsid w:val="004F739A"/>
    <w:rsid w:val="0050058B"/>
    <w:rsid w:val="00500823"/>
    <w:rsid w:val="005008FC"/>
    <w:rsid w:val="00500DD7"/>
    <w:rsid w:val="00501198"/>
    <w:rsid w:val="0050144B"/>
    <w:rsid w:val="00501646"/>
    <w:rsid w:val="00502565"/>
    <w:rsid w:val="00502ACE"/>
    <w:rsid w:val="00502E59"/>
    <w:rsid w:val="0050342A"/>
    <w:rsid w:val="00503EEE"/>
    <w:rsid w:val="00503F10"/>
    <w:rsid w:val="00504098"/>
    <w:rsid w:val="00504279"/>
    <w:rsid w:val="00504503"/>
    <w:rsid w:val="00504526"/>
    <w:rsid w:val="00504C93"/>
    <w:rsid w:val="00504DA3"/>
    <w:rsid w:val="00504E16"/>
    <w:rsid w:val="005050D3"/>
    <w:rsid w:val="00505B62"/>
    <w:rsid w:val="00505B90"/>
    <w:rsid w:val="00505C3E"/>
    <w:rsid w:val="00505CA4"/>
    <w:rsid w:val="00505CC5"/>
    <w:rsid w:val="00505D5C"/>
    <w:rsid w:val="0050630F"/>
    <w:rsid w:val="005066C0"/>
    <w:rsid w:val="005068D5"/>
    <w:rsid w:val="00506AF2"/>
    <w:rsid w:val="00506FD4"/>
    <w:rsid w:val="005071C9"/>
    <w:rsid w:val="0050738B"/>
    <w:rsid w:val="0050776D"/>
    <w:rsid w:val="0050777D"/>
    <w:rsid w:val="00507EDF"/>
    <w:rsid w:val="00507F91"/>
    <w:rsid w:val="0051037A"/>
    <w:rsid w:val="005110AA"/>
    <w:rsid w:val="00511824"/>
    <w:rsid w:val="00511CFF"/>
    <w:rsid w:val="0051204C"/>
    <w:rsid w:val="0051214F"/>
    <w:rsid w:val="005129DC"/>
    <w:rsid w:val="00512A93"/>
    <w:rsid w:val="00512B7D"/>
    <w:rsid w:val="00512C45"/>
    <w:rsid w:val="00512DB8"/>
    <w:rsid w:val="005134FA"/>
    <w:rsid w:val="0051374B"/>
    <w:rsid w:val="00513AE6"/>
    <w:rsid w:val="00513E24"/>
    <w:rsid w:val="00514519"/>
    <w:rsid w:val="00514995"/>
    <w:rsid w:val="0051507E"/>
    <w:rsid w:val="0051551B"/>
    <w:rsid w:val="00515B13"/>
    <w:rsid w:val="00515C9A"/>
    <w:rsid w:val="00515FD7"/>
    <w:rsid w:val="00516631"/>
    <w:rsid w:val="00516864"/>
    <w:rsid w:val="0051698F"/>
    <w:rsid w:val="00516E40"/>
    <w:rsid w:val="00517488"/>
    <w:rsid w:val="0051750C"/>
    <w:rsid w:val="005177D3"/>
    <w:rsid w:val="00517AC1"/>
    <w:rsid w:val="00517E9B"/>
    <w:rsid w:val="005200F0"/>
    <w:rsid w:val="00520B0C"/>
    <w:rsid w:val="00520C67"/>
    <w:rsid w:val="00520E1F"/>
    <w:rsid w:val="00520E77"/>
    <w:rsid w:val="00520F88"/>
    <w:rsid w:val="005212B0"/>
    <w:rsid w:val="005214C9"/>
    <w:rsid w:val="00521813"/>
    <w:rsid w:val="00521966"/>
    <w:rsid w:val="00521DA4"/>
    <w:rsid w:val="005224B1"/>
    <w:rsid w:val="005226BA"/>
    <w:rsid w:val="00522B4F"/>
    <w:rsid w:val="00522EB6"/>
    <w:rsid w:val="0052342E"/>
    <w:rsid w:val="005236F0"/>
    <w:rsid w:val="00523FCB"/>
    <w:rsid w:val="00524224"/>
    <w:rsid w:val="00524CE6"/>
    <w:rsid w:val="00524EC2"/>
    <w:rsid w:val="005257CB"/>
    <w:rsid w:val="0052590E"/>
    <w:rsid w:val="00525AAA"/>
    <w:rsid w:val="00526655"/>
    <w:rsid w:val="00526A50"/>
    <w:rsid w:val="00527F3B"/>
    <w:rsid w:val="0053017B"/>
    <w:rsid w:val="00530341"/>
    <w:rsid w:val="0053067D"/>
    <w:rsid w:val="00530874"/>
    <w:rsid w:val="00530A8E"/>
    <w:rsid w:val="00531221"/>
    <w:rsid w:val="00531341"/>
    <w:rsid w:val="00531B28"/>
    <w:rsid w:val="00531D5D"/>
    <w:rsid w:val="00533099"/>
    <w:rsid w:val="0053379F"/>
    <w:rsid w:val="005341CD"/>
    <w:rsid w:val="005341F5"/>
    <w:rsid w:val="005349DD"/>
    <w:rsid w:val="00534AE9"/>
    <w:rsid w:val="00534B4C"/>
    <w:rsid w:val="005350E6"/>
    <w:rsid w:val="00535593"/>
    <w:rsid w:val="005358BA"/>
    <w:rsid w:val="00535D8C"/>
    <w:rsid w:val="005363E2"/>
    <w:rsid w:val="00536706"/>
    <w:rsid w:val="00536B61"/>
    <w:rsid w:val="00536BCF"/>
    <w:rsid w:val="00537231"/>
    <w:rsid w:val="005373A9"/>
    <w:rsid w:val="005376DF"/>
    <w:rsid w:val="00537718"/>
    <w:rsid w:val="00537E54"/>
    <w:rsid w:val="005402C1"/>
    <w:rsid w:val="0054075C"/>
    <w:rsid w:val="00540E12"/>
    <w:rsid w:val="00540F17"/>
    <w:rsid w:val="0054120E"/>
    <w:rsid w:val="00541796"/>
    <w:rsid w:val="00541924"/>
    <w:rsid w:val="00541F17"/>
    <w:rsid w:val="005420D5"/>
    <w:rsid w:val="005423F5"/>
    <w:rsid w:val="005425F7"/>
    <w:rsid w:val="005427CE"/>
    <w:rsid w:val="00542EFF"/>
    <w:rsid w:val="00542FDF"/>
    <w:rsid w:val="005435AA"/>
    <w:rsid w:val="00543674"/>
    <w:rsid w:val="005436B9"/>
    <w:rsid w:val="00544317"/>
    <w:rsid w:val="00544DAA"/>
    <w:rsid w:val="00544F22"/>
    <w:rsid w:val="00545172"/>
    <w:rsid w:val="005451A4"/>
    <w:rsid w:val="005452C5"/>
    <w:rsid w:val="00545A5A"/>
    <w:rsid w:val="00545D55"/>
    <w:rsid w:val="00545E82"/>
    <w:rsid w:val="0054611C"/>
    <w:rsid w:val="005463D5"/>
    <w:rsid w:val="005464E7"/>
    <w:rsid w:val="00546D77"/>
    <w:rsid w:val="00546DD4"/>
    <w:rsid w:val="00546E74"/>
    <w:rsid w:val="00546EAB"/>
    <w:rsid w:val="005470A9"/>
    <w:rsid w:val="00547407"/>
    <w:rsid w:val="005474D8"/>
    <w:rsid w:val="005475BB"/>
    <w:rsid w:val="00547EA8"/>
    <w:rsid w:val="0055010C"/>
    <w:rsid w:val="0055022D"/>
    <w:rsid w:val="0055039A"/>
    <w:rsid w:val="00550AF3"/>
    <w:rsid w:val="00550C1F"/>
    <w:rsid w:val="00550DB3"/>
    <w:rsid w:val="00550ECD"/>
    <w:rsid w:val="00551103"/>
    <w:rsid w:val="005514F1"/>
    <w:rsid w:val="00551A03"/>
    <w:rsid w:val="00551DF4"/>
    <w:rsid w:val="00551EDE"/>
    <w:rsid w:val="00551FCA"/>
    <w:rsid w:val="005521BA"/>
    <w:rsid w:val="005522DF"/>
    <w:rsid w:val="00552389"/>
    <w:rsid w:val="0055240A"/>
    <w:rsid w:val="00552AF5"/>
    <w:rsid w:val="00552C1C"/>
    <w:rsid w:val="00553008"/>
    <w:rsid w:val="005536B5"/>
    <w:rsid w:val="0055408B"/>
    <w:rsid w:val="005544A7"/>
    <w:rsid w:val="00554C2B"/>
    <w:rsid w:val="00554CAE"/>
    <w:rsid w:val="00554F26"/>
    <w:rsid w:val="0055507E"/>
    <w:rsid w:val="00555A6E"/>
    <w:rsid w:val="00555AF8"/>
    <w:rsid w:val="00555C52"/>
    <w:rsid w:val="005568EA"/>
    <w:rsid w:val="00557A3C"/>
    <w:rsid w:val="00557F8A"/>
    <w:rsid w:val="00560327"/>
    <w:rsid w:val="005604C0"/>
    <w:rsid w:val="005608BD"/>
    <w:rsid w:val="00560A1B"/>
    <w:rsid w:val="00560AD0"/>
    <w:rsid w:val="005613CF"/>
    <w:rsid w:val="0056156B"/>
    <w:rsid w:val="005616CF"/>
    <w:rsid w:val="00561BCC"/>
    <w:rsid w:val="005622AD"/>
    <w:rsid w:val="00562D07"/>
    <w:rsid w:val="0056313D"/>
    <w:rsid w:val="00563327"/>
    <w:rsid w:val="0056369A"/>
    <w:rsid w:val="0056488C"/>
    <w:rsid w:val="0056539D"/>
    <w:rsid w:val="00565451"/>
    <w:rsid w:val="005654AE"/>
    <w:rsid w:val="00565953"/>
    <w:rsid w:val="0056598B"/>
    <w:rsid w:val="00565BD2"/>
    <w:rsid w:val="00566149"/>
    <w:rsid w:val="005661FC"/>
    <w:rsid w:val="0056625E"/>
    <w:rsid w:val="005662BE"/>
    <w:rsid w:val="005662D3"/>
    <w:rsid w:val="0056656E"/>
    <w:rsid w:val="00567653"/>
    <w:rsid w:val="00567764"/>
    <w:rsid w:val="0056781E"/>
    <w:rsid w:val="00567AB7"/>
    <w:rsid w:val="00567F0C"/>
    <w:rsid w:val="00570500"/>
    <w:rsid w:val="00570B73"/>
    <w:rsid w:val="00570C25"/>
    <w:rsid w:val="005710F1"/>
    <w:rsid w:val="0057137E"/>
    <w:rsid w:val="00571635"/>
    <w:rsid w:val="005718FA"/>
    <w:rsid w:val="00571D5B"/>
    <w:rsid w:val="00571D67"/>
    <w:rsid w:val="0057205D"/>
    <w:rsid w:val="00572129"/>
    <w:rsid w:val="00572203"/>
    <w:rsid w:val="0057229A"/>
    <w:rsid w:val="00572A3D"/>
    <w:rsid w:val="0057302B"/>
    <w:rsid w:val="0057349E"/>
    <w:rsid w:val="005738E1"/>
    <w:rsid w:val="00574346"/>
    <w:rsid w:val="00574840"/>
    <w:rsid w:val="00574BEC"/>
    <w:rsid w:val="00574D0B"/>
    <w:rsid w:val="005755D4"/>
    <w:rsid w:val="00575810"/>
    <w:rsid w:val="0057584B"/>
    <w:rsid w:val="00575B26"/>
    <w:rsid w:val="00575EEF"/>
    <w:rsid w:val="00576822"/>
    <w:rsid w:val="00576FBB"/>
    <w:rsid w:val="00577969"/>
    <w:rsid w:val="00577970"/>
    <w:rsid w:val="00580111"/>
    <w:rsid w:val="005802D9"/>
    <w:rsid w:val="005807B5"/>
    <w:rsid w:val="00580903"/>
    <w:rsid w:val="00580A08"/>
    <w:rsid w:val="0058154F"/>
    <w:rsid w:val="00581788"/>
    <w:rsid w:val="00581DAD"/>
    <w:rsid w:val="005821A3"/>
    <w:rsid w:val="005821BC"/>
    <w:rsid w:val="005827A6"/>
    <w:rsid w:val="00582A26"/>
    <w:rsid w:val="00582F79"/>
    <w:rsid w:val="00582F9E"/>
    <w:rsid w:val="005835BB"/>
    <w:rsid w:val="00583DED"/>
    <w:rsid w:val="00583EF7"/>
    <w:rsid w:val="00584029"/>
    <w:rsid w:val="0058424C"/>
    <w:rsid w:val="0058446E"/>
    <w:rsid w:val="005847A4"/>
    <w:rsid w:val="00584D4C"/>
    <w:rsid w:val="00585304"/>
    <w:rsid w:val="00585A95"/>
    <w:rsid w:val="00585AAE"/>
    <w:rsid w:val="00585E48"/>
    <w:rsid w:val="0058625B"/>
    <w:rsid w:val="00586DA9"/>
    <w:rsid w:val="00586EC9"/>
    <w:rsid w:val="00587975"/>
    <w:rsid w:val="00587DDA"/>
    <w:rsid w:val="00587F7F"/>
    <w:rsid w:val="005907CB"/>
    <w:rsid w:val="00590823"/>
    <w:rsid w:val="00590B12"/>
    <w:rsid w:val="00591198"/>
    <w:rsid w:val="00591582"/>
    <w:rsid w:val="00591603"/>
    <w:rsid w:val="005919C1"/>
    <w:rsid w:val="00591B59"/>
    <w:rsid w:val="00591C16"/>
    <w:rsid w:val="00592031"/>
    <w:rsid w:val="0059211A"/>
    <w:rsid w:val="005921FF"/>
    <w:rsid w:val="00592513"/>
    <w:rsid w:val="005925F5"/>
    <w:rsid w:val="00592B74"/>
    <w:rsid w:val="00593297"/>
    <w:rsid w:val="0059331F"/>
    <w:rsid w:val="005933D0"/>
    <w:rsid w:val="005935C4"/>
    <w:rsid w:val="00593658"/>
    <w:rsid w:val="0059396A"/>
    <w:rsid w:val="00593C94"/>
    <w:rsid w:val="00593DA2"/>
    <w:rsid w:val="00593EEE"/>
    <w:rsid w:val="00594404"/>
    <w:rsid w:val="00594698"/>
    <w:rsid w:val="00594903"/>
    <w:rsid w:val="00594A68"/>
    <w:rsid w:val="00595586"/>
    <w:rsid w:val="00595648"/>
    <w:rsid w:val="005956E0"/>
    <w:rsid w:val="00595B2B"/>
    <w:rsid w:val="00595F90"/>
    <w:rsid w:val="00596200"/>
    <w:rsid w:val="00596952"/>
    <w:rsid w:val="00596FCD"/>
    <w:rsid w:val="00597112"/>
    <w:rsid w:val="005974DB"/>
    <w:rsid w:val="00597948"/>
    <w:rsid w:val="00597998"/>
    <w:rsid w:val="00597A62"/>
    <w:rsid w:val="00597AF6"/>
    <w:rsid w:val="00597E91"/>
    <w:rsid w:val="005A017B"/>
    <w:rsid w:val="005A07C8"/>
    <w:rsid w:val="005A0B3A"/>
    <w:rsid w:val="005A0C36"/>
    <w:rsid w:val="005A0E4F"/>
    <w:rsid w:val="005A13FF"/>
    <w:rsid w:val="005A15A9"/>
    <w:rsid w:val="005A19B8"/>
    <w:rsid w:val="005A209D"/>
    <w:rsid w:val="005A2446"/>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F52"/>
    <w:rsid w:val="005A4FB6"/>
    <w:rsid w:val="005A52A1"/>
    <w:rsid w:val="005A53F0"/>
    <w:rsid w:val="005A5752"/>
    <w:rsid w:val="005A5C5F"/>
    <w:rsid w:val="005A604A"/>
    <w:rsid w:val="005A60A4"/>
    <w:rsid w:val="005A631D"/>
    <w:rsid w:val="005A63BD"/>
    <w:rsid w:val="005A6F04"/>
    <w:rsid w:val="005A6FC5"/>
    <w:rsid w:val="005A71C7"/>
    <w:rsid w:val="005A73F6"/>
    <w:rsid w:val="005A77CD"/>
    <w:rsid w:val="005A7C50"/>
    <w:rsid w:val="005A7CF1"/>
    <w:rsid w:val="005A7DC0"/>
    <w:rsid w:val="005A7FE6"/>
    <w:rsid w:val="005B048B"/>
    <w:rsid w:val="005B0656"/>
    <w:rsid w:val="005B0684"/>
    <w:rsid w:val="005B084A"/>
    <w:rsid w:val="005B0990"/>
    <w:rsid w:val="005B0E05"/>
    <w:rsid w:val="005B1066"/>
    <w:rsid w:val="005B16F7"/>
    <w:rsid w:val="005B1723"/>
    <w:rsid w:val="005B25AD"/>
    <w:rsid w:val="005B28AB"/>
    <w:rsid w:val="005B3576"/>
    <w:rsid w:val="005B361D"/>
    <w:rsid w:val="005B3655"/>
    <w:rsid w:val="005B37D2"/>
    <w:rsid w:val="005B3CCA"/>
    <w:rsid w:val="005B4580"/>
    <w:rsid w:val="005B45B7"/>
    <w:rsid w:val="005B4AA7"/>
    <w:rsid w:val="005B4E32"/>
    <w:rsid w:val="005B50F5"/>
    <w:rsid w:val="005B55B4"/>
    <w:rsid w:val="005B56B4"/>
    <w:rsid w:val="005B5D0B"/>
    <w:rsid w:val="005B619C"/>
    <w:rsid w:val="005B6894"/>
    <w:rsid w:val="005B68AE"/>
    <w:rsid w:val="005B7305"/>
    <w:rsid w:val="005B7A76"/>
    <w:rsid w:val="005C004E"/>
    <w:rsid w:val="005C043B"/>
    <w:rsid w:val="005C058B"/>
    <w:rsid w:val="005C0A77"/>
    <w:rsid w:val="005C0AB7"/>
    <w:rsid w:val="005C0CA8"/>
    <w:rsid w:val="005C0CBE"/>
    <w:rsid w:val="005C13A4"/>
    <w:rsid w:val="005C1588"/>
    <w:rsid w:val="005C15A1"/>
    <w:rsid w:val="005C15FE"/>
    <w:rsid w:val="005C16DB"/>
    <w:rsid w:val="005C1804"/>
    <w:rsid w:val="005C1AB5"/>
    <w:rsid w:val="005C1BB3"/>
    <w:rsid w:val="005C1F16"/>
    <w:rsid w:val="005C2A63"/>
    <w:rsid w:val="005C2B55"/>
    <w:rsid w:val="005C2E20"/>
    <w:rsid w:val="005C3119"/>
    <w:rsid w:val="005C314F"/>
    <w:rsid w:val="005C3904"/>
    <w:rsid w:val="005C4231"/>
    <w:rsid w:val="005C5574"/>
    <w:rsid w:val="005C55FB"/>
    <w:rsid w:val="005C5C9B"/>
    <w:rsid w:val="005C62AD"/>
    <w:rsid w:val="005C62BA"/>
    <w:rsid w:val="005C6756"/>
    <w:rsid w:val="005C681F"/>
    <w:rsid w:val="005C723B"/>
    <w:rsid w:val="005C743C"/>
    <w:rsid w:val="005C782B"/>
    <w:rsid w:val="005D0374"/>
    <w:rsid w:val="005D056B"/>
    <w:rsid w:val="005D061E"/>
    <w:rsid w:val="005D071E"/>
    <w:rsid w:val="005D0725"/>
    <w:rsid w:val="005D103F"/>
    <w:rsid w:val="005D1066"/>
    <w:rsid w:val="005D13C8"/>
    <w:rsid w:val="005D1748"/>
    <w:rsid w:val="005D1803"/>
    <w:rsid w:val="005D2017"/>
    <w:rsid w:val="005D2115"/>
    <w:rsid w:val="005D2602"/>
    <w:rsid w:val="005D2622"/>
    <w:rsid w:val="005D33CA"/>
    <w:rsid w:val="005D35AD"/>
    <w:rsid w:val="005D3AFC"/>
    <w:rsid w:val="005D3F0C"/>
    <w:rsid w:val="005D3FE4"/>
    <w:rsid w:val="005D4838"/>
    <w:rsid w:val="005D4924"/>
    <w:rsid w:val="005D4F33"/>
    <w:rsid w:val="005D541F"/>
    <w:rsid w:val="005D559E"/>
    <w:rsid w:val="005D55F5"/>
    <w:rsid w:val="005D5623"/>
    <w:rsid w:val="005D567F"/>
    <w:rsid w:val="005D5919"/>
    <w:rsid w:val="005D5EB9"/>
    <w:rsid w:val="005D60C8"/>
    <w:rsid w:val="005D6169"/>
    <w:rsid w:val="005D648B"/>
    <w:rsid w:val="005D65B0"/>
    <w:rsid w:val="005D66B6"/>
    <w:rsid w:val="005D675A"/>
    <w:rsid w:val="005D6A8E"/>
    <w:rsid w:val="005D72A2"/>
    <w:rsid w:val="005D7944"/>
    <w:rsid w:val="005E0077"/>
    <w:rsid w:val="005E012F"/>
    <w:rsid w:val="005E1024"/>
    <w:rsid w:val="005E1091"/>
    <w:rsid w:val="005E111E"/>
    <w:rsid w:val="005E1430"/>
    <w:rsid w:val="005E158C"/>
    <w:rsid w:val="005E1743"/>
    <w:rsid w:val="005E1A4C"/>
    <w:rsid w:val="005E1BC6"/>
    <w:rsid w:val="005E1E98"/>
    <w:rsid w:val="005E1F3B"/>
    <w:rsid w:val="005E2000"/>
    <w:rsid w:val="005E2093"/>
    <w:rsid w:val="005E2313"/>
    <w:rsid w:val="005E24AB"/>
    <w:rsid w:val="005E24C2"/>
    <w:rsid w:val="005E29C8"/>
    <w:rsid w:val="005E2A53"/>
    <w:rsid w:val="005E2D0C"/>
    <w:rsid w:val="005E2DCE"/>
    <w:rsid w:val="005E2FBD"/>
    <w:rsid w:val="005E40A7"/>
    <w:rsid w:val="005E428A"/>
    <w:rsid w:val="005E4355"/>
    <w:rsid w:val="005E51E9"/>
    <w:rsid w:val="005E521F"/>
    <w:rsid w:val="005E5319"/>
    <w:rsid w:val="005E57EF"/>
    <w:rsid w:val="005E5B03"/>
    <w:rsid w:val="005E5BED"/>
    <w:rsid w:val="005E6576"/>
    <w:rsid w:val="005E67E6"/>
    <w:rsid w:val="005E69CD"/>
    <w:rsid w:val="005E723C"/>
    <w:rsid w:val="005E730F"/>
    <w:rsid w:val="005E731C"/>
    <w:rsid w:val="005E7647"/>
    <w:rsid w:val="005E7F45"/>
    <w:rsid w:val="005F03DC"/>
    <w:rsid w:val="005F0874"/>
    <w:rsid w:val="005F0EAD"/>
    <w:rsid w:val="005F11BC"/>
    <w:rsid w:val="005F188B"/>
    <w:rsid w:val="005F1D67"/>
    <w:rsid w:val="005F3422"/>
    <w:rsid w:val="005F39F4"/>
    <w:rsid w:val="005F3DF7"/>
    <w:rsid w:val="005F4355"/>
    <w:rsid w:val="005F45B3"/>
    <w:rsid w:val="005F45E6"/>
    <w:rsid w:val="005F4D80"/>
    <w:rsid w:val="005F509C"/>
    <w:rsid w:val="005F510C"/>
    <w:rsid w:val="005F51A4"/>
    <w:rsid w:val="005F5ACB"/>
    <w:rsid w:val="005F5AD1"/>
    <w:rsid w:val="005F5E63"/>
    <w:rsid w:val="005F63B4"/>
    <w:rsid w:val="005F778A"/>
    <w:rsid w:val="005F7A51"/>
    <w:rsid w:val="005F7BE2"/>
    <w:rsid w:val="005F7C89"/>
    <w:rsid w:val="005F7FA2"/>
    <w:rsid w:val="00600137"/>
    <w:rsid w:val="0060075E"/>
    <w:rsid w:val="006007D8"/>
    <w:rsid w:val="0060086B"/>
    <w:rsid w:val="00600F47"/>
    <w:rsid w:val="00600F61"/>
    <w:rsid w:val="00600FCC"/>
    <w:rsid w:val="0060123F"/>
    <w:rsid w:val="00601A34"/>
    <w:rsid w:val="006022DD"/>
    <w:rsid w:val="00603253"/>
    <w:rsid w:val="00603336"/>
    <w:rsid w:val="006038A7"/>
    <w:rsid w:val="00603FA5"/>
    <w:rsid w:val="00604229"/>
    <w:rsid w:val="00604AE4"/>
    <w:rsid w:val="00604F2B"/>
    <w:rsid w:val="00605299"/>
    <w:rsid w:val="006055D9"/>
    <w:rsid w:val="0060567B"/>
    <w:rsid w:val="00605C73"/>
    <w:rsid w:val="00605E3B"/>
    <w:rsid w:val="00605EFF"/>
    <w:rsid w:val="00605F29"/>
    <w:rsid w:val="00606161"/>
    <w:rsid w:val="00606346"/>
    <w:rsid w:val="006069B0"/>
    <w:rsid w:val="00606FDE"/>
    <w:rsid w:val="006070B8"/>
    <w:rsid w:val="00607633"/>
    <w:rsid w:val="00607823"/>
    <w:rsid w:val="00607A0D"/>
    <w:rsid w:val="00607B42"/>
    <w:rsid w:val="00607E9F"/>
    <w:rsid w:val="00607FE7"/>
    <w:rsid w:val="006100FE"/>
    <w:rsid w:val="006102A0"/>
    <w:rsid w:val="00610337"/>
    <w:rsid w:val="006108C4"/>
    <w:rsid w:val="00610D55"/>
    <w:rsid w:val="006111FA"/>
    <w:rsid w:val="00611346"/>
    <w:rsid w:val="0061153F"/>
    <w:rsid w:val="00611790"/>
    <w:rsid w:val="00611796"/>
    <w:rsid w:val="00611D3A"/>
    <w:rsid w:val="0061214C"/>
    <w:rsid w:val="00612284"/>
    <w:rsid w:val="0061237D"/>
    <w:rsid w:val="00613835"/>
    <w:rsid w:val="00613962"/>
    <w:rsid w:val="00613E8B"/>
    <w:rsid w:val="00613EC0"/>
    <w:rsid w:val="006146D8"/>
    <w:rsid w:val="00614867"/>
    <w:rsid w:val="0061491A"/>
    <w:rsid w:val="00614B09"/>
    <w:rsid w:val="00614B59"/>
    <w:rsid w:val="00614D05"/>
    <w:rsid w:val="00614F05"/>
    <w:rsid w:val="00615295"/>
    <w:rsid w:val="006154B6"/>
    <w:rsid w:val="006154C1"/>
    <w:rsid w:val="00615835"/>
    <w:rsid w:val="00615A31"/>
    <w:rsid w:val="00615B86"/>
    <w:rsid w:val="006162CD"/>
    <w:rsid w:val="00616321"/>
    <w:rsid w:val="00616326"/>
    <w:rsid w:val="0061670C"/>
    <w:rsid w:val="00616980"/>
    <w:rsid w:val="0061698B"/>
    <w:rsid w:val="00616DCE"/>
    <w:rsid w:val="00617087"/>
    <w:rsid w:val="00617813"/>
    <w:rsid w:val="00617942"/>
    <w:rsid w:val="00617AB7"/>
    <w:rsid w:val="00617CFB"/>
    <w:rsid w:val="00617E9D"/>
    <w:rsid w:val="0062010A"/>
    <w:rsid w:val="006201CF"/>
    <w:rsid w:val="0062029B"/>
    <w:rsid w:val="00620331"/>
    <w:rsid w:val="00620715"/>
    <w:rsid w:val="00620D0C"/>
    <w:rsid w:val="00620D21"/>
    <w:rsid w:val="00620D23"/>
    <w:rsid w:val="006214F9"/>
    <w:rsid w:val="00621F16"/>
    <w:rsid w:val="006220F9"/>
    <w:rsid w:val="006227A1"/>
    <w:rsid w:val="00622D94"/>
    <w:rsid w:val="00622FD7"/>
    <w:rsid w:val="00623162"/>
    <w:rsid w:val="00623240"/>
    <w:rsid w:val="006238CB"/>
    <w:rsid w:val="00623DB8"/>
    <w:rsid w:val="00623F55"/>
    <w:rsid w:val="00623FC3"/>
    <w:rsid w:val="00623FE5"/>
    <w:rsid w:val="006240B9"/>
    <w:rsid w:val="00624B21"/>
    <w:rsid w:val="00624C75"/>
    <w:rsid w:val="00624CDC"/>
    <w:rsid w:val="00624FC1"/>
    <w:rsid w:val="0062526F"/>
    <w:rsid w:val="006256CF"/>
    <w:rsid w:val="006259E5"/>
    <w:rsid w:val="00625B62"/>
    <w:rsid w:val="00625C33"/>
    <w:rsid w:val="00625C7C"/>
    <w:rsid w:val="00626442"/>
    <w:rsid w:val="00626688"/>
    <w:rsid w:val="0062684A"/>
    <w:rsid w:val="00626C5F"/>
    <w:rsid w:val="006271BC"/>
    <w:rsid w:val="006272AF"/>
    <w:rsid w:val="006279E2"/>
    <w:rsid w:val="00627AA6"/>
    <w:rsid w:val="00627AF1"/>
    <w:rsid w:val="00627B2B"/>
    <w:rsid w:val="0063066A"/>
    <w:rsid w:val="00630C2D"/>
    <w:rsid w:val="00631C7B"/>
    <w:rsid w:val="00632AD7"/>
    <w:rsid w:val="00632E9F"/>
    <w:rsid w:val="006332CA"/>
    <w:rsid w:val="0063355F"/>
    <w:rsid w:val="006339B4"/>
    <w:rsid w:val="006339C2"/>
    <w:rsid w:val="00634320"/>
    <w:rsid w:val="00634631"/>
    <w:rsid w:val="00634974"/>
    <w:rsid w:val="00634F7C"/>
    <w:rsid w:val="00635476"/>
    <w:rsid w:val="00635C65"/>
    <w:rsid w:val="00635CA1"/>
    <w:rsid w:val="0063619F"/>
    <w:rsid w:val="006364B3"/>
    <w:rsid w:val="006365DC"/>
    <w:rsid w:val="00636802"/>
    <w:rsid w:val="00636AC5"/>
    <w:rsid w:val="006378F8"/>
    <w:rsid w:val="0063797B"/>
    <w:rsid w:val="006379CF"/>
    <w:rsid w:val="00637B8C"/>
    <w:rsid w:val="00640286"/>
    <w:rsid w:val="00640CB0"/>
    <w:rsid w:val="00640F21"/>
    <w:rsid w:val="0064136B"/>
    <w:rsid w:val="0064151B"/>
    <w:rsid w:val="006416B0"/>
    <w:rsid w:val="006416B6"/>
    <w:rsid w:val="00641811"/>
    <w:rsid w:val="00641A38"/>
    <w:rsid w:val="00641DDC"/>
    <w:rsid w:val="00641E8B"/>
    <w:rsid w:val="0064286D"/>
    <w:rsid w:val="0064287D"/>
    <w:rsid w:val="006428DF"/>
    <w:rsid w:val="00642DC6"/>
    <w:rsid w:val="0064304F"/>
    <w:rsid w:val="006434F1"/>
    <w:rsid w:val="0064369C"/>
    <w:rsid w:val="006436C9"/>
    <w:rsid w:val="0064393F"/>
    <w:rsid w:val="00643B15"/>
    <w:rsid w:val="00643CF6"/>
    <w:rsid w:val="00643FDC"/>
    <w:rsid w:val="00644046"/>
    <w:rsid w:val="00644081"/>
    <w:rsid w:val="006446A3"/>
    <w:rsid w:val="00644F1F"/>
    <w:rsid w:val="006451F2"/>
    <w:rsid w:val="006457F4"/>
    <w:rsid w:val="00646377"/>
    <w:rsid w:val="00646625"/>
    <w:rsid w:val="006469DF"/>
    <w:rsid w:val="00646ABE"/>
    <w:rsid w:val="00646BAC"/>
    <w:rsid w:val="00646CAC"/>
    <w:rsid w:val="006473FB"/>
    <w:rsid w:val="0064760A"/>
    <w:rsid w:val="00647ACC"/>
    <w:rsid w:val="00647DD0"/>
    <w:rsid w:val="00647FED"/>
    <w:rsid w:val="00650043"/>
    <w:rsid w:val="0065031D"/>
    <w:rsid w:val="006503F8"/>
    <w:rsid w:val="006505BA"/>
    <w:rsid w:val="00650706"/>
    <w:rsid w:val="00650BDE"/>
    <w:rsid w:val="00651451"/>
    <w:rsid w:val="00651B59"/>
    <w:rsid w:val="00651C07"/>
    <w:rsid w:val="00652767"/>
    <w:rsid w:val="00652B63"/>
    <w:rsid w:val="006537E4"/>
    <w:rsid w:val="00653B72"/>
    <w:rsid w:val="00653C65"/>
    <w:rsid w:val="00653F71"/>
    <w:rsid w:val="00654185"/>
    <w:rsid w:val="0065454D"/>
    <w:rsid w:val="00654718"/>
    <w:rsid w:val="00654A2C"/>
    <w:rsid w:val="00654EBE"/>
    <w:rsid w:val="00655254"/>
    <w:rsid w:val="00655373"/>
    <w:rsid w:val="00655B94"/>
    <w:rsid w:val="00655F3A"/>
    <w:rsid w:val="006562E7"/>
    <w:rsid w:val="006567F1"/>
    <w:rsid w:val="006577DA"/>
    <w:rsid w:val="00657AD1"/>
    <w:rsid w:val="006603E2"/>
    <w:rsid w:val="00660423"/>
    <w:rsid w:val="00660428"/>
    <w:rsid w:val="00660B9E"/>
    <w:rsid w:val="00660FB6"/>
    <w:rsid w:val="0066137C"/>
    <w:rsid w:val="00661382"/>
    <w:rsid w:val="006616CA"/>
    <w:rsid w:val="00661AEA"/>
    <w:rsid w:val="00662064"/>
    <w:rsid w:val="006625B3"/>
    <w:rsid w:val="00662C1A"/>
    <w:rsid w:val="0066330D"/>
    <w:rsid w:val="00663936"/>
    <w:rsid w:val="00663C89"/>
    <w:rsid w:val="00663D25"/>
    <w:rsid w:val="00663EF4"/>
    <w:rsid w:val="006643CA"/>
    <w:rsid w:val="00664B20"/>
    <w:rsid w:val="00664E22"/>
    <w:rsid w:val="006659FA"/>
    <w:rsid w:val="00665AF5"/>
    <w:rsid w:val="00665FB8"/>
    <w:rsid w:val="00666061"/>
    <w:rsid w:val="00666196"/>
    <w:rsid w:val="00666576"/>
    <w:rsid w:val="00666A26"/>
    <w:rsid w:val="00666CE5"/>
    <w:rsid w:val="00666F2F"/>
    <w:rsid w:val="006676CB"/>
    <w:rsid w:val="00667892"/>
    <w:rsid w:val="00667D27"/>
    <w:rsid w:val="00667FE0"/>
    <w:rsid w:val="00670028"/>
    <w:rsid w:val="0067047B"/>
    <w:rsid w:val="00670AE4"/>
    <w:rsid w:val="00670B47"/>
    <w:rsid w:val="00670EDE"/>
    <w:rsid w:val="0067106D"/>
    <w:rsid w:val="006716C6"/>
    <w:rsid w:val="00671A14"/>
    <w:rsid w:val="00671BAE"/>
    <w:rsid w:val="00672775"/>
    <w:rsid w:val="00672A6E"/>
    <w:rsid w:val="00672B7C"/>
    <w:rsid w:val="00672E9E"/>
    <w:rsid w:val="0067363D"/>
    <w:rsid w:val="00673BDD"/>
    <w:rsid w:val="00673C0C"/>
    <w:rsid w:val="00673D0C"/>
    <w:rsid w:val="00673DBC"/>
    <w:rsid w:val="00673F2C"/>
    <w:rsid w:val="00674441"/>
    <w:rsid w:val="006754C5"/>
    <w:rsid w:val="0067583A"/>
    <w:rsid w:val="00675A33"/>
    <w:rsid w:val="00675B52"/>
    <w:rsid w:val="00675CAB"/>
    <w:rsid w:val="00676985"/>
    <w:rsid w:val="00676B1D"/>
    <w:rsid w:val="00676D6C"/>
    <w:rsid w:val="00677616"/>
    <w:rsid w:val="00677DAA"/>
    <w:rsid w:val="006801A4"/>
    <w:rsid w:val="006801AA"/>
    <w:rsid w:val="006804C0"/>
    <w:rsid w:val="006808F7"/>
    <w:rsid w:val="006809A2"/>
    <w:rsid w:val="00680BAF"/>
    <w:rsid w:val="00680C9B"/>
    <w:rsid w:val="00681012"/>
    <w:rsid w:val="00681937"/>
    <w:rsid w:val="00681BFF"/>
    <w:rsid w:val="00681C62"/>
    <w:rsid w:val="00681D81"/>
    <w:rsid w:val="00682ADA"/>
    <w:rsid w:val="00682CF9"/>
    <w:rsid w:val="00682DE6"/>
    <w:rsid w:val="00682E2E"/>
    <w:rsid w:val="00683624"/>
    <w:rsid w:val="00683631"/>
    <w:rsid w:val="00683B07"/>
    <w:rsid w:val="00683BF2"/>
    <w:rsid w:val="00684227"/>
    <w:rsid w:val="006842AC"/>
    <w:rsid w:val="00684364"/>
    <w:rsid w:val="00684C97"/>
    <w:rsid w:val="00685075"/>
    <w:rsid w:val="006853BB"/>
    <w:rsid w:val="0068579A"/>
    <w:rsid w:val="00685A0B"/>
    <w:rsid w:val="00685BF3"/>
    <w:rsid w:val="00685C74"/>
    <w:rsid w:val="00685CDA"/>
    <w:rsid w:val="00685F31"/>
    <w:rsid w:val="00685FB7"/>
    <w:rsid w:val="00686463"/>
    <w:rsid w:val="00686547"/>
    <w:rsid w:val="006867F1"/>
    <w:rsid w:val="00686A76"/>
    <w:rsid w:val="0068797A"/>
    <w:rsid w:val="00687D36"/>
    <w:rsid w:val="00687DAF"/>
    <w:rsid w:val="00687F53"/>
    <w:rsid w:val="00687FC9"/>
    <w:rsid w:val="006903C8"/>
    <w:rsid w:val="00690603"/>
    <w:rsid w:val="00690666"/>
    <w:rsid w:val="00690FCC"/>
    <w:rsid w:val="006910B3"/>
    <w:rsid w:val="0069155E"/>
    <w:rsid w:val="00691642"/>
    <w:rsid w:val="00691C30"/>
    <w:rsid w:val="00691E87"/>
    <w:rsid w:val="00691FDF"/>
    <w:rsid w:val="0069224D"/>
    <w:rsid w:val="006925B6"/>
    <w:rsid w:val="00692B15"/>
    <w:rsid w:val="00693034"/>
    <w:rsid w:val="0069309D"/>
    <w:rsid w:val="006932F0"/>
    <w:rsid w:val="00693A7F"/>
    <w:rsid w:val="00693CE3"/>
    <w:rsid w:val="00693EB3"/>
    <w:rsid w:val="00694356"/>
    <w:rsid w:val="00694415"/>
    <w:rsid w:val="00694523"/>
    <w:rsid w:val="00694670"/>
    <w:rsid w:val="00694CD4"/>
    <w:rsid w:val="00695503"/>
    <w:rsid w:val="00695522"/>
    <w:rsid w:val="006958CD"/>
    <w:rsid w:val="00695A6D"/>
    <w:rsid w:val="00695C25"/>
    <w:rsid w:val="00695C84"/>
    <w:rsid w:val="00695E4B"/>
    <w:rsid w:val="006961E3"/>
    <w:rsid w:val="00696E17"/>
    <w:rsid w:val="006972B8"/>
    <w:rsid w:val="00697456"/>
    <w:rsid w:val="00697722"/>
    <w:rsid w:val="006979AA"/>
    <w:rsid w:val="00697A5A"/>
    <w:rsid w:val="006A012C"/>
    <w:rsid w:val="006A0319"/>
    <w:rsid w:val="006A0C55"/>
    <w:rsid w:val="006A1362"/>
    <w:rsid w:val="006A167E"/>
    <w:rsid w:val="006A169F"/>
    <w:rsid w:val="006A1ABC"/>
    <w:rsid w:val="006A1C29"/>
    <w:rsid w:val="006A1DB7"/>
    <w:rsid w:val="006A23E5"/>
    <w:rsid w:val="006A2560"/>
    <w:rsid w:val="006A257A"/>
    <w:rsid w:val="006A26A5"/>
    <w:rsid w:val="006A2CD8"/>
    <w:rsid w:val="006A2F2A"/>
    <w:rsid w:val="006A35B1"/>
    <w:rsid w:val="006A362E"/>
    <w:rsid w:val="006A37F5"/>
    <w:rsid w:val="006A3B04"/>
    <w:rsid w:val="006A3EE5"/>
    <w:rsid w:val="006A3FE3"/>
    <w:rsid w:val="006A4680"/>
    <w:rsid w:val="006A4E85"/>
    <w:rsid w:val="006A50CE"/>
    <w:rsid w:val="006A5D88"/>
    <w:rsid w:val="006A5E38"/>
    <w:rsid w:val="006A688F"/>
    <w:rsid w:val="006A6A24"/>
    <w:rsid w:val="006A6B77"/>
    <w:rsid w:val="006A6FC5"/>
    <w:rsid w:val="006A7089"/>
    <w:rsid w:val="006A7131"/>
    <w:rsid w:val="006A75C9"/>
    <w:rsid w:val="006A775E"/>
    <w:rsid w:val="006A7895"/>
    <w:rsid w:val="006A7A11"/>
    <w:rsid w:val="006A7E02"/>
    <w:rsid w:val="006B003E"/>
    <w:rsid w:val="006B01CD"/>
    <w:rsid w:val="006B037F"/>
    <w:rsid w:val="006B098E"/>
    <w:rsid w:val="006B0ABE"/>
    <w:rsid w:val="006B0CFF"/>
    <w:rsid w:val="006B1645"/>
    <w:rsid w:val="006B1C36"/>
    <w:rsid w:val="006B1D78"/>
    <w:rsid w:val="006B1F0B"/>
    <w:rsid w:val="006B261D"/>
    <w:rsid w:val="006B2768"/>
    <w:rsid w:val="006B3087"/>
    <w:rsid w:val="006B334D"/>
    <w:rsid w:val="006B3802"/>
    <w:rsid w:val="006B39DB"/>
    <w:rsid w:val="006B3BF1"/>
    <w:rsid w:val="006B4322"/>
    <w:rsid w:val="006B44ED"/>
    <w:rsid w:val="006B4A76"/>
    <w:rsid w:val="006B520A"/>
    <w:rsid w:val="006B566E"/>
    <w:rsid w:val="006B57AF"/>
    <w:rsid w:val="006B6063"/>
    <w:rsid w:val="006B6206"/>
    <w:rsid w:val="006B633C"/>
    <w:rsid w:val="006B6403"/>
    <w:rsid w:val="006B6771"/>
    <w:rsid w:val="006B6B97"/>
    <w:rsid w:val="006B7098"/>
    <w:rsid w:val="006B70EC"/>
    <w:rsid w:val="006B71D6"/>
    <w:rsid w:val="006B7B4A"/>
    <w:rsid w:val="006B7B61"/>
    <w:rsid w:val="006C021B"/>
    <w:rsid w:val="006C088B"/>
    <w:rsid w:val="006C0C52"/>
    <w:rsid w:val="006C10ED"/>
    <w:rsid w:val="006C113C"/>
    <w:rsid w:val="006C1884"/>
    <w:rsid w:val="006C1925"/>
    <w:rsid w:val="006C1983"/>
    <w:rsid w:val="006C1DA7"/>
    <w:rsid w:val="006C2259"/>
    <w:rsid w:val="006C2318"/>
    <w:rsid w:val="006C261C"/>
    <w:rsid w:val="006C2866"/>
    <w:rsid w:val="006C2873"/>
    <w:rsid w:val="006C2C11"/>
    <w:rsid w:val="006C31CA"/>
    <w:rsid w:val="006C3F45"/>
    <w:rsid w:val="006C40A1"/>
    <w:rsid w:val="006C4381"/>
    <w:rsid w:val="006C4C5B"/>
    <w:rsid w:val="006C511E"/>
    <w:rsid w:val="006C53EE"/>
    <w:rsid w:val="006C55B5"/>
    <w:rsid w:val="006C5DA7"/>
    <w:rsid w:val="006C608C"/>
    <w:rsid w:val="006C619D"/>
    <w:rsid w:val="006C626B"/>
    <w:rsid w:val="006C66AF"/>
    <w:rsid w:val="006C6D6F"/>
    <w:rsid w:val="006C6DDF"/>
    <w:rsid w:val="006C70AE"/>
    <w:rsid w:val="006C7131"/>
    <w:rsid w:val="006C7A0F"/>
    <w:rsid w:val="006C7BE9"/>
    <w:rsid w:val="006D0286"/>
    <w:rsid w:val="006D0538"/>
    <w:rsid w:val="006D08C7"/>
    <w:rsid w:val="006D0DBC"/>
    <w:rsid w:val="006D1450"/>
    <w:rsid w:val="006D1973"/>
    <w:rsid w:val="006D1F0D"/>
    <w:rsid w:val="006D21CC"/>
    <w:rsid w:val="006D2929"/>
    <w:rsid w:val="006D2D81"/>
    <w:rsid w:val="006D30C7"/>
    <w:rsid w:val="006D3378"/>
    <w:rsid w:val="006D3588"/>
    <w:rsid w:val="006D3925"/>
    <w:rsid w:val="006D3CB6"/>
    <w:rsid w:val="006D42C1"/>
    <w:rsid w:val="006D437D"/>
    <w:rsid w:val="006D4531"/>
    <w:rsid w:val="006D4B2A"/>
    <w:rsid w:val="006D5418"/>
    <w:rsid w:val="006D5EBE"/>
    <w:rsid w:val="006D650A"/>
    <w:rsid w:val="006D6869"/>
    <w:rsid w:val="006D68E5"/>
    <w:rsid w:val="006D6904"/>
    <w:rsid w:val="006D6B4D"/>
    <w:rsid w:val="006D7659"/>
    <w:rsid w:val="006D7888"/>
    <w:rsid w:val="006E00A6"/>
    <w:rsid w:val="006E036E"/>
    <w:rsid w:val="006E0431"/>
    <w:rsid w:val="006E046A"/>
    <w:rsid w:val="006E05D3"/>
    <w:rsid w:val="006E0603"/>
    <w:rsid w:val="006E09D0"/>
    <w:rsid w:val="006E0C5D"/>
    <w:rsid w:val="006E0C8C"/>
    <w:rsid w:val="006E0EA5"/>
    <w:rsid w:val="006E0F88"/>
    <w:rsid w:val="006E1060"/>
    <w:rsid w:val="006E192F"/>
    <w:rsid w:val="006E1B9B"/>
    <w:rsid w:val="006E1BE5"/>
    <w:rsid w:val="006E28FC"/>
    <w:rsid w:val="006E2AB7"/>
    <w:rsid w:val="006E2B51"/>
    <w:rsid w:val="006E2EC9"/>
    <w:rsid w:val="006E35E3"/>
    <w:rsid w:val="006E36DD"/>
    <w:rsid w:val="006E371A"/>
    <w:rsid w:val="006E3908"/>
    <w:rsid w:val="006E3BDB"/>
    <w:rsid w:val="006E41C6"/>
    <w:rsid w:val="006E4493"/>
    <w:rsid w:val="006E4610"/>
    <w:rsid w:val="006E474F"/>
    <w:rsid w:val="006E4786"/>
    <w:rsid w:val="006E479D"/>
    <w:rsid w:val="006E4908"/>
    <w:rsid w:val="006E4A64"/>
    <w:rsid w:val="006E4AF3"/>
    <w:rsid w:val="006E4EBF"/>
    <w:rsid w:val="006E5141"/>
    <w:rsid w:val="006E5FA5"/>
    <w:rsid w:val="006E62BB"/>
    <w:rsid w:val="006E653C"/>
    <w:rsid w:val="006E65B8"/>
    <w:rsid w:val="006E668D"/>
    <w:rsid w:val="006E6745"/>
    <w:rsid w:val="006E6998"/>
    <w:rsid w:val="006E6CA2"/>
    <w:rsid w:val="006E710F"/>
    <w:rsid w:val="006E71D8"/>
    <w:rsid w:val="006E7445"/>
    <w:rsid w:val="006E7647"/>
    <w:rsid w:val="006E77EE"/>
    <w:rsid w:val="006E7DBB"/>
    <w:rsid w:val="006F0E7D"/>
    <w:rsid w:val="006F10FB"/>
    <w:rsid w:val="006F110D"/>
    <w:rsid w:val="006F1F35"/>
    <w:rsid w:val="006F233E"/>
    <w:rsid w:val="006F276B"/>
    <w:rsid w:val="006F287E"/>
    <w:rsid w:val="006F2C1B"/>
    <w:rsid w:val="006F3330"/>
    <w:rsid w:val="006F33D1"/>
    <w:rsid w:val="006F37BF"/>
    <w:rsid w:val="006F3E9A"/>
    <w:rsid w:val="006F43FA"/>
    <w:rsid w:val="006F4A26"/>
    <w:rsid w:val="006F5082"/>
    <w:rsid w:val="006F5338"/>
    <w:rsid w:val="006F549D"/>
    <w:rsid w:val="006F5D7C"/>
    <w:rsid w:val="006F5E09"/>
    <w:rsid w:val="006F60BC"/>
    <w:rsid w:val="006F627A"/>
    <w:rsid w:val="006F72DE"/>
    <w:rsid w:val="006F7331"/>
    <w:rsid w:val="006F73EC"/>
    <w:rsid w:val="006F7A2A"/>
    <w:rsid w:val="007000CE"/>
    <w:rsid w:val="00700348"/>
    <w:rsid w:val="00700556"/>
    <w:rsid w:val="007005A0"/>
    <w:rsid w:val="00701148"/>
    <w:rsid w:val="007011A3"/>
    <w:rsid w:val="007017F4"/>
    <w:rsid w:val="00701820"/>
    <w:rsid w:val="00701AD9"/>
    <w:rsid w:val="00701B13"/>
    <w:rsid w:val="00701F17"/>
    <w:rsid w:val="0070210F"/>
    <w:rsid w:val="00702476"/>
    <w:rsid w:val="007025AF"/>
    <w:rsid w:val="007027A0"/>
    <w:rsid w:val="00702827"/>
    <w:rsid w:val="0070287D"/>
    <w:rsid w:val="00702999"/>
    <w:rsid w:val="00702ADE"/>
    <w:rsid w:val="007033E2"/>
    <w:rsid w:val="007034C4"/>
    <w:rsid w:val="007034F1"/>
    <w:rsid w:val="007037EB"/>
    <w:rsid w:val="00704195"/>
    <w:rsid w:val="00704430"/>
    <w:rsid w:val="0070460F"/>
    <w:rsid w:val="007046C1"/>
    <w:rsid w:val="00704AE6"/>
    <w:rsid w:val="00704DAF"/>
    <w:rsid w:val="007050CF"/>
    <w:rsid w:val="007052BA"/>
    <w:rsid w:val="00705315"/>
    <w:rsid w:val="00705641"/>
    <w:rsid w:val="007056BB"/>
    <w:rsid w:val="00705912"/>
    <w:rsid w:val="00705F2A"/>
    <w:rsid w:val="00706076"/>
    <w:rsid w:val="007062B8"/>
    <w:rsid w:val="007062F7"/>
    <w:rsid w:val="00706EAC"/>
    <w:rsid w:val="00706F99"/>
    <w:rsid w:val="007077F1"/>
    <w:rsid w:val="00707857"/>
    <w:rsid w:val="00707B3B"/>
    <w:rsid w:val="00710150"/>
    <w:rsid w:val="007103FE"/>
    <w:rsid w:val="007106D8"/>
    <w:rsid w:val="007106FE"/>
    <w:rsid w:val="00710B0A"/>
    <w:rsid w:val="007112C5"/>
    <w:rsid w:val="0071181D"/>
    <w:rsid w:val="00711A23"/>
    <w:rsid w:val="007122B7"/>
    <w:rsid w:val="00712942"/>
    <w:rsid w:val="00712B37"/>
    <w:rsid w:val="00712CCA"/>
    <w:rsid w:val="0071300C"/>
    <w:rsid w:val="00713120"/>
    <w:rsid w:val="00713383"/>
    <w:rsid w:val="00713463"/>
    <w:rsid w:val="007137E0"/>
    <w:rsid w:val="007139FD"/>
    <w:rsid w:val="007142C4"/>
    <w:rsid w:val="00714334"/>
    <w:rsid w:val="00714518"/>
    <w:rsid w:val="0071484E"/>
    <w:rsid w:val="007149C1"/>
    <w:rsid w:val="00714C2B"/>
    <w:rsid w:val="00715124"/>
    <w:rsid w:val="007156FE"/>
    <w:rsid w:val="00715A0E"/>
    <w:rsid w:val="00716023"/>
    <w:rsid w:val="007166B7"/>
    <w:rsid w:val="00716843"/>
    <w:rsid w:val="00716879"/>
    <w:rsid w:val="007168C3"/>
    <w:rsid w:val="0071723C"/>
    <w:rsid w:val="0071733D"/>
    <w:rsid w:val="00720067"/>
    <w:rsid w:val="007201F6"/>
    <w:rsid w:val="00720563"/>
    <w:rsid w:val="0072065B"/>
    <w:rsid w:val="0072089E"/>
    <w:rsid w:val="007209FB"/>
    <w:rsid w:val="00720E42"/>
    <w:rsid w:val="00721056"/>
    <w:rsid w:val="0072158E"/>
    <w:rsid w:val="0072186A"/>
    <w:rsid w:val="00721B92"/>
    <w:rsid w:val="00721FCD"/>
    <w:rsid w:val="00722537"/>
    <w:rsid w:val="0072308B"/>
    <w:rsid w:val="007237EF"/>
    <w:rsid w:val="00723E4A"/>
    <w:rsid w:val="0072415E"/>
    <w:rsid w:val="007241D6"/>
    <w:rsid w:val="00724655"/>
    <w:rsid w:val="00724C88"/>
    <w:rsid w:val="00725E1A"/>
    <w:rsid w:val="00725F5D"/>
    <w:rsid w:val="00726111"/>
    <w:rsid w:val="0072622D"/>
    <w:rsid w:val="007263B6"/>
    <w:rsid w:val="007263E5"/>
    <w:rsid w:val="00726D2C"/>
    <w:rsid w:val="00727258"/>
    <w:rsid w:val="00727900"/>
    <w:rsid w:val="0072797D"/>
    <w:rsid w:val="00727E15"/>
    <w:rsid w:val="00727F2B"/>
    <w:rsid w:val="00730537"/>
    <w:rsid w:val="00730B64"/>
    <w:rsid w:val="00731140"/>
    <w:rsid w:val="00731279"/>
    <w:rsid w:val="00731540"/>
    <w:rsid w:val="0073185B"/>
    <w:rsid w:val="00731B61"/>
    <w:rsid w:val="00731C9C"/>
    <w:rsid w:val="00731D6E"/>
    <w:rsid w:val="00732AC0"/>
    <w:rsid w:val="00732B12"/>
    <w:rsid w:val="00732C0E"/>
    <w:rsid w:val="007332BC"/>
    <w:rsid w:val="007334E6"/>
    <w:rsid w:val="00733BCE"/>
    <w:rsid w:val="00733E8E"/>
    <w:rsid w:val="00734829"/>
    <w:rsid w:val="00734D37"/>
    <w:rsid w:val="007350F4"/>
    <w:rsid w:val="00735A2C"/>
    <w:rsid w:val="00735D52"/>
    <w:rsid w:val="0073627B"/>
    <w:rsid w:val="00736312"/>
    <w:rsid w:val="0073631E"/>
    <w:rsid w:val="00736355"/>
    <w:rsid w:val="007367D2"/>
    <w:rsid w:val="00736B0F"/>
    <w:rsid w:val="00736BA4"/>
    <w:rsid w:val="00736F4F"/>
    <w:rsid w:val="00736FCA"/>
    <w:rsid w:val="00737167"/>
    <w:rsid w:val="007374B0"/>
    <w:rsid w:val="00737BAB"/>
    <w:rsid w:val="00737D68"/>
    <w:rsid w:val="007402B2"/>
    <w:rsid w:val="007402B7"/>
    <w:rsid w:val="007407C9"/>
    <w:rsid w:val="00740963"/>
    <w:rsid w:val="00740BA8"/>
    <w:rsid w:val="00740D80"/>
    <w:rsid w:val="00740E0D"/>
    <w:rsid w:val="00741047"/>
    <w:rsid w:val="00741A4A"/>
    <w:rsid w:val="00741D65"/>
    <w:rsid w:val="007422AD"/>
    <w:rsid w:val="007425F5"/>
    <w:rsid w:val="00742856"/>
    <w:rsid w:val="00742D49"/>
    <w:rsid w:val="00742EF5"/>
    <w:rsid w:val="00743834"/>
    <w:rsid w:val="007438C2"/>
    <w:rsid w:val="00743F66"/>
    <w:rsid w:val="00743FD2"/>
    <w:rsid w:val="0074410D"/>
    <w:rsid w:val="007442A0"/>
    <w:rsid w:val="00744385"/>
    <w:rsid w:val="007443FA"/>
    <w:rsid w:val="00744CFB"/>
    <w:rsid w:val="00744FC4"/>
    <w:rsid w:val="007453B4"/>
    <w:rsid w:val="00745C5C"/>
    <w:rsid w:val="00745D70"/>
    <w:rsid w:val="00745D98"/>
    <w:rsid w:val="00745DEC"/>
    <w:rsid w:val="00745E90"/>
    <w:rsid w:val="00746178"/>
    <w:rsid w:val="007461F0"/>
    <w:rsid w:val="00746241"/>
    <w:rsid w:val="00746358"/>
    <w:rsid w:val="0074635B"/>
    <w:rsid w:val="0074696D"/>
    <w:rsid w:val="00746D84"/>
    <w:rsid w:val="00746DFA"/>
    <w:rsid w:val="0074704A"/>
    <w:rsid w:val="007472C8"/>
    <w:rsid w:val="00747BA3"/>
    <w:rsid w:val="00747EF9"/>
    <w:rsid w:val="00750243"/>
    <w:rsid w:val="007504F6"/>
    <w:rsid w:val="007507B7"/>
    <w:rsid w:val="00750B65"/>
    <w:rsid w:val="00750BCB"/>
    <w:rsid w:val="007512A1"/>
    <w:rsid w:val="00751B07"/>
    <w:rsid w:val="007523EB"/>
    <w:rsid w:val="0075244B"/>
    <w:rsid w:val="007525CB"/>
    <w:rsid w:val="007527FF"/>
    <w:rsid w:val="00752883"/>
    <w:rsid w:val="00752B8B"/>
    <w:rsid w:val="00752C7B"/>
    <w:rsid w:val="007536CC"/>
    <w:rsid w:val="00753DB3"/>
    <w:rsid w:val="00754178"/>
    <w:rsid w:val="00754326"/>
    <w:rsid w:val="00754AD9"/>
    <w:rsid w:val="00755292"/>
    <w:rsid w:val="00755D6A"/>
    <w:rsid w:val="007566D8"/>
    <w:rsid w:val="00756714"/>
    <w:rsid w:val="00756F3E"/>
    <w:rsid w:val="0075741D"/>
    <w:rsid w:val="00757B21"/>
    <w:rsid w:val="0076032F"/>
    <w:rsid w:val="00760A99"/>
    <w:rsid w:val="00760C5A"/>
    <w:rsid w:val="00760CB5"/>
    <w:rsid w:val="00761030"/>
    <w:rsid w:val="00761231"/>
    <w:rsid w:val="00761440"/>
    <w:rsid w:val="00761798"/>
    <w:rsid w:val="00761838"/>
    <w:rsid w:val="00761B31"/>
    <w:rsid w:val="00761EDE"/>
    <w:rsid w:val="007621D0"/>
    <w:rsid w:val="007626C5"/>
    <w:rsid w:val="00762E11"/>
    <w:rsid w:val="007631E4"/>
    <w:rsid w:val="00763765"/>
    <w:rsid w:val="00763E94"/>
    <w:rsid w:val="00763FF4"/>
    <w:rsid w:val="00764D8A"/>
    <w:rsid w:val="00764E7F"/>
    <w:rsid w:val="00765271"/>
    <w:rsid w:val="0076557E"/>
    <w:rsid w:val="00765D27"/>
    <w:rsid w:val="00765E9E"/>
    <w:rsid w:val="00765EE5"/>
    <w:rsid w:val="00766435"/>
    <w:rsid w:val="007664BE"/>
    <w:rsid w:val="00766B7E"/>
    <w:rsid w:val="00766BB5"/>
    <w:rsid w:val="00766F89"/>
    <w:rsid w:val="00767057"/>
    <w:rsid w:val="0076761F"/>
    <w:rsid w:val="0076788C"/>
    <w:rsid w:val="007702A6"/>
    <w:rsid w:val="007708B9"/>
    <w:rsid w:val="00770CF7"/>
    <w:rsid w:val="00770D75"/>
    <w:rsid w:val="00771320"/>
    <w:rsid w:val="00771B97"/>
    <w:rsid w:val="007720A0"/>
    <w:rsid w:val="00772B27"/>
    <w:rsid w:val="00772E9C"/>
    <w:rsid w:val="0077343C"/>
    <w:rsid w:val="00773A71"/>
    <w:rsid w:val="007740ED"/>
    <w:rsid w:val="00774A6E"/>
    <w:rsid w:val="00774C3F"/>
    <w:rsid w:val="00774D40"/>
    <w:rsid w:val="00774D8E"/>
    <w:rsid w:val="007751C3"/>
    <w:rsid w:val="00775245"/>
    <w:rsid w:val="0077526A"/>
    <w:rsid w:val="00775273"/>
    <w:rsid w:val="00775722"/>
    <w:rsid w:val="00775936"/>
    <w:rsid w:val="00775E67"/>
    <w:rsid w:val="0077608E"/>
    <w:rsid w:val="007766B2"/>
    <w:rsid w:val="007767CE"/>
    <w:rsid w:val="00776DFC"/>
    <w:rsid w:val="00776E4C"/>
    <w:rsid w:val="007773F1"/>
    <w:rsid w:val="007776D2"/>
    <w:rsid w:val="00777CF8"/>
    <w:rsid w:val="00777EE9"/>
    <w:rsid w:val="00777FB5"/>
    <w:rsid w:val="007803C3"/>
    <w:rsid w:val="00780526"/>
    <w:rsid w:val="007811E3"/>
    <w:rsid w:val="007817F8"/>
    <w:rsid w:val="00781A19"/>
    <w:rsid w:val="00781AF7"/>
    <w:rsid w:val="00781E9A"/>
    <w:rsid w:val="007820B9"/>
    <w:rsid w:val="0078243E"/>
    <w:rsid w:val="00782583"/>
    <w:rsid w:val="0078289C"/>
    <w:rsid w:val="00782927"/>
    <w:rsid w:val="00782CFB"/>
    <w:rsid w:val="00782DD5"/>
    <w:rsid w:val="00782EEF"/>
    <w:rsid w:val="00783DAB"/>
    <w:rsid w:val="00784582"/>
    <w:rsid w:val="00785382"/>
    <w:rsid w:val="00785396"/>
    <w:rsid w:val="007856F5"/>
    <w:rsid w:val="00785903"/>
    <w:rsid w:val="00785C53"/>
    <w:rsid w:val="00785D46"/>
    <w:rsid w:val="0078610A"/>
    <w:rsid w:val="00786420"/>
    <w:rsid w:val="0078643F"/>
    <w:rsid w:val="007865DD"/>
    <w:rsid w:val="00786745"/>
    <w:rsid w:val="007867AC"/>
    <w:rsid w:val="007868A7"/>
    <w:rsid w:val="00786F9A"/>
    <w:rsid w:val="00787018"/>
    <w:rsid w:val="00787453"/>
    <w:rsid w:val="00787488"/>
    <w:rsid w:val="00787657"/>
    <w:rsid w:val="00787929"/>
    <w:rsid w:val="0078797F"/>
    <w:rsid w:val="00787B59"/>
    <w:rsid w:val="00787D0E"/>
    <w:rsid w:val="00787E61"/>
    <w:rsid w:val="00787F11"/>
    <w:rsid w:val="00790070"/>
    <w:rsid w:val="00790576"/>
    <w:rsid w:val="007907AF"/>
    <w:rsid w:val="00790CA2"/>
    <w:rsid w:val="00790FB5"/>
    <w:rsid w:val="00791CDF"/>
    <w:rsid w:val="00791CE1"/>
    <w:rsid w:val="00791D01"/>
    <w:rsid w:val="00792D6E"/>
    <w:rsid w:val="0079354C"/>
    <w:rsid w:val="0079371C"/>
    <w:rsid w:val="00793938"/>
    <w:rsid w:val="00793A44"/>
    <w:rsid w:val="00793CD8"/>
    <w:rsid w:val="00793CDB"/>
    <w:rsid w:val="007949AB"/>
    <w:rsid w:val="00794AA4"/>
    <w:rsid w:val="007950CF"/>
    <w:rsid w:val="00795135"/>
    <w:rsid w:val="0079542A"/>
    <w:rsid w:val="00795725"/>
    <w:rsid w:val="00795816"/>
    <w:rsid w:val="00795A74"/>
    <w:rsid w:val="0079601C"/>
    <w:rsid w:val="00796024"/>
    <w:rsid w:val="007966A2"/>
    <w:rsid w:val="007968D6"/>
    <w:rsid w:val="0079691F"/>
    <w:rsid w:val="00796949"/>
    <w:rsid w:val="00796DFD"/>
    <w:rsid w:val="00796F4F"/>
    <w:rsid w:val="00797038"/>
    <w:rsid w:val="00797565"/>
    <w:rsid w:val="0079756C"/>
    <w:rsid w:val="00797604"/>
    <w:rsid w:val="00797D6E"/>
    <w:rsid w:val="007A0097"/>
    <w:rsid w:val="007A080B"/>
    <w:rsid w:val="007A0B5B"/>
    <w:rsid w:val="007A15E7"/>
    <w:rsid w:val="007A1E13"/>
    <w:rsid w:val="007A1E52"/>
    <w:rsid w:val="007A1F11"/>
    <w:rsid w:val="007A2067"/>
    <w:rsid w:val="007A2192"/>
    <w:rsid w:val="007A2282"/>
    <w:rsid w:val="007A2A22"/>
    <w:rsid w:val="007A31C9"/>
    <w:rsid w:val="007A364A"/>
    <w:rsid w:val="007A3663"/>
    <w:rsid w:val="007A3BB7"/>
    <w:rsid w:val="007A3C3F"/>
    <w:rsid w:val="007A4015"/>
    <w:rsid w:val="007A406C"/>
    <w:rsid w:val="007A40F3"/>
    <w:rsid w:val="007A472C"/>
    <w:rsid w:val="007A4948"/>
    <w:rsid w:val="007A4A85"/>
    <w:rsid w:val="007A4D25"/>
    <w:rsid w:val="007A4D60"/>
    <w:rsid w:val="007A5002"/>
    <w:rsid w:val="007A5A5C"/>
    <w:rsid w:val="007A5AAE"/>
    <w:rsid w:val="007A5C20"/>
    <w:rsid w:val="007A5C6C"/>
    <w:rsid w:val="007A5D9A"/>
    <w:rsid w:val="007A5DF9"/>
    <w:rsid w:val="007A5E29"/>
    <w:rsid w:val="007A6432"/>
    <w:rsid w:val="007A663A"/>
    <w:rsid w:val="007A6868"/>
    <w:rsid w:val="007A6DE4"/>
    <w:rsid w:val="007A6F35"/>
    <w:rsid w:val="007A6F52"/>
    <w:rsid w:val="007A72A4"/>
    <w:rsid w:val="007A770F"/>
    <w:rsid w:val="007A7722"/>
    <w:rsid w:val="007A7843"/>
    <w:rsid w:val="007A7ADF"/>
    <w:rsid w:val="007B008E"/>
    <w:rsid w:val="007B0148"/>
    <w:rsid w:val="007B0471"/>
    <w:rsid w:val="007B051C"/>
    <w:rsid w:val="007B05C5"/>
    <w:rsid w:val="007B0743"/>
    <w:rsid w:val="007B082C"/>
    <w:rsid w:val="007B0EB9"/>
    <w:rsid w:val="007B1B96"/>
    <w:rsid w:val="007B1D05"/>
    <w:rsid w:val="007B1D63"/>
    <w:rsid w:val="007B290F"/>
    <w:rsid w:val="007B29E4"/>
    <w:rsid w:val="007B2B42"/>
    <w:rsid w:val="007B2DC1"/>
    <w:rsid w:val="007B3A5D"/>
    <w:rsid w:val="007B3AEB"/>
    <w:rsid w:val="007B4166"/>
    <w:rsid w:val="007B4860"/>
    <w:rsid w:val="007B5555"/>
    <w:rsid w:val="007B5729"/>
    <w:rsid w:val="007B5863"/>
    <w:rsid w:val="007B58A5"/>
    <w:rsid w:val="007B5C45"/>
    <w:rsid w:val="007B5D58"/>
    <w:rsid w:val="007B5E9F"/>
    <w:rsid w:val="007B6069"/>
    <w:rsid w:val="007B686A"/>
    <w:rsid w:val="007B693B"/>
    <w:rsid w:val="007B69C8"/>
    <w:rsid w:val="007B70D9"/>
    <w:rsid w:val="007B71D5"/>
    <w:rsid w:val="007B7451"/>
    <w:rsid w:val="007B7515"/>
    <w:rsid w:val="007B75D2"/>
    <w:rsid w:val="007B778A"/>
    <w:rsid w:val="007B78E4"/>
    <w:rsid w:val="007B7A40"/>
    <w:rsid w:val="007B7B67"/>
    <w:rsid w:val="007B7D1C"/>
    <w:rsid w:val="007B7F6B"/>
    <w:rsid w:val="007C052E"/>
    <w:rsid w:val="007C094D"/>
    <w:rsid w:val="007C0A17"/>
    <w:rsid w:val="007C11C1"/>
    <w:rsid w:val="007C12F0"/>
    <w:rsid w:val="007C132D"/>
    <w:rsid w:val="007C1418"/>
    <w:rsid w:val="007C174B"/>
    <w:rsid w:val="007C1A70"/>
    <w:rsid w:val="007C1DFE"/>
    <w:rsid w:val="007C1F2B"/>
    <w:rsid w:val="007C2251"/>
    <w:rsid w:val="007C2370"/>
    <w:rsid w:val="007C24BB"/>
    <w:rsid w:val="007C2A7D"/>
    <w:rsid w:val="007C2B5A"/>
    <w:rsid w:val="007C2CA2"/>
    <w:rsid w:val="007C2E88"/>
    <w:rsid w:val="007C3699"/>
    <w:rsid w:val="007C3BF6"/>
    <w:rsid w:val="007C3D30"/>
    <w:rsid w:val="007C3DC0"/>
    <w:rsid w:val="007C3E7B"/>
    <w:rsid w:val="007C4290"/>
    <w:rsid w:val="007C45DD"/>
    <w:rsid w:val="007C4644"/>
    <w:rsid w:val="007C511A"/>
    <w:rsid w:val="007C5143"/>
    <w:rsid w:val="007C52D8"/>
    <w:rsid w:val="007C5439"/>
    <w:rsid w:val="007C5ED9"/>
    <w:rsid w:val="007C6150"/>
    <w:rsid w:val="007C61BB"/>
    <w:rsid w:val="007C6F50"/>
    <w:rsid w:val="007C75CD"/>
    <w:rsid w:val="007C7887"/>
    <w:rsid w:val="007C7B8C"/>
    <w:rsid w:val="007C7D34"/>
    <w:rsid w:val="007C7DAD"/>
    <w:rsid w:val="007C7E05"/>
    <w:rsid w:val="007C7F75"/>
    <w:rsid w:val="007D002D"/>
    <w:rsid w:val="007D08EA"/>
    <w:rsid w:val="007D10B0"/>
    <w:rsid w:val="007D1242"/>
    <w:rsid w:val="007D12D8"/>
    <w:rsid w:val="007D166F"/>
    <w:rsid w:val="007D20A5"/>
    <w:rsid w:val="007D2173"/>
    <w:rsid w:val="007D218E"/>
    <w:rsid w:val="007D2347"/>
    <w:rsid w:val="007D266C"/>
    <w:rsid w:val="007D2A49"/>
    <w:rsid w:val="007D3809"/>
    <w:rsid w:val="007D3A4D"/>
    <w:rsid w:val="007D3F1D"/>
    <w:rsid w:val="007D3FC7"/>
    <w:rsid w:val="007D47EA"/>
    <w:rsid w:val="007D4A63"/>
    <w:rsid w:val="007D4FC9"/>
    <w:rsid w:val="007D53E7"/>
    <w:rsid w:val="007D553C"/>
    <w:rsid w:val="007D574F"/>
    <w:rsid w:val="007D57E9"/>
    <w:rsid w:val="007D5FBB"/>
    <w:rsid w:val="007D65F3"/>
    <w:rsid w:val="007D6B4D"/>
    <w:rsid w:val="007D6D05"/>
    <w:rsid w:val="007D6F2F"/>
    <w:rsid w:val="007D7161"/>
    <w:rsid w:val="007D73C7"/>
    <w:rsid w:val="007D742A"/>
    <w:rsid w:val="007D742C"/>
    <w:rsid w:val="007D77A8"/>
    <w:rsid w:val="007D7C71"/>
    <w:rsid w:val="007E00F7"/>
    <w:rsid w:val="007E03E2"/>
    <w:rsid w:val="007E06F8"/>
    <w:rsid w:val="007E0BA4"/>
    <w:rsid w:val="007E0D23"/>
    <w:rsid w:val="007E0D69"/>
    <w:rsid w:val="007E0F00"/>
    <w:rsid w:val="007E149E"/>
    <w:rsid w:val="007E1A97"/>
    <w:rsid w:val="007E211D"/>
    <w:rsid w:val="007E2A78"/>
    <w:rsid w:val="007E2A85"/>
    <w:rsid w:val="007E2E9C"/>
    <w:rsid w:val="007E347A"/>
    <w:rsid w:val="007E426B"/>
    <w:rsid w:val="007E48E8"/>
    <w:rsid w:val="007E4D65"/>
    <w:rsid w:val="007E4ED0"/>
    <w:rsid w:val="007E510A"/>
    <w:rsid w:val="007E5134"/>
    <w:rsid w:val="007E51EC"/>
    <w:rsid w:val="007E526F"/>
    <w:rsid w:val="007E5971"/>
    <w:rsid w:val="007E5C8B"/>
    <w:rsid w:val="007E615F"/>
    <w:rsid w:val="007E62A9"/>
    <w:rsid w:val="007E6902"/>
    <w:rsid w:val="007E6948"/>
    <w:rsid w:val="007E6F69"/>
    <w:rsid w:val="007E71B4"/>
    <w:rsid w:val="007E788D"/>
    <w:rsid w:val="007E795F"/>
    <w:rsid w:val="007E79F4"/>
    <w:rsid w:val="007E7B88"/>
    <w:rsid w:val="007F0216"/>
    <w:rsid w:val="007F0AB6"/>
    <w:rsid w:val="007F0BFC"/>
    <w:rsid w:val="007F0CFC"/>
    <w:rsid w:val="007F0DFA"/>
    <w:rsid w:val="007F1B80"/>
    <w:rsid w:val="007F2393"/>
    <w:rsid w:val="007F3154"/>
    <w:rsid w:val="007F3DA0"/>
    <w:rsid w:val="007F4006"/>
    <w:rsid w:val="007F400A"/>
    <w:rsid w:val="007F42C9"/>
    <w:rsid w:val="007F4612"/>
    <w:rsid w:val="007F4C0B"/>
    <w:rsid w:val="007F4C30"/>
    <w:rsid w:val="007F5003"/>
    <w:rsid w:val="007F50D1"/>
    <w:rsid w:val="007F5115"/>
    <w:rsid w:val="007F55D4"/>
    <w:rsid w:val="007F560C"/>
    <w:rsid w:val="007F570D"/>
    <w:rsid w:val="007F5C9B"/>
    <w:rsid w:val="007F5CBA"/>
    <w:rsid w:val="007F610B"/>
    <w:rsid w:val="007F6853"/>
    <w:rsid w:val="007F68ED"/>
    <w:rsid w:val="007F6BB4"/>
    <w:rsid w:val="007F6F81"/>
    <w:rsid w:val="007F709A"/>
    <w:rsid w:val="007F7A80"/>
    <w:rsid w:val="007F7B77"/>
    <w:rsid w:val="00800116"/>
    <w:rsid w:val="0080044A"/>
    <w:rsid w:val="0080094E"/>
    <w:rsid w:val="008009C7"/>
    <w:rsid w:val="00800D0D"/>
    <w:rsid w:val="00801033"/>
    <w:rsid w:val="0080106C"/>
    <w:rsid w:val="00801188"/>
    <w:rsid w:val="0080172B"/>
    <w:rsid w:val="00801D07"/>
    <w:rsid w:val="008022BE"/>
    <w:rsid w:val="00802682"/>
    <w:rsid w:val="00802A91"/>
    <w:rsid w:val="00802E37"/>
    <w:rsid w:val="008036B9"/>
    <w:rsid w:val="00803840"/>
    <w:rsid w:val="008038A5"/>
    <w:rsid w:val="008039AA"/>
    <w:rsid w:val="00803E9C"/>
    <w:rsid w:val="0080414B"/>
    <w:rsid w:val="008041D7"/>
    <w:rsid w:val="00804364"/>
    <w:rsid w:val="008045FF"/>
    <w:rsid w:val="00804ABE"/>
    <w:rsid w:val="00804B05"/>
    <w:rsid w:val="00804CC4"/>
    <w:rsid w:val="00804E71"/>
    <w:rsid w:val="00804FFB"/>
    <w:rsid w:val="0080501C"/>
    <w:rsid w:val="00805209"/>
    <w:rsid w:val="008054AC"/>
    <w:rsid w:val="00805515"/>
    <w:rsid w:val="00805ABB"/>
    <w:rsid w:val="00805B42"/>
    <w:rsid w:val="00805CF8"/>
    <w:rsid w:val="00805D9C"/>
    <w:rsid w:val="00806290"/>
    <w:rsid w:val="00806589"/>
    <w:rsid w:val="008066A9"/>
    <w:rsid w:val="008067BE"/>
    <w:rsid w:val="00806824"/>
    <w:rsid w:val="00806996"/>
    <w:rsid w:val="00807196"/>
    <w:rsid w:val="0080754D"/>
    <w:rsid w:val="00807837"/>
    <w:rsid w:val="00807CCB"/>
    <w:rsid w:val="008101AE"/>
    <w:rsid w:val="008102F0"/>
    <w:rsid w:val="00810C75"/>
    <w:rsid w:val="00810E94"/>
    <w:rsid w:val="00811158"/>
    <w:rsid w:val="008114A0"/>
    <w:rsid w:val="008114C7"/>
    <w:rsid w:val="008114D2"/>
    <w:rsid w:val="00811502"/>
    <w:rsid w:val="00811682"/>
    <w:rsid w:val="008119C4"/>
    <w:rsid w:val="00811EB8"/>
    <w:rsid w:val="008120DF"/>
    <w:rsid w:val="00812235"/>
    <w:rsid w:val="008124E1"/>
    <w:rsid w:val="00812666"/>
    <w:rsid w:val="0081348A"/>
    <w:rsid w:val="0081397D"/>
    <w:rsid w:val="00813B86"/>
    <w:rsid w:val="00813D75"/>
    <w:rsid w:val="00813FAD"/>
    <w:rsid w:val="00814B17"/>
    <w:rsid w:val="00814F4E"/>
    <w:rsid w:val="008158DF"/>
    <w:rsid w:val="00816151"/>
    <w:rsid w:val="008169B9"/>
    <w:rsid w:val="00816F0B"/>
    <w:rsid w:val="00816FFF"/>
    <w:rsid w:val="008173E4"/>
    <w:rsid w:val="008174D3"/>
    <w:rsid w:val="00817AD6"/>
    <w:rsid w:val="00817B9E"/>
    <w:rsid w:val="008208BB"/>
    <w:rsid w:val="00820969"/>
    <w:rsid w:val="00821426"/>
    <w:rsid w:val="0082244D"/>
    <w:rsid w:val="0082264E"/>
    <w:rsid w:val="00822CF1"/>
    <w:rsid w:val="00822ED9"/>
    <w:rsid w:val="00823343"/>
    <w:rsid w:val="00823424"/>
    <w:rsid w:val="00823ADD"/>
    <w:rsid w:val="00824384"/>
    <w:rsid w:val="008258D2"/>
    <w:rsid w:val="008259E7"/>
    <w:rsid w:val="00825A61"/>
    <w:rsid w:val="00826182"/>
    <w:rsid w:val="0082654A"/>
    <w:rsid w:val="00826892"/>
    <w:rsid w:val="00827265"/>
    <w:rsid w:val="00827399"/>
    <w:rsid w:val="00827661"/>
    <w:rsid w:val="00827B05"/>
    <w:rsid w:val="0083121D"/>
    <w:rsid w:val="008315EC"/>
    <w:rsid w:val="00831B89"/>
    <w:rsid w:val="00831D2B"/>
    <w:rsid w:val="00831D3D"/>
    <w:rsid w:val="0083236A"/>
    <w:rsid w:val="008323C2"/>
    <w:rsid w:val="0083249D"/>
    <w:rsid w:val="008328CD"/>
    <w:rsid w:val="008329BD"/>
    <w:rsid w:val="00832C30"/>
    <w:rsid w:val="00832C74"/>
    <w:rsid w:val="00832CE8"/>
    <w:rsid w:val="0083332F"/>
    <w:rsid w:val="00834075"/>
    <w:rsid w:val="00834377"/>
    <w:rsid w:val="00834609"/>
    <w:rsid w:val="0083481A"/>
    <w:rsid w:val="00834C75"/>
    <w:rsid w:val="0083515A"/>
    <w:rsid w:val="008351A5"/>
    <w:rsid w:val="00835522"/>
    <w:rsid w:val="00835527"/>
    <w:rsid w:val="00835E13"/>
    <w:rsid w:val="00835E3E"/>
    <w:rsid w:val="00836783"/>
    <w:rsid w:val="008367AA"/>
    <w:rsid w:val="00837538"/>
    <w:rsid w:val="008376D7"/>
    <w:rsid w:val="00837E17"/>
    <w:rsid w:val="008400E3"/>
    <w:rsid w:val="00840528"/>
    <w:rsid w:val="00840D6B"/>
    <w:rsid w:val="008411AB"/>
    <w:rsid w:val="00841221"/>
    <w:rsid w:val="0084147A"/>
    <w:rsid w:val="00841525"/>
    <w:rsid w:val="00841C90"/>
    <w:rsid w:val="00841FBD"/>
    <w:rsid w:val="00842138"/>
    <w:rsid w:val="008422D6"/>
    <w:rsid w:val="00842575"/>
    <w:rsid w:val="00842D68"/>
    <w:rsid w:val="00842E6C"/>
    <w:rsid w:val="0084308B"/>
    <w:rsid w:val="00843527"/>
    <w:rsid w:val="00843780"/>
    <w:rsid w:val="00843E5A"/>
    <w:rsid w:val="00844779"/>
    <w:rsid w:val="00844788"/>
    <w:rsid w:val="008449B1"/>
    <w:rsid w:val="00844ABE"/>
    <w:rsid w:val="00844D1B"/>
    <w:rsid w:val="00844E08"/>
    <w:rsid w:val="00844E25"/>
    <w:rsid w:val="00845413"/>
    <w:rsid w:val="008459A5"/>
    <w:rsid w:val="0084616A"/>
    <w:rsid w:val="0084617E"/>
    <w:rsid w:val="008462F9"/>
    <w:rsid w:val="008467F2"/>
    <w:rsid w:val="00846D29"/>
    <w:rsid w:val="00846E99"/>
    <w:rsid w:val="0084709E"/>
    <w:rsid w:val="0084727E"/>
    <w:rsid w:val="00847302"/>
    <w:rsid w:val="0084773C"/>
    <w:rsid w:val="00847740"/>
    <w:rsid w:val="00847A5C"/>
    <w:rsid w:val="0085029A"/>
    <w:rsid w:val="00850416"/>
    <w:rsid w:val="008504E9"/>
    <w:rsid w:val="0085061D"/>
    <w:rsid w:val="00850633"/>
    <w:rsid w:val="008506D0"/>
    <w:rsid w:val="008508CA"/>
    <w:rsid w:val="00850A73"/>
    <w:rsid w:val="00850AE0"/>
    <w:rsid w:val="00850B71"/>
    <w:rsid w:val="00850FE2"/>
    <w:rsid w:val="0085111F"/>
    <w:rsid w:val="0085126E"/>
    <w:rsid w:val="00851610"/>
    <w:rsid w:val="008517CD"/>
    <w:rsid w:val="00851DAC"/>
    <w:rsid w:val="008522C2"/>
    <w:rsid w:val="00852940"/>
    <w:rsid w:val="00852A77"/>
    <w:rsid w:val="00852AEF"/>
    <w:rsid w:val="00852D58"/>
    <w:rsid w:val="008531D1"/>
    <w:rsid w:val="00853362"/>
    <w:rsid w:val="00853765"/>
    <w:rsid w:val="008537FF"/>
    <w:rsid w:val="00853944"/>
    <w:rsid w:val="00853B3C"/>
    <w:rsid w:val="00853C1F"/>
    <w:rsid w:val="0085455B"/>
    <w:rsid w:val="00854B22"/>
    <w:rsid w:val="00854CAC"/>
    <w:rsid w:val="00854EAA"/>
    <w:rsid w:val="00854F7B"/>
    <w:rsid w:val="0085508C"/>
    <w:rsid w:val="0085514D"/>
    <w:rsid w:val="008556AD"/>
    <w:rsid w:val="00855749"/>
    <w:rsid w:val="00855EF4"/>
    <w:rsid w:val="00856624"/>
    <w:rsid w:val="00856AC7"/>
    <w:rsid w:val="00856B04"/>
    <w:rsid w:val="00856D40"/>
    <w:rsid w:val="00856D6A"/>
    <w:rsid w:val="00856D88"/>
    <w:rsid w:val="008572D5"/>
    <w:rsid w:val="0085767F"/>
    <w:rsid w:val="00857924"/>
    <w:rsid w:val="00860215"/>
    <w:rsid w:val="00860B69"/>
    <w:rsid w:val="00860E16"/>
    <w:rsid w:val="0086114A"/>
    <w:rsid w:val="0086178B"/>
    <w:rsid w:val="00861BF7"/>
    <w:rsid w:val="00861D5E"/>
    <w:rsid w:val="00862176"/>
    <w:rsid w:val="008623BA"/>
    <w:rsid w:val="0086248E"/>
    <w:rsid w:val="008625D8"/>
    <w:rsid w:val="008628A1"/>
    <w:rsid w:val="00862921"/>
    <w:rsid w:val="00862D7D"/>
    <w:rsid w:val="00862E86"/>
    <w:rsid w:val="0086305C"/>
    <w:rsid w:val="00863AFC"/>
    <w:rsid w:val="00863D11"/>
    <w:rsid w:val="00864111"/>
    <w:rsid w:val="008647A4"/>
    <w:rsid w:val="008648EB"/>
    <w:rsid w:val="00864C34"/>
    <w:rsid w:val="00864D32"/>
    <w:rsid w:val="00864FEE"/>
    <w:rsid w:val="008652D6"/>
    <w:rsid w:val="0086544A"/>
    <w:rsid w:val="00865AF0"/>
    <w:rsid w:val="00865C81"/>
    <w:rsid w:val="00865CA3"/>
    <w:rsid w:val="00866DC3"/>
    <w:rsid w:val="008671AC"/>
    <w:rsid w:val="00867756"/>
    <w:rsid w:val="00867FB4"/>
    <w:rsid w:val="00870243"/>
    <w:rsid w:val="008706C0"/>
    <w:rsid w:val="008706CD"/>
    <w:rsid w:val="00870A61"/>
    <w:rsid w:val="0087113E"/>
    <w:rsid w:val="008713E3"/>
    <w:rsid w:val="00871473"/>
    <w:rsid w:val="008715D4"/>
    <w:rsid w:val="00871AF9"/>
    <w:rsid w:val="00871D7E"/>
    <w:rsid w:val="00871F56"/>
    <w:rsid w:val="0087206E"/>
    <w:rsid w:val="0087212D"/>
    <w:rsid w:val="008722E9"/>
    <w:rsid w:val="00872629"/>
    <w:rsid w:val="00872964"/>
    <w:rsid w:val="00872A0B"/>
    <w:rsid w:val="00872FD0"/>
    <w:rsid w:val="008731E2"/>
    <w:rsid w:val="008731FB"/>
    <w:rsid w:val="0087337E"/>
    <w:rsid w:val="00873833"/>
    <w:rsid w:val="008738F3"/>
    <w:rsid w:val="00873C73"/>
    <w:rsid w:val="00873CA8"/>
    <w:rsid w:val="00873F28"/>
    <w:rsid w:val="0087425E"/>
    <w:rsid w:val="00874CF3"/>
    <w:rsid w:val="00874EEF"/>
    <w:rsid w:val="0087541B"/>
    <w:rsid w:val="0087546C"/>
    <w:rsid w:val="00875DD0"/>
    <w:rsid w:val="0087671D"/>
    <w:rsid w:val="008767E1"/>
    <w:rsid w:val="00876880"/>
    <w:rsid w:val="00876D3F"/>
    <w:rsid w:val="00876E7F"/>
    <w:rsid w:val="00876E85"/>
    <w:rsid w:val="00876E97"/>
    <w:rsid w:val="00876F2B"/>
    <w:rsid w:val="008774EF"/>
    <w:rsid w:val="008775DB"/>
    <w:rsid w:val="00877EF5"/>
    <w:rsid w:val="0088018C"/>
    <w:rsid w:val="008808FD"/>
    <w:rsid w:val="00880AC8"/>
    <w:rsid w:val="00881057"/>
    <w:rsid w:val="0088105D"/>
    <w:rsid w:val="00881798"/>
    <w:rsid w:val="00881997"/>
    <w:rsid w:val="00881E38"/>
    <w:rsid w:val="00881F6B"/>
    <w:rsid w:val="008821BE"/>
    <w:rsid w:val="0088243B"/>
    <w:rsid w:val="0088244C"/>
    <w:rsid w:val="0088245A"/>
    <w:rsid w:val="008824C8"/>
    <w:rsid w:val="008825F9"/>
    <w:rsid w:val="008826E2"/>
    <w:rsid w:val="008828D8"/>
    <w:rsid w:val="00883555"/>
    <w:rsid w:val="0088374C"/>
    <w:rsid w:val="00883754"/>
    <w:rsid w:val="00883C52"/>
    <w:rsid w:val="00884902"/>
    <w:rsid w:val="00884DD7"/>
    <w:rsid w:val="0088509E"/>
    <w:rsid w:val="0088529A"/>
    <w:rsid w:val="00885415"/>
    <w:rsid w:val="00885D78"/>
    <w:rsid w:val="008860DE"/>
    <w:rsid w:val="008866EB"/>
    <w:rsid w:val="00886BC5"/>
    <w:rsid w:val="0088716C"/>
    <w:rsid w:val="00887268"/>
    <w:rsid w:val="008909E2"/>
    <w:rsid w:val="00891369"/>
    <w:rsid w:val="00891934"/>
    <w:rsid w:val="00891A97"/>
    <w:rsid w:val="00891C90"/>
    <w:rsid w:val="00891D13"/>
    <w:rsid w:val="008925BF"/>
    <w:rsid w:val="00892D75"/>
    <w:rsid w:val="0089300E"/>
    <w:rsid w:val="008930F9"/>
    <w:rsid w:val="008932E0"/>
    <w:rsid w:val="008933E1"/>
    <w:rsid w:val="00893839"/>
    <w:rsid w:val="008940E2"/>
    <w:rsid w:val="00894C90"/>
    <w:rsid w:val="00894D29"/>
    <w:rsid w:val="0089518C"/>
    <w:rsid w:val="008955CC"/>
    <w:rsid w:val="00895C74"/>
    <w:rsid w:val="00895DF0"/>
    <w:rsid w:val="00896409"/>
    <w:rsid w:val="00896461"/>
    <w:rsid w:val="00896A36"/>
    <w:rsid w:val="00896A46"/>
    <w:rsid w:val="00896F58"/>
    <w:rsid w:val="008970C3"/>
    <w:rsid w:val="00897264"/>
    <w:rsid w:val="00897532"/>
    <w:rsid w:val="0089791C"/>
    <w:rsid w:val="00897997"/>
    <w:rsid w:val="00897A64"/>
    <w:rsid w:val="00897B26"/>
    <w:rsid w:val="00897CED"/>
    <w:rsid w:val="00897D1A"/>
    <w:rsid w:val="00897D45"/>
    <w:rsid w:val="00897F08"/>
    <w:rsid w:val="008A0840"/>
    <w:rsid w:val="008A0897"/>
    <w:rsid w:val="008A0C3F"/>
    <w:rsid w:val="008A0DF4"/>
    <w:rsid w:val="008A1810"/>
    <w:rsid w:val="008A1841"/>
    <w:rsid w:val="008A1C70"/>
    <w:rsid w:val="008A20AA"/>
    <w:rsid w:val="008A2D68"/>
    <w:rsid w:val="008A3168"/>
    <w:rsid w:val="008A34F0"/>
    <w:rsid w:val="008A35DD"/>
    <w:rsid w:val="008A4522"/>
    <w:rsid w:val="008A485D"/>
    <w:rsid w:val="008A4F98"/>
    <w:rsid w:val="008A51DC"/>
    <w:rsid w:val="008A5355"/>
    <w:rsid w:val="008A5B3A"/>
    <w:rsid w:val="008A6045"/>
    <w:rsid w:val="008A60BB"/>
    <w:rsid w:val="008A7259"/>
    <w:rsid w:val="008A7418"/>
    <w:rsid w:val="008A752D"/>
    <w:rsid w:val="008A7B24"/>
    <w:rsid w:val="008A7F65"/>
    <w:rsid w:val="008B018F"/>
    <w:rsid w:val="008B030B"/>
    <w:rsid w:val="008B0454"/>
    <w:rsid w:val="008B069B"/>
    <w:rsid w:val="008B0C2E"/>
    <w:rsid w:val="008B1210"/>
    <w:rsid w:val="008B121D"/>
    <w:rsid w:val="008B1AAA"/>
    <w:rsid w:val="008B1E9A"/>
    <w:rsid w:val="008B213C"/>
    <w:rsid w:val="008B22B4"/>
    <w:rsid w:val="008B23E7"/>
    <w:rsid w:val="008B28E5"/>
    <w:rsid w:val="008B2BC8"/>
    <w:rsid w:val="008B30F2"/>
    <w:rsid w:val="008B3727"/>
    <w:rsid w:val="008B38C9"/>
    <w:rsid w:val="008B3AFE"/>
    <w:rsid w:val="008B3C70"/>
    <w:rsid w:val="008B3D7B"/>
    <w:rsid w:val="008B3DEE"/>
    <w:rsid w:val="008B421F"/>
    <w:rsid w:val="008B4292"/>
    <w:rsid w:val="008B47BF"/>
    <w:rsid w:val="008B4AB9"/>
    <w:rsid w:val="008B4C53"/>
    <w:rsid w:val="008B4E39"/>
    <w:rsid w:val="008B544A"/>
    <w:rsid w:val="008B5787"/>
    <w:rsid w:val="008B5A47"/>
    <w:rsid w:val="008B5A90"/>
    <w:rsid w:val="008B63AE"/>
    <w:rsid w:val="008B6766"/>
    <w:rsid w:val="008B694E"/>
    <w:rsid w:val="008B69B7"/>
    <w:rsid w:val="008B7847"/>
    <w:rsid w:val="008B7926"/>
    <w:rsid w:val="008B7B8F"/>
    <w:rsid w:val="008B7DD2"/>
    <w:rsid w:val="008B7ED8"/>
    <w:rsid w:val="008C0100"/>
    <w:rsid w:val="008C0577"/>
    <w:rsid w:val="008C1009"/>
    <w:rsid w:val="008C1210"/>
    <w:rsid w:val="008C1348"/>
    <w:rsid w:val="008C15DA"/>
    <w:rsid w:val="008C1AC2"/>
    <w:rsid w:val="008C1D13"/>
    <w:rsid w:val="008C1D99"/>
    <w:rsid w:val="008C24FA"/>
    <w:rsid w:val="008C279C"/>
    <w:rsid w:val="008C27F9"/>
    <w:rsid w:val="008C29C0"/>
    <w:rsid w:val="008C2FB1"/>
    <w:rsid w:val="008C3137"/>
    <w:rsid w:val="008C3184"/>
    <w:rsid w:val="008C3185"/>
    <w:rsid w:val="008C31AD"/>
    <w:rsid w:val="008C32D5"/>
    <w:rsid w:val="008C3309"/>
    <w:rsid w:val="008C3C41"/>
    <w:rsid w:val="008C3D4C"/>
    <w:rsid w:val="008C412D"/>
    <w:rsid w:val="008C4682"/>
    <w:rsid w:val="008C484C"/>
    <w:rsid w:val="008C4858"/>
    <w:rsid w:val="008C4865"/>
    <w:rsid w:val="008C4A53"/>
    <w:rsid w:val="008C4AE7"/>
    <w:rsid w:val="008C4DB3"/>
    <w:rsid w:val="008C4DFB"/>
    <w:rsid w:val="008C5536"/>
    <w:rsid w:val="008C57BD"/>
    <w:rsid w:val="008C5C35"/>
    <w:rsid w:val="008C6035"/>
    <w:rsid w:val="008C6190"/>
    <w:rsid w:val="008C655F"/>
    <w:rsid w:val="008C6560"/>
    <w:rsid w:val="008C662D"/>
    <w:rsid w:val="008C747C"/>
    <w:rsid w:val="008C7810"/>
    <w:rsid w:val="008D0631"/>
    <w:rsid w:val="008D0E42"/>
    <w:rsid w:val="008D0F65"/>
    <w:rsid w:val="008D16AC"/>
    <w:rsid w:val="008D1B2E"/>
    <w:rsid w:val="008D1E9B"/>
    <w:rsid w:val="008D2256"/>
    <w:rsid w:val="008D27E7"/>
    <w:rsid w:val="008D2CF5"/>
    <w:rsid w:val="008D36CA"/>
    <w:rsid w:val="008D38FD"/>
    <w:rsid w:val="008D3BED"/>
    <w:rsid w:val="008D4338"/>
    <w:rsid w:val="008D45F5"/>
    <w:rsid w:val="008D46DF"/>
    <w:rsid w:val="008D49C1"/>
    <w:rsid w:val="008D5748"/>
    <w:rsid w:val="008D5CE5"/>
    <w:rsid w:val="008D6061"/>
    <w:rsid w:val="008D618E"/>
    <w:rsid w:val="008D61E8"/>
    <w:rsid w:val="008D6418"/>
    <w:rsid w:val="008D6997"/>
    <w:rsid w:val="008D6E3E"/>
    <w:rsid w:val="008D73EE"/>
    <w:rsid w:val="008D7754"/>
    <w:rsid w:val="008D7868"/>
    <w:rsid w:val="008D7A5C"/>
    <w:rsid w:val="008D7BD6"/>
    <w:rsid w:val="008D7D65"/>
    <w:rsid w:val="008E034E"/>
    <w:rsid w:val="008E06E5"/>
    <w:rsid w:val="008E1145"/>
    <w:rsid w:val="008E12C4"/>
    <w:rsid w:val="008E2220"/>
    <w:rsid w:val="008E24CD"/>
    <w:rsid w:val="008E265D"/>
    <w:rsid w:val="008E36B2"/>
    <w:rsid w:val="008E38AE"/>
    <w:rsid w:val="008E3906"/>
    <w:rsid w:val="008E3E3C"/>
    <w:rsid w:val="008E466C"/>
    <w:rsid w:val="008E48EB"/>
    <w:rsid w:val="008E4D27"/>
    <w:rsid w:val="008E4D4C"/>
    <w:rsid w:val="008E511A"/>
    <w:rsid w:val="008E5211"/>
    <w:rsid w:val="008E545C"/>
    <w:rsid w:val="008E5848"/>
    <w:rsid w:val="008E5DE3"/>
    <w:rsid w:val="008E6073"/>
    <w:rsid w:val="008E6539"/>
    <w:rsid w:val="008E690F"/>
    <w:rsid w:val="008E6C55"/>
    <w:rsid w:val="008E7313"/>
    <w:rsid w:val="008E746D"/>
    <w:rsid w:val="008E74AF"/>
    <w:rsid w:val="008E7C55"/>
    <w:rsid w:val="008F0769"/>
    <w:rsid w:val="008F0AD8"/>
    <w:rsid w:val="008F114E"/>
    <w:rsid w:val="008F148A"/>
    <w:rsid w:val="008F1682"/>
    <w:rsid w:val="008F16AE"/>
    <w:rsid w:val="008F1736"/>
    <w:rsid w:val="008F1B1D"/>
    <w:rsid w:val="008F1DCD"/>
    <w:rsid w:val="008F1F8C"/>
    <w:rsid w:val="008F229A"/>
    <w:rsid w:val="008F22A6"/>
    <w:rsid w:val="008F2DD1"/>
    <w:rsid w:val="008F2FED"/>
    <w:rsid w:val="008F30C9"/>
    <w:rsid w:val="008F30EC"/>
    <w:rsid w:val="008F324E"/>
    <w:rsid w:val="008F3492"/>
    <w:rsid w:val="008F392F"/>
    <w:rsid w:val="008F3BAE"/>
    <w:rsid w:val="008F3BB2"/>
    <w:rsid w:val="008F3BC0"/>
    <w:rsid w:val="008F3DE8"/>
    <w:rsid w:val="008F472B"/>
    <w:rsid w:val="008F48B6"/>
    <w:rsid w:val="008F4E17"/>
    <w:rsid w:val="008F55D5"/>
    <w:rsid w:val="008F57BD"/>
    <w:rsid w:val="008F5A83"/>
    <w:rsid w:val="008F60E3"/>
    <w:rsid w:val="008F6A92"/>
    <w:rsid w:val="008F6E7A"/>
    <w:rsid w:val="008F6F74"/>
    <w:rsid w:val="008F736D"/>
    <w:rsid w:val="008F7381"/>
    <w:rsid w:val="00900497"/>
    <w:rsid w:val="00900D2B"/>
    <w:rsid w:val="0090105C"/>
    <w:rsid w:val="009010FD"/>
    <w:rsid w:val="0090118A"/>
    <w:rsid w:val="0090137A"/>
    <w:rsid w:val="009017D4"/>
    <w:rsid w:val="00901B93"/>
    <w:rsid w:val="0090225C"/>
    <w:rsid w:val="00902CB9"/>
    <w:rsid w:val="00902F29"/>
    <w:rsid w:val="00903074"/>
    <w:rsid w:val="009033D7"/>
    <w:rsid w:val="00903619"/>
    <w:rsid w:val="00904045"/>
    <w:rsid w:val="009042AE"/>
    <w:rsid w:val="00904488"/>
    <w:rsid w:val="00904974"/>
    <w:rsid w:val="00904A3E"/>
    <w:rsid w:val="00904B34"/>
    <w:rsid w:val="00905701"/>
    <w:rsid w:val="00906355"/>
    <w:rsid w:val="009068F1"/>
    <w:rsid w:val="00906B59"/>
    <w:rsid w:val="00906B6A"/>
    <w:rsid w:val="00907627"/>
    <w:rsid w:val="00907B0B"/>
    <w:rsid w:val="00907B40"/>
    <w:rsid w:val="00907B80"/>
    <w:rsid w:val="00907D54"/>
    <w:rsid w:val="00907EB4"/>
    <w:rsid w:val="00907F01"/>
    <w:rsid w:val="00910772"/>
    <w:rsid w:val="00910C80"/>
    <w:rsid w:val="00910F61"/>
    <w:rsid w:val="00911407"/>
    <w:rsid w:val="00911464"/>
    <w:rsid w:val="0091159A"/>
    <w:rsid w:val="00911AB3"/>
    <w:rsid w:val="00911ADA"/>
    <w:rsid w:val="00911DC5"/>
    <w:rsid w:val="00911F9F"/>
    <w:rsid w:val="00912217"/>
    <w:rsid w:val="00912EAE"/>
    <w:rsid w:val="00913141"/>
    <w:rsid w:val="00913B40"/>
    <w:rsid w:val="0091440E"/>
    <w:rsid w:val="00914541"/>
    <w:rsid w:val="00914856"/>
    <w:rsid w:val="009148F1"/>
    <w:rsid w:val="00914A4A"/>
    <w:rsid w:val="00914EF3"/>
    <w:rsid w:val="00914FFC"/>
    <w:rsid w:val="00915376"/>
    <w:rsid w:val="0091538A"/>
    <w:rsid w:val="009153B7"/>
    <w:rsid w:val="00915579"/>
    <w:rsid w:val="00915733"/>
    <w:rsid w:val="00915B8F"/>
    <w:rsid w:val="00915F11"/>
    <w:rsid w:val="009160B9"/>
    <w:rsid w:val="00916164"/>
    <w:rsid w:val="0091650C"/>
    <w:rsid w:val="009165AB"/>
    <w:rsid w:val="00916692"/>
    <w:rsid w:val="00916908"/>
    <w:rsid w:val="00916BC2"/>
    <w:rsid w:val="00916C77"/>
    <w:rsid w:val="00916D63"/>
    <w:rsid w:val="00916D6E"/>
    <w:rsid w:val="00916EE7"/>
    <w:rsid w:val="00917096"/>
    <w:rsid w:val="00917525"/>
    <w:rsid w:val="00917B20"/>
    <w:rsid w:val="00917DD0"/>
    <w:rsid w:val="0092027D"/>
    <w:rsid w:val="0092075A"/>
    <w:rsid w:val="00920D30"/>
    <w:rsid w:val="009210E1"/>
    <w:rsid w:val="0092142F"/>
    <w:rsid w:val="00921474"/>
    <w:rsid w:val="0092155A"/>
    <w:rsid w:val="00921F0D"/>
    <w:rsid w:val="0092226C"/>
    <w:rsid w:val="009230B7"/>
    <w:rsid w:val="00923199"/>
    <w:rsid w:val="00923266"/>
    <w:rsid w:val="009237F8"/>
    <w:rsid w:val="00923EE2"/>
    <w:rsid w:val="0092447B"/>
    <w:rsid w:val="009244AD"/>
    <w:rsid w:val="009246E0"/>
    <w:rsid w:val="009246E1"/>
    <w:rsid w:val="00924C37"/>
    <w:rsid w:val="00924E39"/>
    <w:rsid w:val="00924F68"/>
    <w:rsid w:val="00925050"/>
    <w:rsid w:val="00925259"/>
    <w:rsid w:val="0092562B"/>
    <w:rsid w:val="00925A45"/>
    <w:rsid w:val="00925A6F"/>
    <w:rsid w:val="00925BAF"/>
    <w:rsid w:val="00925CDD"/>
    <w:rsid w:val="0092620C"/>
    <w:rsid w:val="0092645B"/>
    <w:rsid w:val="009264E7"/>
    <w:rsid w:val="00926D64"/>
    <w:rsid w:val="00927123"/>
    <w:rsid w:val="009274ED"/>
    <w:rsid w:val="00927570"/>
    <w:rsid w:val="00927883"/>
    <w:rsid w:val="00927C4A"/>
    <w:rsid w:val="00927DDA"/>
    <w:rsid w:val="00927E58"/>
    <w:rsid w:val="00927E7C"/>
    <w:rsid w:val="00927F20"/>
    <w:rsid w:val="0093014F"/>
    <w:rsid w:val="00930859"/>
    <w:rsid w:val="00930A8B"/>
    <w:rsid w:val="00930BBF"/>
    <w:rsid w:val="00930D8C"/>
    <w:rsid w:val="009313ED"/>
    <w:rsid w:val="009316B0"/>
    <w:rsid w:val="00931F3A"/>
    <w:rsid w:val="00932062"/>
    <w:rsid w:val="00932340"/>
    <w:rsid w:val="00932532"/>
    <w:rsid w:val="009326C5"/>
    <w:rsid w:val="00932836"/>
    <w:rsid w:val="00932932"/>
    <w:rsid w:val="00932935"/>
    <w:rsid w:val="00932D04"/>
    <w:rsid w:val="00933214"/>
    <w:rsid w:val="0093341C"/>
    <w:rsid w:val="00933565"/>
    <w:rsid w:val="009335B9"/>
    <w:rsid w:val="009336C1"/>
    <w:rsid w:val="009337A1"/>
    <w:rsid w:val="00933886"/>
    <w:rsid w:val="00933985"/>
    <w:rsid w:val="009344CA"/>
    <w:rsid w:val="0093455E"/>
    <w:rsid w:val="00934817"/>
    <w:rsid w:val="00934C54"/>
    <w:rsid w:val="00934D69"/>
    <w:rsid w:val="00934E22"/>
    <w:rsid w:val="009351EE"/>
    <w:rsid w:val="00935AD7"/>
    <w:rsid w:val="00935DA6"/>
    <w:rsid w:val="009363A1"/>
    <w:rsid w:val="00936652"/>
    <w:rsid w:val="00936754"/>
    <w:rsid w:val="00936BBE"/>
    <w:rsid w:val="00936CCD"/>
    <w:rsid w:val="00936F2D"/>
    <w:rsid w:val="009370A0"/>
    <w:rsid w:val="00937264"/>
    <w:rsid w:val="00937714"/>
    <w:rsid w:val="00937DDC"/>
    <w:rsid w:val="009408D9"/>
    <w:rsid w:val="00940B18"/>
    <w:rsid w:val="00940B97"/>
    <w:rsid w:val="00940E8D"/>
    <w:rsid w:val="009413C4"/>
    <w:rsid w:val="00941FE7"/>
    <w:rsid w:val="00942107"/>
    <w:rsid w:val="00942295"/>
    <w:rsid w:val="0094244A"/>
    <w:rsid w:val="00942469"/>
    <w:rsid w:val="0094328F"/>
    <w:rsid w:val="00943322"/>
    <w:rsid w:val="00943AB4"/>
    <w:rsid w:val="00943DF9"/>
    <w:rsid w:val="00943F45"/>
    <w:rsid w:val="00944088"/>
    <w:rsid w:val="009442CF"/>
    <w:rsid w:val="009442F3"/>
    <w:rsid w:val="009443EC"/>
    <w:rsid w:val="0094445C"/>
    <w:rsid w:val="009446F1"/>
    <w:rsid w:val="009449ED"/>
    <w:rsid w:val="00944AE3"/>
    <w:rsid w:val="00944C1E"/>
    <w:rsid w:val="009452B6"/>
    <w:rsid w:val="0094552A"/>
    <w:rsid w:val="00945606"/>
    <w:rsid w:val="00945B7D"/>
    <w:rsid w:val="00945CD2"/>
    <w:rsid w:val="00945CDE"/>
    <w:rsid w:val="009464FA"/>
    <w:rsid w:val="00946745"/>
    <w:rsid w:val="0094678A"/>
    <w:rsid w:val="009467AB"/>
    <w:rsid w:val="00946A23"/>
    <w:rsid w:val="00946E38"/>
    <w:rsid w:val="00946FC2"/>
    <w:rsid w:val="0094770A"/>
    <w:rsid w:val="00947D28"/>
    <w:rsid w:val="00947D6B"/>
    <w:rsid w:val="00947EFB"/>
    <w:rsid w:val="009501D0"/>
    <w:rsid w:val="00950387"/>
    <w:rsid w:val="009506AB"/>
    <w:rsid w:val="009506D0"/>
    <w:rsid w:val="009507C2"/>
    <w:rsid w:val="009508BB"/>
    <w:rsid w:val="00950ABE"/>
    <w:rsid w:val="00950EED"/>
    <w:rsid w:val="0095100D"/>
    <w:rsid w:val="00951128"/>
    <w:rsid w:val="009514F6"/>
    <w:rsid w:val="00951C4B"/>
    <w:rsid w:val="00951FB1"/>
    <w:rsid w:val="00952375"/>
    <w:rsid w:val="009525E1"/>
    <w:rsid w:val="009525FB"/>
    <w:rsid w:val="009526CD"/>
    <w:rsid w:val="00952B9A"/>
    <w:rsid w:val="00952D81"/>
    <w:rsid w:val="00952E11"/>
    <w:rsid w:val="00952F77"/>
    <w:rsid w:val="0095324E"/>
    <w:rsid w:val="00953298"/>
    <w:rsid w:val="0095398B"/>
    <w:rsid w:val="00953DA1"/>
    <w:rsid w:val="00953DAF"/>
    <w:rsid w:val="0095449B"/>
    <w:rsid w:val="00954BDD"/>
    <w:rsid w:val="00954F15"/>
    <w:rsid w:val="009561BD"/>
    <w:rsid w:val="00956A5A"/>
    <w:rsid w:val="00956D8B"/>
    <w:rsid w:val="009572A3"/>
    <w:rsid w:val="00957409"/>
    <w:rsid w:val="0095777B"/>
    <w:rsid w:val="009578C3"/>
    <w:rsid w:val="009579A2"/>
    <w:rsid w:val="0096010D"/>
    <w:rsid w:val="0096024C"/>
    <w:rsid w:val="00960B71"/>
    <w:rsid w:val="00960EB2"/>
    <w:rsid w:val="0096117F"/>
    <w:rsid w:val="00961247"/>
    <w:rsid w:val="00961AC8"/>
    <w:rsid w:val="00961C81"/>
    <w:rsid w:val="00962215"/>
    <w:rsid w:val="00962521"/>
    <w:rsid w:val="0096256C"/>
    <w:rsid w:val="00962B47"/>
    <w:rsid w:val="00962B5B"/>
    <w:rsid w:val="00962DE7"/>
    <w:rsid w:val="00962FF8"/>
    <w:rsid w:val="0096323D"/>
    <w:rsid w:val="00963279"/>
    <w:rsid w:val="009632CC"/>
    <w:rsid w:val="009636D5"/>
    <w:rsid w:val="009637F4"/>
    <w:rsid w:val="00963A4D"/>
    <w:rsid w:val="00963BB8"/>
    <w:rsid w:val="00963D96"/>
    <w:rsid w:val="00963FA6"/>
    <w:rsid w:val="00964589"/>
    <w:rsid w:val="00964704"/>
    <w:rsid w:val="009649EB"/>
    <w:rsid w:val="009651FC"/>
    <w:rsid w:val="009656EA"/>
    <w:rsid w:val="009657E9"/>
    <w:rsid w:val="00965ABC"/>
    <w:rsid w:val="00965CD5"/>
    <w:rsid w:val="00965F88"/>
    <w:rsid w:val="00966261"/>
    <w:rsid w:val="009662EA"/>
    <w:rsid w:val="0096631E"/>
    <w:rsid w:val="009666DF"/>
    <w:rsid w:val="0096677C"/>
    <w:rsid w:val="00966936"/>
    <w:rsid w:val="00966ACA"/>
    <w:rsid w:val="00970260"/>
    <w:rsid w:val="00970601"/>
    <w:rsid w:val="0097089B"/>
    <w:rsid w:val="009710B2"/>
    <w:rsid w:val="009719E4"/>
    <w:rsid w:val="00971A19"/>
    <w:rsid w:val="00971E45"/>
    <w:rsid w:val="00972067"/>
    <w:rsid w:val="0097276B"/>
    <w:rsid w:val="00972933"/>
    <w:rsid w:val="009729F7"/>
    <w:rsid w:val="00972BC6"/>
    <w:rsid w:val="00972C0A"/>
    <w:rsid w:val="00973503"/>
    <w:rsid w:val="009737D5"/>
    <w:rsid w:val="00973A66"/>
    <w:rsid w:val="00973C2E"/>
    <w:rsid w:val="00973E1E"/>
    <w:rsid w:val="00974440"/>
    <w:rsid w:val="009744C5"/>
    <w:rsid w:val="0097456C"/>
    <w:rsid w:val="00975054"/>
    <w:rsid w:val="0097505D"/>
    <w:rsid w:val="0097533D"/>
    <w:rsid w:val="0097542F"/>
    <w:rsid w:val="00975BD7"/>
    <w:rsid w:val="00975CB7"/>
    <w:rsid w:val="00975CBB"/>
    <w:rsid w:val="00975F6F"/>
    <w:rsid w:val="009760A6"/>
    <w:rsid w:val="0097616C"/>
    <w:rsid w:val="009762ED"/>
    <w:rsid w:val="0097697D"/>
    <w:rsid w:val="00976A35"/>
    <w:rsid w:val="00976FCD"/>
    <w:rsid w:val="00977C9D"/>
    <w:rsid w:val="00977F4F"/>
    <w:rsid w:val="00977FC3"/>
    <w:rsid w:val="009801EC"/>
    <w:rsid w:val="0098030C"/>
    <w:rsid w:val="00980761"/>
    <w:rsid w:val="00980CE7"/>
    <w:rsid w:val="00980D19"/>
    <w:rsid w:val="00980EAE"/>
    <w:rsid w:val="00980EBA"/>
    <w:rsid w:val="009816F0"/>
    <w:rsid w:val="0098176C"/>
    <w:rsid w:val="009821E3"/>
    <w:rsid w:val="009824AB"/>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B8A"/>
    <w:rsid w:val="009867B6"/>
    <w:rsid w:val="00986A50"/>
    <w:rsid w:val="00986D0B"/>
    <w:rsid w:val="00986D7B"/>
    <w:rsid w:val="009870FA"/>
    <w:rsid w:val="009871C4"/>
    <w:rsid w:val="00987556"/>
    <w:rsid w:val="00987723"/>
    <w:rsid w:val="00987BA4"/>
    <w:rsid w:val="00987C9E"/>
    <w:rsid w:val="00987DB6"/>
    <w:rsid w:val="00987E79"/>
    <w:rsid w:val="00990205"/>
    <w:rsid w:val="0099025B"/>
    <w:rsid w:val="009903A2"/>
    <w:rsid w:val="009905E0"/>
    <w:rsid w:val="0099063A"/>
    <w:rsid w:val="00990CD5"/>
    <w:rsid w:val="00990DF3"/>
    <w:rsid w:val="00990EB3"/>
    <w:rsid w:val="00990FAF"/>
    <w:rsid w:val="00991039"/>
    <w:rsid w:val="0099109A"/>
    <w:rsid w:val="00991362"/>
    <w:rsid w:val="00991442"/>
    <w:rsid w:val="009916F1"/>
    <w:rsid w:val="009918FE"/>
    <w:rsid w:val="00991F85"/>
    <w:rsid w:val="0099236C"/>
    <w:rsid w:val="00992755"/>
    <w:rsid w:val="0099276B"/>
    <w:rsid w:val="00993131"/>
    <w:rsid w:val="00993466"/>
    <w:rsid w:val="009934CD"/>
    <w:rsid w:val="00993ED1"/>
    <w:rsid w:val="009946A9"/>
    <w:rsid w:val="009949B8"/>
    <w:rsid w:val="00994A3F"/>
    <w:rsid w:val="00994DB8"/>
    <w:rsid w:val="00994E81"/>
    <w:rsid w:val="00995863"/>
    <w:rsid w:val="00995B2F"/>
    <w:rsid w:val="00995C32"/>
    <w:rsid w:val="00995E1E"/>
    <w:rsid w:val="00996044"/>
    <w:rsid w:val="0099607B"/>
    <w:rsid w:val="009960DD"/>
    <w:rsid w:val="00996113"/>
    <w:rsid w:val="00996305"/>
    <w:rsid w:val="0099638B"/>
    <w:rsid w:val="009968B5"/>
    <w:rsid w:val="009968EB"/>
    <w:rsid w:val="00996B98"/>
    <w:rsid w:val="00996BB8"/>
    <w:rsid w:val="00996BCB"/>
    <w:rsid w:val="00996D65"/>
    <w:rsid w:val="00996EAE"/>
    <w:rsid w:val="0099721E"/>
    <w:rsid w:val="0099740E"/>
    <w:rsid w:val="009978BE"/>
    <w:rsid w:val="009A053B"/>
    <w:rsid w:val="009A0CE5"/>
    <w:rsid w:val="009A0F69"/>
    <w:rsid w:val="009A106F"/>
    <w:rsid w:val="009A1281"/>
    <w:rsid w:val="009A1408"/>
    <w:rsid w:val="009A18CA"/>
    <w:rsid w:val="009A1A20"/>
    <w:rsid w:val="009A1B11"/>
    <w:rsid w:val="009A1C2E"/>
    <w:rsid w:val="009A26B9"/>
    <w:rsid w:val="009A4027"/>
    <w:rsid w:val="009A4197"/>
    <w:rsid w:val="009A4334"/>
    <w:rsid w:val="009A479A"/>
    <w:rsid w:val="009A4BF2"/>
    <w:rsid w:val="009A5078"/>
    <w:rsid w:val="009A51EA"/>
    <w:rsid w:val="009A540A"/>
    <w:rsid w:val="009A5DE9"/>
    <w:rsid w:val="009A5ECA"/>
    <w:rsid w:val="009A6459"/>
    <w:rsid w:val="009A664C"/>
    <w:rsid w:val="009A6A20"/>
    <w:rsid w:val="009A7262"/>
    <w:rsid w:val="009A74A5"/>
    <w:rsid w:val="009A7626"/>
    <w:rsid w:val="009A771C"/>
    <w:rsid w:val="009A77EB"/>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6586"/>
    <w:rsid w:val="009B6B9E"/>
    <w:rsid w:val="009B7553"/>
    <w:rsid w:val="009B756F"/>
    <w:rsid w:val="009B76A7"/>
    <w:rsid w:val="009B7835"/>
    <w:rsid w:val="009B7C8C"/>
    <w:rsid w:val="009B7EAD"/>
    <w:rsid w:val="009C079C"/>
    <w:rsid w:val="009C1CAA"/>
    <w:rsid w:val="009C2790"/>
    <w:rsid w:val="009C2EF9"/>
    <w:rsid w:val="009C345E"/>
    <w:rsid w:val="009C3473"/>
    <w:rsid w:val="009C38A3"/>
    <w:rsid w:val="009C3D3E"/>
    <w:rsid w:val="009C3E17"/>
    <w:rsid w:val="009C43AE"/>
    <w:rsid w:val="009C4425"/>
    <w:rsid w:val="009C458C"/>
    <w:rsid w:val="009C4A2F"/>
    <w:rsid w:val="009C545F"/>
    <w:rsid w:val="009C57E7"/>
    <w:rsid w:val="009C58F6"/>
    <w:rsid w:val="009C596C"/>
    <w:rsid w:val="009C676D"/>
    <w:rsid w:val="009C6978"/>
    <w:rsid w:val="009C6E14"/>
    <w:rsid w:val="009C71F0"/>
    <w:rsid w:val="009C77AE"/>
    <w:rsid w:val="009D0108"/>
    <w:rsid w:val="009D03C4"/>
    <w:rsid w:val="009D0612"/>
    <w:rsid w:val="009D1173"/>
    <w:rsid w:val="009D171A"/>
    <w:rsid w:val="009D18AA"/>
    <w:rsid w:val="009D29B1"/>
    <w:rsid w:val="009D2EF6"/>
    <w:rsid w:val="009D30AF"/>
    <w:rsid w:val="009D379F"/>
    <w:rsid w:val="009D3A64"/>
    <w:rsid w:val="009D4272"/>
    <w:rsid w:val="009D4344"/>
    <w:rsid w:val="009D4459"/>
    <w:rsid w:val="009D4B71"/>
    <w:rsid w:val="009D538C"/>
    <w:rsid w:val="009D578B"/>
    <w:rsid w:val="009D5EE4"/>
    <w:rsid w:val="009D606F"/>
    <w:rsid w:val="009D6719"/>
    <w:rsid w:val="009D675C"/>
    <w:rsid w:val="009D6816"/>
    <w:rsid w:val="009D698F"/>
    <w:rsid w:val="009D70AF"/>
    <w:rsid w:val="009D72D8"/>
    <w:rsid w:val="009D72ED"/>
    <w:rsid w:val="009D7907"/>
    <w:rsid w:val="009D7AB4"/>
    <w:rsid w:val="009D7CB8"/>
    <w:rsid w:val="009D7F01"/>
    <w:rsid w:val="009E0482"/>
    <w:rsid w:val="009E06B5"/>
    <w:rsid w:val="009E0847"/>
    <w:rsid w:val="009E099D"/>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950"/>
    <w:rsid w:val="009E57DB"/>
    <w:rsid w:val="009E5D2C"/>
    <w:rsid w:val="009E62E2"/>
    <w:rsid w:val="009E6F11"/>
    <w:rsid w:val="009E77C0"/>
    <w:rsid w:val="009E7E17"/>
    <w:rsid w:val="009E7EC5"/>
    <w:rsid w:val="009E7F42"/>
    <w:rsid w:val="009F03DA"/>
    <w:rsid w:val="009F05BE"/>
    <w:rsid w:val="009F07F7"/>
    <w:rsid w:val="009F097A"/>
    <w:rsid w:val="009F0A44"/>
    <w:rsid w:val="009F11B4"/>
    <w:rsid w:val="009F15DD"/>
    <w:rsid w:val="009F16D4"/>
    <w:rsid w:val="009F1722"/>
    <w:rsid w:val="009F1738"/>
    <w:rsid w:val="009F1A8F"/>
    <w:rsid w:val="009F2164"/>
    <w:rsid w:val="009F224C"/>
    <w:rsid w:val="009F24E1"/>
    <w:rsid w:val="009F24E5"/>
    <w:rsid w:val="009F25DC"/>
    <w:rsid w:val="009F2B74"/>
    <w:rsid w:val="009F3B55"/>
    <w:rsid w:val="009F3CA6"/>
    <w:rsid w:val="009F3CF6"/>
    <w:rsid w:val="009F41CD"/>
    <w:rsid w:val="009F4448"/>
    <w:rsid w:val="009F45D4"/>
    <w:rsid w:val="009F486E"/>
    <w:rsid w:val="009F4893"/>
    <w:rsid w:val="009F5BBE"/>
    <w:rsid w:val="009F5BDC"/>
    <w:rsid w:val="009F5D36"/>
    <w:rsid w:val="009F5FE1"/>
    <w:rsid w:val="009F68B1"/>
    <w:rsid w:val="009F6A6E"/>
    <w:rsid w:val="009F6A8B"/>
    <w:rsid w:val="009F6C04"/>
    <w:rsid w:val="009F6E54"/>
    <w:rsid w:val="009F6EF5"/>
    <w:rsid w:val="009F73CC"/>
    <w:rsid w:val="009F78A7"/>
    <w:rsid w:val="00A00019"/>
    <w:rsid w:val="00A00D88"/>
    <w:rsid w:val="00A00EF1"/>
    <w:rsid w:val="00A01324"/>
    <w:rsid w:val="00A018EE"/>
    <w:rsid w:val="00A01F0B"/>
    <w:rsid w:val="00A0242A"/>
    <w:rsid w:val="00A02C29"/>
    <w:rsid w:val="00A034FA"/>
    <w:rsid w:val="00A03A8A"/>
    <w:rsid w:val="00A03B0D"/>
    <w:rsid w:val="00A04096"/>
    <w:rsid w:val="00A041F5"/>
    <w:rsid w:val="00A04540"/>
    <w:rsid w:val="00A04F82"/>
    <w:rsid w:val="00A04F96"/>
    <w:rsid w:val="00A051B9"/>
    <w:rsid w:val="00A051E9"/>
    <w:rsid w:val="00A05523"/>
    <w:rsid w:val="00A05772"/>
    <w:rsid w:val="00A06880"/>
    <w:rsid w:val="00A06D19"/>
    <w:rsid w:val="00A06D3F"/>
    <w:rsid w:val="00A06D6B"/>
    <w:rsid w:val="00A06D7B"/>
    <w:rsid w:val="00A07452"/>
    <w:rsid w:val="00A07A39"/>
    <w:rsid w:val="00A07B00"/>
    <w:rsid w:val="00A07EE6"/>
    <w:rsid w:val="00A1012B"/>
    <w:rsid w:val="00A10299"/>
    <w:rsid w:val="00A103F2"/>
    <w:rsid w:val="00A10E8E"/>
    <w:rsid w:val="00A11D74"/>
    <w:rsid w:val="00A120FF"/>
    <w:rsid w:val="00A1237B"/>
    <w:rsid w:val="00A125C4"/>
    <w:rsid w:val="00A13077"/>
    <w:rsid w:val="00A13081"/>
    <w:rsid w:val="00A13A84"/>
    <w:rsid w:val="00A141AD"/>
    <w:rsid w:val="00A14244"/>
    <w:rsid w:val="00A149AB"/>
    <w:rsid w:val="00A14F63"/>
    <w:rsid w:val="00A1590E"/>
    <w:rsid w:val="00A15953"/>
    <w:rsid w:val="00A1595B"/>
    <w:rsid w:val="00A159CD"/>
    <w:rsid w:val="00A160A7"/>
    <w:rsid w:val="00A16224"/>
    <w:rsid w:val="00A162B6"/>
    <w:rsid w:val="00A163E8"/>
    <w:rsid w:val="00A164AD"/>
    <w:rsid w:val="00A1714A"/>
    <w:rsid w:val="00A174C3"/>
    <w:rsid w:val="00A176CE"/>
    <w:rsid w:val="00A17705"/>
    <w:rsid w:val="00A179C1"/>
    <w:rsid w:val="00A20189"/>
    <w:rsid w:val="00A204CB"/>
    <w:rsid w:val="00A205D5"/>
    <w:rsid w:val="00A205E9"/>
    <w:rsid w:val="00A20B6B"/>
    <w:rsid w:val="00A20DCB"/>
    <w:rsid w:val="00A20DD7"/>
    <w:rsid w:val="00A21009"/>
    <w:rsid w:val="00A210FE"/>
    <w:rsid w:val="00A218DC"/>
    <w:rsid w:val="00A21A6A"/>
    <w:rsid w:val="00A21CA5"/>
    <w:rsid w:val="00A21ED4"/>
    <w:rsid w:val="00A21F28"/>
    <w:rsid w:val="00A2200F"/>
    <w:rsid w:val="00A2238F"/>
    <w:rsid w:val="00A223F5"/>
    <w:rsid w:val="00A22434"/>
    <w:rsid w:val="00A224BE"/>
    <w:rsid w:val="00A227B4"/>
    <w:rsid w:val="00A22D5F"/>
    <w:rsid w:val="00A2354B"/>
    <w:rsid w:val="00A236CD"/>
    <w:rsid w:val="00A23B4B"/>
    <w:rsid w:val="00A249A9"/>
    <w:rsid w:val="00A24C58"/>
    <w:rsid w:val="00A24D92"/>
    <w:rsid w:val="00A24DF1"/>
    <w:rsid w:val="00A25444"/>
    <w:rsid w:val="00A257C2"/>
    <w:rsid w:val="00A25E3D"/>
    <w:rsid w:val="00A25E9F"/>
    <w:rsid w:val="00A26095"/>
    <w:rsid w:val="00A265EA"/>
    <w:rsid w:val="00A26A7B"/>
    <w:rsid w:val="00A26BE0"/>
    <w:rsid w:val="00A26D3B"/>
    <w:rsid w:val="00A2727E"/>
    <w:rsid w:val="00A272E0"/>
    <w:rsid w:val="00A27A03"/>
    <w:rsid w:val="00A27BC0"/>
    <w:rsid w:val="00A301D9"/>
    <w:rsid w:val="00A3072B"/>
    <w:rsid w:val="00A308E2"/>
    <w:rsid w:val="00A30A1A"/>
    <w:rsid w:val="00A30B67"/>
    <w:rsid w:val="00A30C40"/>
    <w:rsid w:val="00A31831"/>
    <w:rsid w:val="00A31CE7"/>
    <w:rsid w:val="00A321C8"/>
    <w:rsid w:val="00A3250A"/>
    <w:rsid w:val="00A327A0"/>
    <w:rsid w:val="00A32F5F"/>
    <w:rsid w:val="00A33AD4"/>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317"/>
    <w:rsid w:val="00A36453"/>
    <w:rsid w:val="00A36502"/>
    <w:rsid w:val="00A36A6B"/>
    <w:rsid w:val="00A36BF8"/>
    <w:rsid w:val="00A3723B"/>
    <w:rsid w:val="00A372D9"/>
    <w:rsid w:val="00A37A4B"/>
    <w:rsid w:val="00A37F9A"/>
    <w:rsid w:val="00A40102"/>
    <w:rsid w:val="00A401CA"/>
    <w:rsid w:val="00A40202"/>
    <w:rsid w:val="00A40616"/>
    <w:rsid w:val="00A4072B"/>
    <w:rsid w:val="00A407BB"/>
    <w:rsid w:val="00A4115C"/>
    <w:rsid w:val="00A411D4"/>
    <w:rsid w:val="00A4123F"/>
    <w:rsid w:val="00A415C3"/>
    <w:rsid w:val="00A41BED"/>
    <w:rsid w:val="00A42A42"/>
    <w:rsid w:val="00A42C08"/>
    <w:rsid w:val="00A42F30"/>
    <w:rsid w:val="00A43179"/>
    <w:rsid w:val="00A431E6"/>
    <w:rsid w:val="00A4330B"/>
    <w:rsid w:val="00A43524"/>
    <w:rsid w:val="00A43678"/>
    <w:rsid w:val="00A4391C"/>
    <w:rsid w:val="00A43EA7"/>
    <w:rsid w:val="00A43FB6"/>
    <w:rsid w:val="00A44259"/>
    <w:rsid w:val="00A44375"/>
    <w:rsid w:val="00A4482A"/>
    <w:rsid w:val="00A44908"/>
    <w:rsid w:val="00A44923"/>
    <w:rsid w:val="00A464DC"/>
    <w:rsid w:val="00A46691"/>
    <w:rsid w:val="00A46DD3"/>
    <w:rsid w:val="00A470AE"/>
    <w:rsid w:val="00A473E2"/>
    <w:rsid w:val="00A478C7"/>
    <w:rsid w:val="00A4796C"/>
    <w:rsid w:val="00A47D21"/>
    <w:rsid w:val="00A47E6F"/>
    <w:rsid w:val="00A50135"/>
    <w:rsid w:val="00A50622"/>
    <w:rsid w:val="00A5065A"/>
    <w:rsid w:val="00A50969"/>
    <w:rsid w:val="00A5097E"/>
    <w:rsid w:val="00A509A3"/>
    <w:rsid w:val="00A509D0"/>
    <w:rsid w:val="00A50A4A"/>
    <w:rsid w:val="00A5102E"/>
    <w:rsid w:val="00A512A1"/>
    <w:rsid w:val="00A513A5"/>
    <w:rsid w:val="00A51655"/>
    <w:rsid w:val="00A51FE0"/>
    <w:rsid w:val="00A52052"/>
    <w:rsid w:val="00A524D5"/>
    <w:rsid w:val="00A526F2"/>
    <w:rsid w:val="00A52A9A"/>
    <w:rsid w:val="00A52C3F"/>
    <w:rsid w:val="00A52DCA"/>
    <w:rsid w:val="00A52FB9"/>
    <w:rsid w:val="00A53201"/>
    <w:rsid w:val="00A53564"/>
    <w:rsid w:val="00A54081"/>
    <w:rsid w:val="00A54316"/>
    <w:rsid w:val="00A54B21"/>
    <w:rsid w:val="00A54FD2"/>
    <w:rsid w:val="00A552BC"/>
    <w:rsid w:val="00A55449"/>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D8F"/>
    <w:rsid w:val="00A60E57"/>
    <w:rsid w:val="00A60F4A"/>
    <w:rsid w:val="00A61079"/>
    <w:rsid w:val="00A61661"/>
    <w:rsid w:val="00A616EF"/>
    <w:rsid w:val="00A6176A"/>
    <w:rsid w:val="00A61976"/>
    <w:rsid w:val="00A61A23"/>
    <w:rsid w:val="00A61A57"/>
    <w:rsid w:val="00A61B91"/>
    <w:rsid w:val="00A626DD"/>
    <w:rsid w:val="00A62D7B"/>
    <w:rsid w:val="00A62E4D"/>
    <w:rsid w:val="00A62F55"/>
    <w:rsid w:val="00A630D1"/>
    <w:rsid w:val="00A63888"/>
    <w:rsid w:val="00A64045"/>
    <w:rsid w:val="00A64CF4"/>
    <w:rsid w:val="00A650E7"/>
    <w:rsid w:val="00A652FA"/>
    <w:rsid w:val="00A65AC8"/>
    <w:rsid w:val="00A65E02"/>
    <w:rsid w:val="00A6644D"/>
    <w:rsid w:val="00A66628"/>
    <w:rsid w:val="00A66C40"/>
    <w:rsid w:val="00A66D33"/>
    <w:rsid w:val="00A670FB"/>
    <w:rsid w:val="00A671B1"/>
    <w:rsid w:val="00A6726B"/>
    <w:rsid w:val="00A67289"/>
    <w:rsid w:val="00A673E7"/>
    <w:rsid w:val="00A67A1A"/>
    <w:rsid w:val="00A67DD7"/>
    <w:rsid w:val="00A67E26"/>
    <w:rsid w:val="00A70024"/>
    <w:rsid w:val="00A70E14"/>
    <w:rsid w:val="00A7133C"/>
    <w:rsid w:val="00A71792"/>
    <w:rsid w:val="00A71CC4"/>
    <w:rsid w:val="00A72300"/>
    <w:rsid w:val="00A7236B"/>
    <w:rsid w:val="00A72518"/>
    <w:rsid w:val="00A72745"/>
    <w:rsid w:val="00A72A8A"/>
    <w:rsid w:val="00A72C15"/>
    <w:rsid w:val="00A72C2B"/>
    <w:rsid w:val="00A72F3A"/>
    <w:rsid w:val="00A738AE"/>
    <w:rsid w:val="00A738F5"/>
    <w:rsid w:val="00A73A45"/>
    <w:rsid w:val="00A74032"/>
    <w:rsid w:val="00A7450E"/>
    <w:rsid w:val="00A747D4"/>
    <w:rsid w:val="00A7488C"/>
    <w:rsid w:val="00A74C72"/>
    <w:rsid w:val="00A74C9C"/>
    <w:rsid w:val="00A74F0E"/>
    <w:rsid w:val="00A755EC"/>
    <w:rsid w:val="00A75B44"/>
    <w:rsid w:val="00A75B99"/>
    <w:rsid w:val="00A75BF8"/>
    <w:rsid w:val="00A75D93"/>
    <w:rsid w:val="00A75F80"/>
    <w:rsid w:val="00A76ECC"/>
    <w:rsid w:val="00A77255"/>
    <w:rsid w:val="00A7750E"/>
    <w:rsid w:val="00A77726"/>
    <w:rsid w:val="00A77999"/>
    <w:rsid w:val="00A77F78"/>
    <w:rsid w:val="00A802A5"/>
    <w:rsid w:val="00A80642"/>
    <w:rsid w:val="00A80830"/>
    <w:rsid w:val="00A808D2"/>
    <w:rsid w:val="00A80E21"/>
    <w:rsid w:val="00A80E90"/>
    <w:rsid w:val="00A810EF"/>
    <w:rsid w:val="00A81183"/>
    <w:rsid w:val="00A812F8"/>
    <w:rsid w:val="00A8139F"/>
    <w:rsid w:val="00A81A4F"/>
    <w:rsid w:val="00A81BD9"/>
    <w:rsid w:val="00A825AB"/>
    <w:rsid w:val="00A829EA"/>
    <w:rsid w:val="00A8364C"/>
    <w:rsid w:val="00A83971"/>
    <w:rsid w:val="00A83F15"/>
    <w:rsid w:val="00A83FE1"/>
    <w:rsid w:val="00A840BB"/>
    <w:rsid w:val="00A841B3"/>
    <w:rsid w:val="00A849A6"/>
    <w:rsid w:val="00A84C71"/>
    <w:rsid w:val="00A84E0C"/>
    <w:rsid w:val="00A851CA"/>
    <w:rsid w:val="00A857D2"/>
    <w:rsid w:val="00A869BC"/>
    <w:rsid w:val="00A86FB7"/>
    <w:rsid w:val="00A871B8"/>
    <w:rsid w:val="00A8726F"/>
    <w:rsid w:val="00A87CA5"/>
    <w:rsid w:val="00A87D40"/>
    <w:rsid w:val="00A90850"/>
    <w:rsid w:val="00A90B91"/>
    <w:rsid w:val="00A90FDF"/>
    <w:rsid w:val="00A9144A"/>
    <w:rsid w:val="00A91A87"/>
    <w:rsid w:val="00A91AEB"/>
    <w:rsid w:val="00A91F8B"/>
    <w:rsid w:val="00A920B5"/>
    <w:rsid w:val="00A92674"/>
    <w:rsid w:val="00A9274C"/>
    <w:rsid w:val="00A92B39"/>
    <w:rsid w:val="00A94222"/>
    <w:rsid w:val="00A94FBA"/>
    <w:rsid w:val="00A951AF"/>
    <w:rsid w:val="00A954F9"/>
    <w:rsid w:val="00A95FE2"/>
    <w:rsid w:val="00A96373"/>
    <w:rsid w:val="00A9672C"/>
    <w:rsid w:val="00A96997"/>
    <w:rsid w:val="00A96CC9"/>
    <w:rsid w:val="00A97B0A"/>
    <w:rsid w:val="00AA0194"/>
    <w:rsid w:val="00AA0214"/>
    <w:rsid w:val="00AA0648"/>
    <w:rsid w:val="00AA0656"/>
    <w:rsid w:val="00AA08DD"/>
    <w:rsid w:val="00AA0AE3"/>
    <w:rsid w:val="00AA16A4"/>
    <w:rsid w:val="00AA1A8F"/>
    <w:rsid w:val="00AA1CD6"/>
    <w:rsid w:val="00AA2323"/>
    <w:rsid w:val="00AA24B5"/>
    <w:rsid w:val="00AA30DF"/>
    <w:rsid w:val="00AA3198"/>
    <w:rsid w:val="00AA3369"/>
    <w:rsid w:val="00AA33A3"/>
    <w:rsid w:val="00AA3687"/>
    <w:rsid w:val="00AA3DBE"/>
    <w:rsid w:val="00AA3F41"/>
    <w:rsid w:val="00AA3FC5"/>
    <w:rsid w:val="00AA4272"/>
    <w:rsid w:val="00AA42EF"/>
    <w:rsid w:val="00AA4314"/>
    <w:rsid w:val="00AA498F"/>
    <w:rsid w:val="00AA4AC1"/>
    <w:rsid w:val="00AA4B9F"/>
    <w:rsid w:val="00AA4CBD"/>
    <w:rsid w:val="00AA4CED"/>
    <w:rsid w:val="00AA53D3"/>
    <w:rsid w:val="00AA5AD9"/>
    <w:rsid w:val="00AA6198"/>
    <w:rsid w:val="00AA6245"/>
    <w:rsid w:val="00AA6263"/>
    <w:rsid w:val="00AA66EA"/>
    <w:rsid w:val="00AA683E"/>
    <w:rsid w:val="00AA6927"/>
    <w:rsid w:val="00AA69F4"/>
    <w:rsid w:val="00AA73DF"/>
    <w:rsid w:val="00AA7462"/>
    <w:rsid w:val="00AA7922"/>
    <w:rsid w:val="00AA7AEE"/>
    <w:rsid w:val="00AA7EFE"/>
    <w:rsid w:val="00AB0056"/>
    <w:rsid w:val="00AB028B"/>
    <w:rsid w:val="00AB04D3"/>
    <w:rsid w:val="00AB05FD"/>
    <w:rsid w:val="00AB0695"/>
    <w:rsid w:val="00AB07F2"/>
    <w:rsid w:val="00AB0DDB"/>
    <w:rsid w:val="00AB0F1C"/>
    <w:rsid w:val="00AB10EC"/>
    <w:rsid w:val="00AB16B8"/>
    <w:rsid w:val="00AB1B2D"/>
    <w:rsid w:val="00AB1C23"/>
    <w:rsid w:val="00AB1E19"/>
    <w:rsid w:val="00AB1E6C"/>
    <w:rsid w:val="00AB2388"/>
    <w:rsid w:val="00AB24F2"/>
    <w:rsid w:val="00AB2672"/>
    <w:rsid w:val="00AB27D0"/>
    <w:rsid w:val="00AB281A"/>
    <w:rsid w:val="00AB2A91"/>
    <w:rsid w:val="00AB32E8"/>
    <w:rsid w:val="00AB3769"/>
    <w:rsid w:val="00AB382E"/>
    <w:rsid w:val="00AB3D2D"/>
    <w:rsid w:val="00AB3D75"/>
    <w:rsid w:val="00AB3E28"/>
    <w:rsid w:val="00AB4455"/>
    <w:rsid w:val="00AB4645"/>
    <w:rsid w:val="00AB46B7"/>
    <w:rsid w:val="00AB48B8"/>
    <w:rsid w:val="00AB48C9"/>
    <w:rsid w:val="00AB4A1E"/>
    <w:rsid w:val="00AB4E93"/>
    <w:rsid w:val="00AB4ECC"/>
    <w:rsid w:val="00AB50A0"/>
    <w:rsid w:val="00AB528D"/>
    <w:rsid w:val="00AB534A"/>
    <w:rsid w:val="00AB536D"/>
    <w:rsid w:val="00AB5386"/>
    <w:rsid w:val="00AB5BEF"/>
    <w:rsid w:val="00AB5EE7"/>
    <w:rsid w:val="00AB6524"/>
    <w:rsid w:val="00AB670A"/>
    <w:rsid w:val="00AB6BED"/>
    <w:rsid w:val="00AB6F92"/>
    <w:rsid w:val="00AB7827"/>
    <w:rsid w:val="00AB7DAA"/>
    <w:rsid w:val="00AC00B6"/>
    <w:rsid w:val="00AC06C6"/>
    <w:rsid w:val="00AC0F45"/>
    <w:rsid w:val="00AC11DE"/>
    <w:rsid w:val="00AC1B1C"/>
    <w:rsid w:val="00AC1F8C"/>
    <w:rsid w:val="00AC1FD2"/>
    <w:rsid w:val="00AC2106"/>
    <w:rsid w:val="00AC2324"/>
    <w:rsid w:val="00AC270E"/>
    <w:rsid w:val="00AC2976"/>
    <w:rsid w:val="00AC2BEE"/>
    <w:rsid w:val="00AC2CEB"/>
    <w:rsid w:val="00AC30EA"/>
    <w:rsid w:val="00AC35F3"/>
    <w:rsid w:val="00AC4045"/>
    <w:rsid w:val="00AC4889"/>
    <w:rsid w:val="00AC48DC"/>
    <w:rsid w:val="00AC5822"/>
    <w:rsid w:val="00AC5AC7"/>
    <w:rsid w:val="00AC5D2E"/>
    <w:rsid w:val="00AC5D3B"/>
    <w:rsid w:val="00AC5DBB"/>
    <w:rsid w:val="00AC6F0C"/>
    <w:rsid w:val="00AC7452"/>
    <w:rsid w:val="00AC7619"/>
    <w:rsid w:val="00AC7D15"/>
    <w:rsid w:val="00AD0037"/>
    <w:rsid w:val="00AD00E0"/>
    <w:rsid w:val="00AD0106"/>
    <w:rsid w:val="00AD076E"/>
    <w:rsid w:val="00AD0936"/>
    <w:rsid w:val="00AD11FC"/>
    <w:rsid w:val="00AD1272"/>
    <w:rsid w:val="00AD14FB"/>
    <w:rsid w:val="00AD18AB"/>
    <w:rsid w:val="00AD1BE1"/>
    <w:rsid w:val="00AD1EE8"/>
    <w:rsid w:val="00AD1FAB"/>
    <w:rsid w:val="00AD2729"/>
    <w:rsid w:val="00AD2FCD"/>
    <w:rsid w:val="00AD2FF5"/>
    <w:rsid w:val="00AD309E"/>
    <w:rsid w:val="00AD31F3"/>
    <w:rsid w:val="00AD34E3"/>
    <w:rsid w:val="00AD39AB"/>
    <w:rsid w:val="00AD3A3D"/>
    <w:rsid w:val="00AD3E4F"/>
    <w:rsid w:val="00AD40E2"/>
    <w:rsid w:val="00AD45BD"/>
    <w:rsid w:val="00AD48D0"/>
    <w:rsid w:val="00AD4DB3"/>
    <w:rsid w:val="00AD4FD4"/>
    <w:rsid w:val="00AD500A"/>
    <w:rsid w:val="00AD5109"/>
    <w:rsid w:val="00AD51B7"/>
    <w:rsid w:val="00AD53E6"/>
    <w:rsid w:val="00AD58F4"/>
    <w:rsid w:val="00AD59DD"/>
    <w:rsid w:val="00AD5A92"/>
    <w:rsid w:val="00AD5BFE"/>
    <w:rsid w:val="00AD5E54"/>
    <w:rsid w:val="00AD7088"/>
    <w:rsid w:val="00AD726B"/>
    <w:rsid w:val="00AD72F5"/>
    <w:rsid w:val="00AD762F"/>
    <w:rsid w:val="00AD780F"/>
    <w:rsid w:val="00AD79D8"/>
    <w:rsid w:val="00AE06D6"/>
    <w:rsid w:val="00AE0C00"/>
    <w:rsid w:val="00AE0D33"/>
    <w:rsid w:val="00AE0EDB"/>
    <w:rsid w:val="00AE11C9"/>
    <w:rsid w:val="00AE1227"/>
    <w:rsid w:val="00AE12FF"/>
    <w:rsid w:val="00AE14D3"/>
    <w:rsid w:val="00AE1599"/>
    <w:rsid w:val="00AE1801"/>
    <w:rsid w:val="00AE18C0"/>
    <w:rsid w:val="00AE1C07"/>
    <w:rsid w:val="00AE1DDA"/>
    <w:rsid w:val="00AE2296"/>
    <w:rsid w:val="00AE28FF"/>
    <w:rsid w:val="00AE2FD9"/>
    <w:rsid w:val="00AE37E3"/>
    <w:rsid w:val="00AE3CFB"/>
    <w:rsid w:val="00AE3F9A"/>
    <w:rsid w:val="00AE4205"/>
    <w:rsid w:val="00AE4333"/>
    <w:rsid w:val="00AE437A"/>
    <w:rsid w:val="00AE4474"/>
    <w:rsid w:val="00AE5297"/>
    <w:rsid w:val="00AE52D0"/>
    <w:rsid w:val="00AE532E"/>
    <w:rsid w:val="00AE5825"/>
    <w:rsid w:val="00AE5E36"/>
    <w:rsid w:val="00AE5F91"/>
    <w:rsid w:val="00AE6150"/>
    <w:rsid w:val="00AE620C"/>
    <w:rsid w:val="00AE6229"/>
    <w:rsid w:val="00AE66DA"/>
    <w:rsid w:val="00AE6D32"/>
    <w:rsid w:val="00AE6D9C"/>
    <w:rsid w:val="00AE6F91"/>
    <w:rsid w:val="00AE72E8"/>
    <w:rsid w:val="00AE75F9"/>
    <w:rsid w:val="00AE76AF"/>
    <w:rsid w:val="00AE77A8"/>
    <w:rsid w:val="00AE77FA"/>
    <w:rsid w:val="00AE7BE6"/>
    <w:rsid w:val="00AE7F72"/>
    <w:rsid w:val="00AF00A0"/>
    <w:rsid w:val="00AF016A"/>
    <w:rsid w:val="00AF02A7"/>
    <w:rsid w:val="00AF0493"/>
    <w:rsid w:val="00AF0753"/>
    <w:rsid w:val="00AF099F"/>
    <w:rsid w:val="00AF0B72"/>
    <w:rsid w:val="00AF0BFE"/>
    <w:rsid w:val="00AF137F"/>
    <w:rsid w:val="00AF13FE"/>
    <w:rsid w:val="00AF14DA"/>
    <w:rsid w:val="00AF178A"/>
    <w:rsid w:val="00AF1F59"/>
    <w:rsid w:val="00AF1FFB"/>
    <w:rsid w:val="00AF2062"/>
    <w:rsid w:val="00AF2179"/>
    <w:rsid w:val="00AF286C"/>
    <w:rsid w:val="00AF28FC"/>
    <w:rsid w:val="00AF29D7"/>
    <w:rsid w:val="00AF2BA5"/>
    <w:rsid w:val="00AF2C59"/>
    <w:rsid w:val="00AF313D"/>
    <w:rsid w:val="00AF3163"/>
    <w:rsid w:val="00AF3509"/>
    <w:rsid w:val="00AF3A92"/>
    <w:rsid w:val="00AF3AA9"/>
    <w:rsid w:val="00AF4233"/>
    <w:rsid w:val="00AF4A84"/>
    <w:rsid w:val="00AF4BC6"/>
    <w:rsid w:val="00AF4C3E"/>
    <w:rsid w:val="00AF4E8F"/>
    <w:rsid w:val="00AF54DF"/>
    <w:rsid w:val="00AF5AEC"/>
    <w:rsid w:val="00AF5BE6"/>
    <w:rsid w:val="00AF5FFE"/>
    <w:rsid w:val="00AF6113"/>
    <w:rsid w:val="00AF62B1"/>
    <w:rsid w:val="00AF6820"/>
    <w:rsid w:val="00AF6CE2"/>
    <w:rsid w:val="00AF6D6C"/>
    <w:rsid w:val="00AF6E72"/>
    <w:rsid w:val="00AF6F71"/>
    <w:rsid w:val="00AF71D2"/>
    <w:rsid w:val="00AF725F"/>
    <w:rsid w:val="00AF735A"/>
    <w:rsid w:val="00AF7576"/>
    <w:rsid w:val="00AF75CA"/>
    <w:rsid w:val="00AF772A"/>
    <w:rsid w:val="00AF7866"/>
    <w:rsid w:val="00AF7ECE"/>
    <w:rsid w:val="00B000B3"/>
    <w:rsid w:val="00B0081D"/>
    <w:rsid w:val="00B00B03"/>
    <w:rsid w:val="00B00C57"/>
    <w:rsid w:val="00B00D6F"/>
    <w:rsid w:val="00B00D8B"/>
    <w:rsid w:val="00B00DF2"/>
    <w:rsid w:val="00B0195E"/>
    <w:rsid w:val="00B01BBB"/>
    <w:rsid w:val="00B02022"/>
    <w:rsid w:val="00B0210F"/>
    <w:rsid w:val="00B022C6"/>
    <w:rsid w:val="00B02369"/>
    <w:rsid w:val="00B025E9"/>
    <w:rsid w:val="00B02D29"/>
    <w:rsid w:val="00B02FCA"/>
    <w:rsid w:val="00B03016"/>
    <w:rsid w:val="00B031D7"/>
    <w:rsid w:val="00B036E3"/>
    <w:rsid w:val="00B03FB1"/>
    <w:rsid w:val="00B0401F"/>
    <w:rsid w:val="00B04976"/>
    <w:rsid w:val="00B049F0"/>
    <w:rsid w:val="00B04C72"/>
    <w:rsid w:val="00B04D54"/>
    <w:rsid w:val="00B051A3"/>
    <w:rsid w:val="00B05EC5"/>
    <w:rsid w:val="00B05F03"/>
    <w:rsid w:val="00B06032"/>
    <w:rsid w:val="00B06105"/>
    <w:rsid w:val="00B06229"/>
    <w:rsid w:val="00B0640A"/>
    <w:rsid w:val="00B0642A"/>
    <w:rsid w:val="00B06A4E"/>
    <w:rsid w:val="00B07A14"/>
    <w:rsid w:val="00B07B0F"/>
    <w:rsid w:val="00B07BB3"/>
    <w:rsid w:val="00B07D81"/>
    <w:rsid w:val="00B11569"/>
    <w:rsid w:val="00B1169A"/>
    <w:rsid w:val="00B11E20"/>
    <w:rsid w:val="00B11F90"/>
    <w:rsid w:val="00B12031"/>
    <w:rsid w:val="00B12202"/>
    <w:rsid w:val="00B123E2"/>
    <w:rsid w:val="00B126AE"/>
    <w:rsid w:val="00B12BB8"/>
    <w:rsid w:val="00B12C55"/>
    <w:rsid w:val="00B134DB"/>
    <w:rsid w:val="00B138B6"/>
    <w:rsid w:val="00B13E04"/>
    <w:rsid w:val="00B14262"/>
    <w:rsid w:val="00B142F5"/>
    <w:rsid w:val="00B14439"/>
    <w:rsid w:val="00B145D2"/>
    <w:rsid w:val="00B1461A"/>
    <w:rsid w:val="00B14663"/>
    <w:rsid w:val="00B1482C"/>
    <w:rsid w:val="00B148B4"/>
    <w:rsid w:val="00B14B62"/>
    <w:rsid w:val="00B14BD2"/>
    <w:rsid w:val="00B14DD2"/>
    <w:rsid w:val="00B14F4E"/>
    <w:rsid w:val="00B14F88"/>
    <w:rsid w:val="00B159AE"/>
    <w:rsid w:val="00B15B31"/>
    <w:rsid w:val="00B160E6"/>
    <w:rsid w:val="00B16179"/>
    <w:rsid w:val="00B16314"/>
    <w:rsid w:val="00B163FE"/>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2271"/>
    <w:rsid w:val="00B22E05"/>
    <w:rsid w:val="00B231B3"/>
    <w:rsid w:val="00B23200"/>
    <w:rsid w:val="00B23365"/>
    <w:rsid w:val="00B23884"/>
    <w:rsid w:val="00B238D2"/>
    <w:rsid w:val="00B2402C"/>
    <w:rsid w:val="00B244A1"/>
    <w:rsid w:val="00B24655"/>
    <w:rsid w:val="00B24739"/>
    <w:rsid w:val="00B24917"/>
    <w:rsid w:val="00B24DBE"/>
    <w:rsid w:val="00B24F1C"/>
    <w:rsid w:val="00B25929"/>
    <w:rsid w:val="00B25BB5"/>
    <w:rsid w:val="00B2649E"/>
    <w:rsid w:val="00B2655C"/>
    <w:rsid w:val="00B265EC"/>
    <w:rsid w:val="00B266E3"/>
    <w:rsid w:val="00B27D15"/>
    <w:rsid w:val="00B27E46"/>
    <w:rsid w:val="00B27E96"/>
    <w:rsid w:val="00B301A7"/>
    <w:rsid w:val="00B3048A"/>
    <w:rsid w:val="00B304EF"/>
    <w:rsid w:val="00B3063E"/>
    <w:rsid w:val="00B307E6"/>
    <w:rsid w:val="00B30E22"/>
    <w:rsid w:val="00B31914"/>
    <w:rsid w:val="00B31C6A"/>
    <w:rsid w:val="00B320CF"/>
    <w:rsid w:val="00B32133"/>
    <w:rsid w:val="00B32785"/>
    <w:rsid w:val="00B32B00"/>
    <w:rsid w:val="00B32B14"/>
    <w:rsid w:val="00B33591"/>
    <w:rsid w:val="00B33731"/>
    <w:rsid w:val="00B3409B"/>
    <w:rsid w:val="00B346ED"/>
    <w:rsid w:val="00B34E7A"/>
    <w:rsid w:val="00B34FE1"/>
    <w:rsid w:val="00B350EB"/>
    <w:rsid w:val="00B355B7"/>
    <w:rsid w:val="00B356F1"/>
    <w:rsid w:val="00B359C7"/>
    <w:rsid w:val="00B359E7"/>
    <w:rsid w:val="00B35FFF"/>
    <w:rsid w:val="00B361B9"/>
    <w:rsid w:val="00B36348"/>
    <w:rsid w:val="00B36478"/>
    <w:rsid w:val="00B36844"/>
    <w:rsid w:val="00B370B0"/>
    <w:rsid w:val="00B37193"/>
    <w:rsid w:val="00B371F0"/>
    <w:rsid w:val="00B373AA"/>
    <w:rsid w:val="00B379D6"/>
    <w:rsid w:val="00B37CF8"/>
    <w:rsid w:val="00B40048"/>
    <w:rsid w:val="00B4005B"/>
    <w:rsid w:val="00B40629"/>
    <w:rsid w:val="00B40657"/>
    <w:rsid w:val="00B40C63"/>
    <w:rsid w:val="00B40F7B"/>
    <w:rsid w:val="00B410B5"/>
    <w:rsid w:val="00B41677"/>
    <w:rsid w:val="00B41679"/>
    <w:rsid w:val="00B41B63"/>
    <w:rsid w:val="00B41FA0"/>
    <w:rsid w:val="00B42896"/>
    <w:rsid w:val="00B429A4"/>
    <w:rsid w:val="00B42B87"/>
    <w:rsid w:val="00B42D8D"/>
    <w:rsid w:val="00B43146"/>
    <w:rsid w:val="00B4322B"/>
    <w:rsid w:val="00B43728"/>
    <w:rsid w:val="00B43939"/>
    <w:rsid w:val="00B43B0B"/>
    <w:rsid w:val="00B43BA4"/>
    <w:rsid w:val="00B43EFD"/>
    <w:rsid w:val="00B4405F"/>
    <w:rsid w:val="00B440C4"/>
    <w:rsid w:val="00B4412D"/>
    <w:rsid w:val="00B449B6"/>
    <w:rsid w:val="00B44CAF"/>
    <w:rsid w:val="00B44DBB"/>
    <w:rsid w:val="00B44E64"/>
    <w:rsid w:val="00B4510D"/>
    <w:rsid w:val="00B45260"/>
    <w:rsid w:val="00B456CC"/>
    <w:rsid w:val="00B45816"/>
    <w:rsid w:val="00B4599C"/>
    <w:rsid w:val="00B4622A"/>
    <w:rsid w:val="00B466A4"/>
    <w:rsid w:val="00B466CF"/>
    <w:rsid w:val="00B4674C"/>
    <w:rsid w:val="00B47571"/>
    <w:rsid w:val="00B47869"/>
    <w:rsid w:val="00B4787F"/>
    <w:rsid w:val="00B47BBF"/>
    <w:rsid w:val="00B47EE9"/>
    <w:rsid w:val="00B501E5"/>
    <w:rsid w:val="00B5072C"/>
    <w:rsid w:val="00B50830"/>
    <w:rsid w:val="00B50A44"/>
    <w:rsid w:val="00B50FC2"/>
    <w:rsid w:val="00B513EB"/>
    <w:rsid w:val="00B51668"/>
    <w:rsid w:val="00B51813"/>
    <w:rsid w:val="00B519F4"/>
    <w:rsid w:val="00B51D1A"/>
    <w:rsid w:val="00B5214A"/>
    <w:rsid w:val="00B522C9"/>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631B"/>
    <w:rsid w:val="00B56860"/>
    <w:rsid w:val="00B568A5"/>
    <w:rsid w:val="00B57025"/>
    <w:rsid w:val="00B570F6"/>
    <w:rsid w:val="00B57659"/>
    <w:rsid w:val="00B57863"/>
    <w:rsid w:val="00B60404"/>
    <w:rsid w:val="00B60954"/>
    <w:rsid w:val="00B60A23"/>
    <w:rsid w:val="00B60A91"/>
    <w:rsid w:val="00B61932"/>
    <w:rsid w:val="00B62145"/>
    <w:rsid w:val="00B62326"/>
    <w:rsid w:val="00B628AD"/>
    <w:rsid w:val="00B62943"/>
    <w:rsid w:val="00B629DC"/>
    <w:rsid w:val="00B62DF8"/>
    <w:rsid w:val="00B63038"/>
    <w:rsid w:val="00B630F6"/>
    <w:rsid w:val="00B633FD"/>
    <w:rsid w:val="00B634AB"/>
    <w:rsid w:val="00B635B6"/>
    <w:rsid w:val="00B636D0"/>
    <w:rsid w:val="00B63B64"/>
    <w:rsid w:val="00B63ECF"/>
    <w:rsid w:val="00B64341"/>
    <w:rsid w:val="00B647A3"/>
    <w:rsid w:val="00B64B66"/>
    <w:rsid w:val="00B64CCF"/>
    <w:rsid w:val="00B6512A"/>
    <w:rsid w:val="00B65C95"/>
    <w:rsid w:val="00B660EA"/>
    <w:rsid w:val="00B662FF"/>
    <w:rsid w:val="00B6651D"/>
    <w:rsid w:val="00B6691E"/>
    <w:rsid w:val="00B66AFB"/>
    <w:rsid w:val="00B6723F"/>
    <w:rsid w:val="00B678BA"/>
    <w:rsid w:val="00B67B13"/>
    <w:rsid w:val="00B67D38"/>
    <w:rsid w:val="00B70178"/>
    <w:rsid w:val="00B7057F"/>
    <w:rsid w:val="00B70A8F"/>
    <w:rsid w:val="00B70BE3"/>
    <w:rsid w:val="00B70FEE"/>
    <w:rsid w:val="00B71031"/>
    <w:rsid w:val="00B71315"/>
    <w:rsid w:val="00B71324"/>
    <w:rsid w:val="00B714D3"/>
    <w:rsid w:val="00B7157B"/>
    <w:rsid w:val="00B715F4"/>
    <w:rsid w:val="00B715FE"/>
    <w:rsid w:val="00B71B3D"/>
    <w:rsid w:val="00B71E40"/>
    <w:rsid w:val="00B72322"/>
    <w:rsid w:val="00B727D5"/>
    <w:rsid w:val="00B729E9"/>
    <w:rsid w:val="00B72A15"/>
    <w:rsid w:val="00B72B45"/>
    <w:rsid w:val="00B730B1"/>
    <w:rsid w:val="00B730E9"/>
    <w:rsid w:val="00B73968"/>
    <w:rsid w:val="00B73E4E"/>
    <w:rsid w:val="00B73FEF"/>
    <w:rsid w:val="00B73FF7"/>
    <w:rsid w:val="00B74315"/>
    <w:rsid w:val="00B74686"/>
    <w:rsid w:val="00B74798"/>
    <w:rsid w:val="00B74897"/>
    <w:rsid w:val="00B75140"/>
    <w:rsid w:val="00B752DE"/>
    <w:rsid w:val="00B755F2"/>
    <w:rsid w:val="00B7593D"/>
    <w:rsid w:val="00B75B15"/>
    <w:rsid w:val="00B75C04"/>
    <w:rsid w:val="00B76D0C"/>
    <w:rsid w:val="00B7723B"/>
    <w:rsid w:val="00B7742C"/>
    <w:rsid w:val="00B77761"/>
    <w:rsid w:val="00B77822"/>
    <w:rsid w:val="00B779EA"/>
    <w:rsid w:val="00B77B2C"/>
    <w:rsid w:val="00B80300"/>
    <w:rsid w:val="00B804F0"/>
    <w:rsid w:val="00B8065A"/>
    <w:rsid w:val="00B812D3"/>
    <w:rsid w:val="00B81515"/>
    <w:rsid w:val="00B81BE9"/>
    <w:rsid w:val="00B81C4C"/>
    <w:rsid w:val="00B81CA5"/>
    <w:rsid w:val="00B81E00"/>
    <w:rsid w:val="00B8238F"/>
    <w:rsid w:val="00B825B0"/>
    <w:rsid w:val="00B829C5"/>
    <w:rsid w:val="00B82C7E"/>
    <w:rsid w:val="00B82CB8"/>
    <w:rsid w:val="00B830EF"/>
    <w:rsid w:val="00B83399"/>
    <w:rsid w:val="00B835D4"/>
    <w:rsid w:val="00B83751"/>
    <w:rsid w:val="00B83837"/>
    <w:rsid w:val="00B848C5"/>
    <w:rsid w:val="00B8491A"/>
    <w:rsid w:val="00B84CAC"/>
    <w:rsid w:val="00B84E52"/>
    <w:rsid w:val="00B8519D"/>
    <w:rsid w:val="00B85963"/>
    <w:rsid w:val="00B85CF1"/>
    <w:rsid w:val="00B85E46"/>
    <w:rsid w:val="00B86646"/>
    <w:rsid w:val="00B8673A"/>
    <w:rsid w:val="00B86A48"/>
    <w:rsid w:val="00B86BF8"/>
    <w:rsid w:val="00B86C70"/>
    <w:rsid w:val="00B86E24"/>
    <w:rsid w:val="00B87022"/>
    <w:rsid w:val="00B87400"/>
    <w:rsid w:val="00B87875"/>
    <w:rsid w:val="00B878E8"/>
    <w:rsid w:val="00B87D5A"/>
    <w:rsid w:val="00B87F78"/>
    <w:rsid w:val="00B87FB3"/>
    <w:rsid w:val="00B912DF"/>
    <w:rsid w:val="00B91388"/>
    <w:rsid w:val="00B91D8F"/>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2F7"/>
    <w:rsid w:val="00B976DD"/>
    <w:rsid w:val="00B97725"/>
    <w:rsid w:val="00B97BCE"/>
    <w:rsid w:val="00BA00DA"/>
    <w:rsid w:val="00BA0739"/>
    <w:rsid w:val="00BA09E7"/>
    <w:rsid w:val="00BA0E68"/>
    <w:rsid w:val="00BA1141"/>
    <w:rsid w:val="00BA137A"/>
    <w:rsid w:val="00BA185B"/>
    <w:rsid w:val="00BA1BCD"/>
    <w:rsid w:val="00BA1C23"/>
    <w:rsid w:val="00BA1F41"/>
    <w:rsid w:val="00BA2100"/>
    <w:rsid w:val="00BA2141"/>
    <w:rsid w:val="00BA25CB"/>
    <w:rsid w:val="00BA28A8"/>
    <w:rsid w:val="00BA2B8A"/>
    <w:rsid w:val="00BA2C8C"/>
    <w:rsid w:val="00BA2DED"/>
    <w:rsid w:val="00BA2E3B"/>
    <w:rsid w:val="00BA2E54"/>
    <w:rsid w:val="00BA31E4"/>
    <w:rsid w:val="00BA343D"/>
    <w:rsid w:val="00BA372A"/>
    <w:rsid w:val="00BA37E9"/>
    <w:rsid w:val="00BA40B2"/>
    <w:rsid w:val="00BA4511"/>
    <w:rsid w:val="00BA48FB"/>
    <w:rsid w:val="00BA4B0D"/>
    <w:rsid w:val="00BA4BE2"/>
    <w:rsid w:val="00BA5038"/>
    <w:rsid w:val="00BA5041"/>
    <w:rsid w:val="00BA5069"/>
    <w:rsid w:val="00BA55EA"/>
    <w:rsid w:val="00BA5B2D"/>
    <w:rsid w:val="00BA5F77"/>
    <w:rsid w:val="00BA61E2"/>
    <w:rsid w:val="00BA6482"/>
    <w:rsid w:val="00BA6491"/>
    <w:rsid w:val="00BA6A98"/>
    <w:rsid w:val="00BA6AC1"/>
    <w:rsid w:val="00BA7194"/>
    <w:rsid w:val="00BA78EC"/>
    <w:rsid w:val="00BA7DD9"/>
    <w:rsid w:val="00BB0564"/>
    <w:rsid w:val="00BB07BE"/>
    <w:rsid w:val="00BB07C9"/>
    <w:rsid w:val="00BB0974"/>
    <w:rsid w:val="00BB0977"/>
    <w:rsid w:val="00BB0A5B"/>
    <w:rsid w:val="00BB0C96"/>
    <w:rsid w:val="00BB10D9"/>
    <w:rsid w:val="00BB146D"/>
    <w:rsid w:val="00BB1534"/>
    <w:rsid w:val="00BB18E7"/>
    <w:rsid w:val="00BB1C6C"/>
    <w:rsid w:val="00BB1E0F"/>
    <w:rsid w:val="00BB1E6B"/>
    <w:rsid w:val="00BB2026"/>
    <w:rsid w:val="00BB2ACD"/>
    <w:rsid w:val="00BB2C95"/>
    <w:rsid w:val="00BB2DC4"/>
    <w:rsid w:val="00BB3176"/>
    <w:rsid w:val="00BB35D9"/>
    <w:rsid w:val="00BB3693"/>
    <w:rsid w:val="00BB3913"/>
    <w:rsid w:val="00BB4E8C"/>
    <w:rsid w:val="00BB4FBE"/>
    <w:rsid w:val="00BB54CD"/>
    <w:rsid w:val="00BB5D5E"/>
    <w:rsid w:val="00BB61C1"/>
    <w:rsid w:val="00BB6904"/>
    <w:rsid w:val="00BB6CBB"/>
    <w:rsid w:val="00BB6DBC"/>
    <w:rsid w:val="00BB6E22"/>
    <w:rsid w:val="00BB6EF0"/>
    <w:rsid w:val="00BB7A19"/>
    <w:rsid w:val="00BB7C13"/>
    <w:rsid w:val="00BC06DF"/>
    <w:rsid w:val="00BC071F"/>
    <w:rsid w:val="00BC07DB"/>
    <w:rsid w:val="00BC10EA"/>
    <w:rsid w:val="00BC10FF"/>
    <w:rsid w:val="00BC1159"/>
    <w:rsid w:val="00BC1427"/>
    <w:rsid w:val="00BC14A1"/>
    <w:rsid w:val="00BC18BF"/>
    <w:rsid w:val="00BC1F22"/>
    <w:rsid w:val="00BC2848"/>
    <w:rsid w:val="00BC3449"/>
    <w:rsid w:val="00BC35D9"/>
    <w:rsid w:val="00BC3B36"/>
    <w:rsid w:val="00BC3CB7"/>
    <w:rsid w:val="00BC3E7C"/>
    <w:rsid w:val="00BC438F"/>
    <w:rsid w:val="00BC4AEA"/>
    <w:rsid w:val="00BC5637"/>
    <w:rsid w:val="00BC5DEF"/>
    <w:rsid w:val="00BC5FFD"/>
    <w:rsid w:val="00BC62D0"/>
    <w:rsid w:val="00BC666D"/>
    <w:rsid w:val="00BC6931"/>
    <w:rsid w:val="00BC6A7B"/>
    <w:rsid w:val="00BC6B5D"/>
    <w:rsid w:val="00BC6E24"/>
    <w:rsid w:val="00BC6E96"/>
    <w:rsid w:val="00BC74D2"/>
    <w:rsid w:val="00BC785B"/>
    <w:rsid w:val="00BC7BD3"/>
    <w:rsid w:val="00BC7CE8"/>
    <w:rsid w:val="00BC7D84"/>
    <w:rsid w:val="00BC7EED"/>
    <w:rsid w:val="00BD00DC"/>
    <w:rsid w:val="00BD01F9"/>
    <w:rsid w:val="00BD0390"/>
    <w:rsid w:val="00BD048A"/>
    <w:rsid w:val="00BD0A85"/>
    <w:rsid w:val="00BD0B32"/>
    <w:rsid w:val="00BD0BCD"/>
    <w:rsid w:val="00BD1760"/>
    <w:rsid w:val="00BD199B"/>
    <w:rsid w:val="00BD1F68"/>
    <w:rsid w:val="00BD2124"/>
    <w:rsid w:val="00BD25C5"/>
    <w:rsid w:val="00BD2866"/>
    <w:rsid w:val="00BD2909"/>
    <w:rsid w:val="00BD2B88"/>
    <w:rsid w:val="00BD2CD6"/>
    <w:rsid w:val="00BD2E88"/>
    <w:rsid w:val="00BD2EBC"/>
    <w:rsid w:val="00BD323A"/>
    <w:rsid w:val="00BD35DA"/>
    <w:rsid w:val="00BD37EE"/>
    <w:rsid w:val="00BD38E4"/>
    <w:rsid w:val="00BD40D4"/>
    <w:rsid w:val="00BD417F"/>
    <w:rsid w:val="00BD4199"/>
    <w:rsid w:val="00BD4447"/>
    <w:rsid w:val="00BD45D9"/>
    <w:rsid w:val="00BD48E6"/>
    <w:rsid w:val="00BD4AE6"/>
    <w:rsid w:val="00BD5949"/>
    <w:rsid w:val="00BD59CB"/>
    <w:rsid w:val="00BD60A1"/>
    <w:rsid w:val="00BD68E6"/>
    <w:rsid w:val="00BD6A6A"/>
    <w:rsid w:val="00BD6FAF"/>
    <w:rsid w:val="00BD7ECF"/>
    <w:rsid w:val="00BE02B6"/>
    <w:rsid w:val="00BE05F5"/>
    <w:rsid w:val="00BE0745"/>
    <w:rsid w:val="00BE0A1B"/>
    <w:rsid w:val="00BE1083"/>
    <w:rsid w:val="00BE10E7"/>
    <w:rsid w:val="00BE1872"/>
    <w:rsid w:val="00BE1A7E"/>
    <w:rsid w:val="00BE1AAB"/>
    <w:rsid w:val="00BE1FB6"/>
    <w:rsid w:val="00BE23E1"/>
    <w:rsid w:val="00BE2904"/>
    <w:rsid w:val="00BE30A5"/>
    <w:rsid w:val="00BE33DE"/>
    <w:rsid w:val="00BE397C"/>
    <w:rsid w:val="00BE3E34"/>
    <w:rsid w:val="00BE3FA4"/>
    <w:rsid w:val="00BE4ACD"/>
    <w:rsid w:val="00BE4E0E"/>
    <w:rsid w:val="00BE4EA5"/>
    <w:rsid w:val="00BE4F92"/>
    <w:rsid w:val="00BE52B5"/>
    <w:rsid w:val="00BE579C"/>
    <w:rsid w:val="00BE5D49"/>
    <w:rsid w:val="00BE6356"/>
    <w:rsid w:val="00BE65EB"/>
    <w:rsid w:val="00BE68A8"/>
    <w:rsid w:val="00BE7543"/>
    <w:rsid w:val="00BE77F0"/>
    <w:rsid w:val="00BE7C6F"/>
    <w:rsid w:val="00BF0872"/>
    <w:rsid w:val="00BF11A6"/>
    <w:rsid w:val="00BF17AB"/>
    <w:rsid w:val="00BF18BD"/>
    <w:rsid w:val="00BF1ED4"/>
    <w:rsid w:val="00BF21D7"/>
    <w:rsid w:val="00BF25AB"/>
    <w:rsid w:val="00BF2F4C"/>
    <w:rsid w:val="00BF306B"/>
    <w:rsid w:val="00BF32CF"/>
    <w:rsid w:val="00BF3389"/>
    <w:rsid w:val="00BF3407"/>
    <w:rsid w:val="00BF468E"/>
    <w:rsid w:val="00BF46A9"/>
    <w:rsid w:val="00BF4BE4"/>
    <w:rsid w:val="00BF4C9B"/>
    <w:rsid w:val="00BF4CB0"/>
    <w:rsid w:val="00BF51D4"/>
    <w:rsid w:val="00BF5600"/>
    <w:rsid w:val="00BF5A07"/>
    <w:rsid w:val="00BF6223"/>
    <w:rsid w:val="00BF6430"/>
    <w:rsid w:val="00BF6620"/>
    <w:rsid w:val="00BF69CA"/>
    <w:rsid w:val="00BF6CF0"/>
    <w:rsid w:val="00BF71EA"/>
    <w:rsid w:val="00BF73B3"/>
    <w:rsid w:val="00BF7871"/>
    <w:rsid w:val="00BF7992"/>
    <w:rsid w:val="00BF7DDF"/>
    <w:rsid w:val="00BF7E1A"/>
    <w:rsid w:val="00BF7F2E"/>
    <w:rsid w:val="00C0000E"/>
    <w:rsid w:val="00C002DB"/>
    <w:rsid w:val="00C00A40"/>
    <w:rsid w:val="00C00B72"/>
    <w:rsid w:val="00C00ED6"/>
    <w:rsid w:val="00C017D0"/>
    <w:rsid w:val="00C01819"/>
    <w:rsid w:val="00C01954"/>
    <w:rsid w:val="00C01E5C"/>
    <w:rsid w:val="00C027EC"/>
    <w:rsid w:val="00C02E25"/>
    <w:rsid w:val="00C02E28"/>
    <w:rsid w:val="00C031B4"/>
    <w:rsid w:val="00C0327B"/>
    <w:rsid w:val="00C03987"/>
    <w:rsid w:val="00C04214"/>
    <w:rsid w:val="00C04303"/>
    <w:rsid w:val="00C0431F"/>
    <w:rsid w:val="00C045D3"/>
    <w:rsid w:val="00C046D9"/>
    <w:rsid w:val="00C04B51"/>
    <w:rsid w:val="00C04D34"/>
    <w:rsid w:val="00C04D44"/>
    <w:rsid w:val="00C04D49"/>
    <w:rsid w:val="00C04D74"/>
    <w:rsid w:val="00C04D96"/>
    <w:rsid w:val="00C04E32"/>
    <w:rsid w:val="00C04ECC"/>
    <w:rsid w:val="00C05440"/>
    <w:rsid w:val="00C059D1"/>
    <w:rsid w:val="00C05BCF"/>
    <w:rsid w:val="00C05E9E"/>
    <w:rsid w:val="00C0602A"/>
    <w:rsid w:val="00C0612C"/>
    <w:rsid w:val="00C06452"/>
    <w:rsid w:val="00C06B1C"/>
    <w:rsid w:val="00C06D07"/>
    <w:rsid w:val="00C06F3F"/>
    <w:rsid w:val="00C07153"/>
    <w:rsid w:val="00C07933"/>
    <w:rsid w:val="00C07A97"/>
    <w:rsid w:val="00C106B1"/>
    <w:rsid w:val="00C10715"/>
    <w:rsid w:val="00C109E0"/>
    <w:rsid w:val="00C11687"/>
    <w:rsid w:val="00C11717"/>
    <w:rsid w:val="00C1179B"/>
    <w:rsid w:val="00C1269E"/>
    <w:rsid w:val="00C1290C"/>
    <w:rsid w:val="00C12CA3"/>
    <w:rsid w:val="00C13A07"/>
    <w:rsid w:val="00C1465F"/>
    <w:rsid w:val="00C14B3D"/>
    <w:rsid w:val="00C14BFE"/>
    <w:rsid w:val="00C15036"/>
    <w:rsid w:val="00C1521A"/>
    <w:rsid w:val="00C15614"/>
    <w:rsid w:val="00C15738"/>
    <w:rsid w:val="00C1577F"/>
    <w:rsid w:val="00C1580C"/>
    <w:rsid w:val="00C1589C"/>
    <w:rsid w:val="00C158E4"/>
    <w:rsid w:val="00C15DC4"/>
    <w:rsid w:val="00C164B5"/>
    <w:rsid w:val="00C16841"/>
    <w:rsid w:val="00C16AC7"/>
    <w:rsid w:val="00C16E72"/>
    <w:rsid w:val="00C16F5B"/>
    <w:rsid w:val="00C170B6"/>
    <w:rsid w:val="00C17441"/>
    <w:rsid w:val="00C17847"/>
    <w:rsid w:val="00C17A17"/>
    <w:rsid w:val="00C17CA2"/>
    <w:rsid w:val="00C17D17"/>
    <w:rsid w:val="00C202CA"/>
    <w:rsid w:val="00C2082E"/>
    <w:rsid w:val="00C21CB3"/>
    <w:rsid w:val="00C21DB4"/>
    <w:rsid w:val="00C21EE3"/>
    <w:rsid w:val="00C21FBC"/>
    <w:rsid w:val="00C22056"/>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60B1"/>
    <w:rsid w:val="00C262A2"/>
    <w:rsid w:val="00C262A7"/>
    <w:rsid w:val="00C2664B"/>
    <w:rsid w:val="00C2677E"/>
    <w:rsid w:val="00C268B6"/>
    <w:rsid w:val="00C26BAE"/>
    <w:rsid w:val="00C2714C"/>
    <w:rsid w:val="00C27E69"/>
    <w:rsid w:val="00C3028C"/>
    <w:rsid w:val="00C30DCB"/>
    <w:rsid w:val="00C30EF4"/>
    <w:rsid w:val="00C3140B"/>
    <w:rsid w:val="00C315DC"/>
    <w:rsid w:val="00C31674"/>
    <w:rsid w:val="00C3170A"/>
    <w:rsid w:val="00C31761"/>
    <w:rsid w:val="00C318ED"/>
    <w:rsid w:val="00C31AC0"/>
    <w:rsid w:val="00C31D59"/>
    <w:rsid w:val="00C328CF"/>
    <w:rsid w:val="00C32AEF"/>
    <w:rsid w:val="00C33282"/>
    <w:rsid w:val="00C33439"/>
    <w:rsid w:val="00C335B0"/>
    <w:rsid w:val="00C336EC"/>
    <w:rsid w:val="00C337A4"/>
    <w:rsid w:val="00C33EB4"/>
    <w:rsid w:val="00C34008"/>
    <w:rsid w:val="00C340AF"/>
    <w:rsid w:val="00C345D3"/>
    <w:rsid w:val="00C34A3A"/>
    <w:rsid w:val="00C354F6"/>
    <w:rsid w:val="00C35A40"/>
    <w:rsid w:val="00C35BD1"/>
    <w:rsid w:val="00C35D84"/>
    <w:rsid w:val="00C36040"/>
    <w:rsid w:val="00C3617F"/>
    <w:rsid w:val="00C36437"/>
    <w:rsid w:val="00C368E6"/>
    <w:rsid w:val="00C36B03"/>
    <w:rsid w:val="00C37482"/>
    <w:rsid w:val="00C374E0"/>
    <w:rsid w:val="00C3787A"/>
    <w:rsid w:val="00C37CF9"/>
    <w:rsid w:val="00C402AA"/>
    <w:rsid w:val="00C40CE5"/>
    <w:rsid w:val="00C4100C"/>
    <w:rsid w:val="00C4132F"/>
    <w:rsid w:val="00C41B46"/>
    <w:rsid w:val="00C41D85"/>
    <w:rsid w:val="00C424AB"/>
    <w:rsid w:val="00C424EB"/>
    <w:rsid w:val="00C42887"/>
    <w:rsid w:val="00C42BF3"/>
    <w:rsid w:val="00C42D87"/>
    <w:rsid w:val="00C42F0B"/>
    <w:rsid w:val="00C43182"/>
    <w:rsid w:val="00C4337D"/>
    <w:rsid w:val="00C4350B"/>
    <w:rsid w:val="00C43678"/>
    <w:rsid w:val="00C43902"/>
    <w:rsid w:val="00C43A6A"/>
    <w:rsid w:val="00C43E80"/>
    <w:rsid w:val="00C43FAE"/>
    <w:rsid w:val="00C4474C"/>
    <w:rsid w:val="00C449B1"/>
    <w:rsid w:val="00C449B2"/>
    <w:rsid w:val="00C44A1E"/>
    <w:rsid w:val="00C44EFD"/>
    <w:rsid w:val="00C451D2"/>
    <w:rsid w:val="00C4550E"/>
    <w:rsid w:val="00C4551C"/>
    <w:rsid w:val="00C456DB"/>
    <w:rsid w:val="00C4584E"/>
    <w:rsid w:val="00C458FE"/>
    <w:rsid w:val="00C4595C"/>
    <w:rsid w:val="00C45A05"/>
    <w:rsid w:val="00C46076"/>
    <w:rsid w:val="00C46382"/>
    <w:rsid w:val="00C46685"/>
    <w:rsid w:val="00C469F3"/>
    <w:rsid w:val="00C46A0D"/>
    <w:rsid w:val="00C46AE3"/>
    <w:rsid w:val="00C46B6E"/>
    <w:rsid w:val="00C46D5B"/>
    <w:rsid w:val="00C472B3"/>
    <w:rsid w:val="00C477BA"/>
    <w:rsid w:val="00C47FF4"/>
    <w:rsid w:val="00C507ED"/>
    <w:rsid w:val="00C510A2"/>
    <w:rsid w:val="00C51597"/>
    <w:rsid w:val="00C5195C"/>
    <w:rsid w:val="00C51AA3"/>
    <w:rsid w:val="00C51F65"/>
    <w:rsid w:val="00C524AE"/>
    <w:rsid w:val="00C527A9"/>
    <w:rsid w:val="00C52C97"/>
    <w:rsid w:val="00C52D13"/>
    <w:rsid w:val="00C52E4F"/>
    <w:rsid w:val="00C52F2F"/>
    <w:rsid w:val="00C52FE7"/>
    <w:rsid w:val="00C530EA"/>
    <w:rsid w:val="00C5360E"/>
    <w:rsid w:val="00C53A5D"/>
    <w:rsid w:val="00C53CCB"/>
    <w:rsid w:val="00C53F6D"/>
    <w:rsid w:val="00C54160"/>
    <w:rsid w:val="00C54B05"/>
    <w:rsid w:val="00C54B80"/>
    <w:rsid w:val="00C54C5C"/>
    <w:rsid w:val="00C54E4D"/>
    <w:rsid w:val="00C55108"/>
    <w:rsid w:val="00C5567A"/>
    <w:rsid w:val="00C5598B"/>
    <w:rsid w:val="00C566C3"/>
    <w:rsid w:val="00C56708"/>
    <w:rsid w:val="00C5684F"/>
    <w:rsid w:val="00C5692A"/>
    <w:rsid w:val="00C5694C"/>
    <w:rsid w:val="00C57465"/>
    <w:rsid w:val="00C57625"/>
    <w:rsid w:val="00C576AE"/>
    <w:rsid w:val="00C5793F"/>
    <w:rsid w:val="00C5794E"/>
    <w:rsid w:val="00C57ACB"/>
    <w:rsid w:val="00C60004"/>
    <w:rsid w:val="00C60365"/>
    <w:rsid w:val="00C61438"/>
    <w:rsid w:val="00C61688"/>
    <w:rsid w:val="00C61890"/>
    <w:rsid w:val="00C61A3C"/>
    <w:rsid w:val="00C61C0F"/>
    <w:rsid w:val="00C61CA8"/>
    <w:rsid w:val="00C61EC1"/>
    <w:rsid w:val="00C624AE"/>
    <w:rsid w:val="00C626C8"/>
    <w:rsid w:val="00C62A32"/>
    <w:rsid w:val="00C6313D"/>
    <w:rsid w:val="00C63192"/>
    <w:rsid w:val="00C63CF3"/>
    <w:rsid w:val="00C641D7"/>
    <w:rsid w:val="00C642E6"/>
    <w:rsid w:val="00C6432C"/>
    <w:rsid w:val="00C64381"/>
    <w:rsid w:val="00C64611"/>
    <w:rsid w:val="00C64752"/>
    <w:rsid w:val="00C64A83"/>
    <w:rsid w:val="00C651F3"/>
    <w:rsid w:val="00C652E6"/>
    <w:rsid w:val="00C653D0"/>
    <w:rsid w:val="00C655F2"/>
    <w:rsid w:val="00C65B4F"/>
    <w:rsid w:val="00C65E1E"/>
    <w:rsid w:val="00C661C8"/>
    <w:rsid w:val="00C6671C"/>
    <w:rsid w:val="00C66859"/>
    <w:rsid w:val="00C66B34"/>
    <w:rsid w:val="00C7000A"/>
    <w:rsid w:val="00C70283"/>
    <w:rsid w:val="00C7050E"/>
    <w:rsid w:val="00C70602"/>
    <w:rsid w:val="00C7092C"/>
    <w:rsid w:val="00C70CF6"/>
    <w:rsid w:val="00C70D20"/>
    <w:rsid w:val="00C70FD5"/>
    <w:rsid w:val="00C71447"/>
    <w:rsid w:val="00C716A3"/>
    <w:rsid w:val="00C71A1E"/>
    <w:rsid w:val="00C71D6C"/>
    <w:rsid w:val="00C72136"/>
    <w:rsid w:val="00C72137"/>
    <w:rsid w:val="00C727C1"/>
    <w:rsid w:val="00C72B41"/>
    <w:rsid w:val="00C730BB"/>
    <w:rsid w:val="00C736B3"/>
    <w:rsid w:val="00C7393A"/>
    <w:rsid w:val="00C73E16"/>
    <w:rsid w:val="00C73E62"/>
    <w:rsid w:val="00C74580"/>
    <w:rsid w:val="00C74598"/>
    <w:rsid w:val="00C74735"/>
    <w:rsid w:val="00C7487A"/>
    <w:rsid w:val="00C7487D"/>
    <w:rsid w:val="00C75321"/>
    <w:rsid w:val="00C757A3"/>
    <w:rsid w:val="00C75953"/>
    <w:rsid w:val="00C75B9F"/>
    <w:rsid w:val="00C75BA9"/>
    <w:rsid w:val="00C75D0E"/>
    <w:rsid w:val="00C76442"/>
    <w:rsid w:val="00C765C6"/>
    <w:rsid w:val="00C7670C"/>
    <w:rsid w:val="00C76838"/>
    <w:rsid w:val="00C76C7A"/>
    <w:rsid w:val="00C76D45"/>
    <w:rsid w:val="00C76ED6"/>
    <w:rsid w:val="00C77403"/>
    <w:rsid w:val="00C77802"/>
    <w:rsid w:val="00C77BA4"/>
    <w:rsid w:val="00C77D46"/>
    <w:rsid w:val="00C77E53"/>
    <w:rsid w:val="00C80831"/>
    <w:rsid w:val="00C81281"/>
    <w:rsid w:val="00C81691"/>
    <w:rsid w:val="00C81C6C"/>
    <w:rsid w:val="00C81D6B"/>
    <w:rsid w:val="00C81DDC"/>
    <w:rsid w:val="00C81ED4"/>
    <w:rsid w:val="00C820F5"/>
    <w:rsid w:val="00C82565"/>
    <w:rsid w:val="00C82864"/>
    <w:rsid w:val="00C82974"/>
    <w:rsid w:val="00C82DF4"/>
    <w:rsid w:val="00C82F40"/>
    <w:rsid w:val="00C82F51"/>
    <w:rsid w:val="00C82FCB"/>
    <w:rsid w:val="00C832A3"/>
    <w:rsid w:val="00C83A58"/>
    <w:rsid w:val="00C83A5C"/>
    <w:rsid w:val="00C83A6C"/>
    <w:rsid w:val="00C83B66"/>
    <w:rsid w:val="00C83D74"/>
    <w:rsid w:val="00C83E7C"/>
    <w:rsid w:val="00C83FCB"/>
    <w:rsid w:val="00C83FF0"/>
    <w:rsid w:val="00C8405D"/>
    <w:rsid w:val="00C84094"/>
    <w:rsid w:val="00C84400"/>
    <w:rsid w:val="00C8485B"/>
    <w:rsid w:val="00C849F4"/>
    <w:rsid w:val="00C84DC5"/>
    <w:rsid w:val="00C85212"/>
    <w:rsid w:val="00C8552B"/>
    <w:rsid w:val="00C8573B"/>
    <w:rsid w:val="00C85809"/>
    <w:rsid w:val="00C85A66"/>
    <w:rsid w:val="00C85C9A"/>
    <w:rsid w:val="00C85CE2"/>
    <w:rsid w:val="00C85D64"/>
    <w:rsid w:val="00C86BC1"/>
    <w:rsid w:val="00C86C96"/>
    <w:rsid w:val="00C87950"/>
    <w:rsid w:val="00C87BA4"/>
    <w:rsid w:val="00C87E86"/>
    <w:rsid w:val="00C9018D"/>
    <w:rsid w:val="00C901E7"/>
    <w:rsid w:val="00C90D64"/>
    <w:rsid w:val="00C90D8D"/>
    <w:rsid w:val="00C90E51"/>
    <w:rsid w:val="00C90F4F"/>
    <w:rsid w:val="00C91018"/>
    <w:rsid w:val="00C9115F"/>
    <w:rsid w:val="00C912A9"/>
    <w:rsid w:val="00C929CB"/>
    <w:rsid w:val="00C92C00"/>
    <w:rsid w:val="00C92C81"/>
    <w:rsid w:val="00C930A5"/>
    <w:rsid w:val="00C93137"/>
    <w:rsid w:val="00C9333C"/>
    <w:rsid w:val="00C93AD6"/>
    <w:rsid w:val="00C94500"/>
    <w:rsid w:val="00C954F0"/>
    <w:rsid w:val="00C9580D"/>
    <w:rsid w:val="00C95B6E"/>
    <w:rsid w:val="00C960D9"/>
    <w:rsid w:val="00C960DA"/>
    <w:rsid w:val="00C96921"/>
    <w:rsid w:val="00C96B2C"/>
    <w:rsid w:val="00C96C61"/>
    <w:rsid w:val="00C96EE0"/>
    <w:rsid w:val="00C970A7"/>
    <w:rsid w:val="00C9718C"/>
    <w:rsid w:val="00C974C8"/>
    <w:rsid w:val="00C975A5"/>
    <w:rsid w:val="00C97803"/>
    <w:rsid w:val="00CA048C"/>
    <w:rsid w:val="00CA07D0"/>
    <w:rsid w:val="00CA09D6"/>
    <w:rsid w:val="00CA11FA"/>
    <w:rsid w:val="00CA13CB"/>
    <w:rsid w:val="00CA13F3"/>
    <w:rsid w:val="00CA1AEB"/>
    <w:rsid w:val="00CA1B65"/>
    <w:rsid w:val="00CA1B92"/>
    <w:rsid w:val="00CA1E68"/>
    <w:rsid w:val="00CA2B35"/>
    <w:rsid w:val="00CA2C49"/>
    <w:rsid w:val="00CA2C59"/>
    <w:rsid w:val="00CA2FC5"/>
    <w:rsid w:val="00CA300B"/>
    <w:rsid w:val="00CA3130"/>
    <w:rsid w:val="00CA31F3"/>
    <w:rsid w:val="00CA3273"/>
    <w:rsid w:val="00CA34B7"/>
    <w:rsid w:val="00CA36CD"/>
    <w:rsid w:val="00CA3A15"/>
    <w:rsid w:val="00CA3C97"/>
    <w:rsid w:val="00CA4431"/>
    <w:rsid w:val="00CA45A3"/>
    <w:rsid w:val="00CA4869"/>
    <w:rsid w:val="00CA4B4A"/>
    <w:rsid w:val="00CA56D8"/>
    <w:rsid w:val="00CA5946"/>
    <w:rsid w:val="00CA5AE5"/>
    <w:rsid w:val="00CA5B9D"/>
    <w:rsid w:val="00CA5C30"/>
    <w:rsid w:val="00CA5DA6"/>
    <w:rsid w:val="00CA5DCD"/>
    <w:rsid w:val="00CA60F8"/>
    <w:rsid w:val="00CA62DE"/>
    <w:rsid w:val="00CA6317"/>
    <w:rsid w:val="00CA66B7"/>
    <w:rsid w:val="00CA6F52"/>
    <w:rsid w:val="00CA744C"/>
    <w:rsid w:val="00CA77DD"/>
    <w:rsid w:val="00CA7CCC"/>
    <w:rsid w:val="00CA7D25"/>
    <w:rsid w:val="00CB02D7"/>
    <w:rsid w:val="00CB082C"/>
    <w:rsid w:val="00CB0C61"/>
    <w:rsid w:val="00CB0DEE"/>
    <w:rsid w:val="00CB104B"/>
    <w:rsid w:val="00CB12E9"/>
    <w:rsid w:val="00CB1344"/>
    <w:rsid w:val="00CB1795"/>
    <w:rsid w:val="00CB17B0"/>
    <w:rsid w:val="00CB1FB5"/>
    <w:rsid w:val="00CB1FC7"/>
    <w:rsid w:val="00CB231C"/>
    <w:rsid w:val="00CB25AC"/>
    <w:rsid w:val="00CB2833"/>
    <w:rsid w:val="00CB2A6F"/>
    <w:rsid w:val="00CB2AF3"/>
    <w:rsid w:val="00CB2F09"/>
    <w:rsid w:val="00CB3660"/>
    <w:rsid w:val="00CB3921"/>
    <w:rsid w:val="00CB3943"/>
    <w:rsid w:val="00CB3B58"/>
    <w:rsid w:val="00CB3F52"/>
    <w:rsid w:val="00CB3F64"/>
    <w:rsid w:val="00CB42AE"/>
    <w:rsid w:val="00CB44D7"/>
    <w:rsid w:val="00CB44FB"/>
    <w:rsid w:val="00CB4D00"/>
    <w:rsid w:val="00CB4EBD"/>
    <w:rsid w:val="00CB4F18"/>
    <w:rsid w:val="00CB5AD4"/>
    <w:rsid w:val="00CB60FA"/>
    <w:rsid w:val="00CB63CC"/>
    <w:rsid w:val="00CB6606"/>
    <w:rsid w:val="00CB6AC7"/>
    <w:rsid w:val="00CB6FD2"/>
    <w:rsid w:val="00CB70CB"/>
    <w:rsid w:val="00CB732C"/>
    <w:rsid w:val="00CB7485"/>
    <w:rsid w:val="00CB7513"/>
    <w:rsid w:val="00CB7572"/>
    <w:rsid w:val="00CB75C0"/>
    <w:rsid w:val="00CB7B8B"/>
    <w:rsid w:val="00CC03AD"/>
    <w:rsid w:val="00CC0649"/>
    <w:rsid w:val="00CC06BE"/>
    <w:rsid w:val="00CC0CB8"/>
    <w:rsid w:val="00CC0E66"/>
    <w:rsid w:val="00CC1602"/>
    <w:rsid w:val="00CC1683"/>
    <w:rsid w:val="00CC189C"/>
    <w:rsid w:val="00CC293C"/>
    <w:rsid w:val="00CC2BB0"/>
    <w:rsid w:val="00CC30B2"/>
    <w:rsid w:val="00CC32C5"/>
    <w:rsid w:val="00CC33AC"/>
    <w:rsid w:val="00CC3602"/>
    <w:rsid w:val="00CC3855"/>
    <w:rsid w:val="00CC38C3"/>
    <w:rsid w:val="00CC3947"/>
    <w:rsid w:val="00CC397F"/>
    <w:rsid w:val="00CC4911"/>
    <w:rsid w:val="00CC545D"/>
    <w:rsid w:val="00CC54CF"/>
    <w:rsid w:val="00CC5F29"/>
    <w:rsid w:val="00CC63EF"/>
    <w:rsid w:val="00CC674C"/>
    <w:rsid w:val="00CC6A97"/>
    <w:rsid w:val="00CC6C0F"/>
    <w:rsid w:val="00CC7023"/>
    <w:rsid w:val="00CC70AD"/>
    <w:rsid w:val="00CD0274"/>
    <w:rsid w:val="00CD03E8"/>
    <w:rsid w:val="00CD072F"/>
    <w:rsid w:val="00CD0A18"/>
    <w:rsid w:val="00CD0F6D"/>
    <w:rsid w:val="00CD106E"/>
    <w:rsid w:val="00CD1189"/>
    <w:rsid w:val="00CD15EE"/>
    <w:rsid w:val="00CD1AD7"/>
    <w:rsid w:val="00CD268D"/>
    <w:rsid w:val="00CD2C5E"/>
    <w:rsid w:val="00CD2E4B"/>
    <w:rsid w:val="00CD331E"/>
    <w:rsid w:val="00CD3767"/>
    <w:rsid w:val="00CD3BD4"/>
    <w:rsid w:val="00CD400E"/>
    <w:rsid w:val="00CD40F6"/>
    <w:rsid w:val="00CD4148"/>
    <w:rsid w:val="00CD419F"/>
    <w:rsid w:val="00CD41C2"/>
    <w:rsid w:val="00CD47C2"/>
    <w:rsid w:val="00CD4800"/>
    <w:rsid w:val="00CD4C6C"/>
    <w:rsid w:val="00CD4EEF"/>
    <w:rsid w:val="00CD5053"/>
    <w:rsid w:val="00CD516A"/>
    <w:rsid w:val="00CD53B2"/>
    <w:rsid w:val="00CD5912"/>
    <w:rsid w:val="00CD5B08"/>
    <w:rsid w:val="00CD5B8D"/>
    <w:rsid w:val="00CD610E"/>
    <w:rsid w:val="00CD6432"/>
    <w:rsid w:val="00CD6A88"/>
    <w:rsid w:val="00CD6F6F"/>
    <w:rsid w:val="00CD7172"/>
    <w:rsid w:val="00CD73C4"/>
    <w:rsid w:val="00CD7403"/>
    <w:rsid w:val="00CD7696"/>
    <w:rsid w:val="00CD780D"/>
    <w:rsid w:val="00CD7B8D"/>
    <w:rsid w:val="00CD7B9B"/>
    <w:rsid w:val="00CD7C28"/>
    <w:rsid w:val="00CE04C3"/>
    <w:rsid w:val="00CE05B1"/>
    <w:rsid w:val="00CE06B1"/>
    <w:rsid w:val="00CE07EC"/>
    <w:rsid w:val="00CE085E"/>
    <w:rsid w:val="00CE0C47"/>
    <w:rsid w:val="00CE1038"/>
    <w:rsid w:val="00CE1109"/>
    <w:rsid w:val="00CE17B4"/>
    <w:rsid w:val="00CE1D17"/>
    <w:rsid w:val="00CE21CB"/>
    <w:rsid w:val="00CE2C79"/>
    <w:rsid w:val="00CE30A6"/>
    <w:rsid w:val="00CE31DA"/>
    <w:rsid w:val="00CE351B"/>
    <w:rsid w:val="00CE36BE"/>
    <w:rsid w:val="00CE37FA"/>
    <w:rsid w:val="00CE3BD1"/>
    <w:rsid w:val="00CE3C70"/>
    <w:rsid w:val="00CE3F1D"/>
    <w:rsid w:val="00CE41C1"/>
    <w:rsid w:val="00CE44AA"/>
    <w:rsid w:val="00CE4743"/>
    <w:rsid w:val="00CE4C85"/>
    <w:rsid w:val="00CE4F95"/>
    <w:rsid w:val="00CE5277"/>
    <w:rsid w:val="00CE5A26"/>
    <w:rsid w:val="00CE5AF0"/>
    <w:rsid w:val="00CE5F53"/>
    <w:rsid w:val="00CE5FD2"/>
    <w:rsid w:val="00CE6048"/>
    <w:rsid w:val="00CE60BB"/>
    <w:rsid w:val="00CE644F"/>
    <w:rsid w:val="00CE6492"/>
    <w:rsid w:val="00CE663D"/>
    <w:rsid w:val="00CE6905"/>
    <w:rsid w:val="00CE698F"/>
    <w:rsid w:val="00CE6C4A"/>
    <w:rsid w:val="00CE75E3"/>
    <w:rsid w:val="00CE7E4E"/>
    <w:rsid w:val="00CF0ADD"/>
    <w:rsid w:val="00CF0D10"/>
    <w:rsid w:val="00CF0DE5"/>
    <w:rsid w:val="00CF0FA6"/>
    <w:rsid w:val="00CF1185"/>
    <w:rsid w:val="00CF1D28"/>
    <w:rsid w:val="00CF1F29"/>
    <w:rsid w:val="00CF2497"/>
    <w:rsid w:val="00CF2558"/>
    <w:rsid w:val="00CF2A57"/>
    <w:rsid w:val="00CF2E09"/>
    <w:rsid w:val="00CF2EDB"/>
    <w:rsid w:val="00CF2FB9"/>
    <w:rsid w:val="00CF3141"/>
    <w:rsid w:val="00CF31DA"/>
    <w:rsid w:val="00CF3593"/>
    <w:rsid w:val="00CF359D"/>
    <w:rsid w:val="00CF359E"/>
    <w:rsid w:val="00CF36CF"/>
    <w:rsid w:val="00CF38FD"/>
    <w:rsid w:val="00CF3B32"/>
    <w:rsid w:val="00CF3DCE"/>
    <w:rsid w:val="00CF47BF"/>
    <w:rsid w:val="00CF4D6D"/>
    <w:rsid w:val="00CF4FB6"/>
    <w:rsid w:val="00CF51E8"/>
    <w:rsid w:val="00CF53C7"/>
    <w:rsid w:val="00CF55F8"/>
    <w:rsid w:val="00CF5710"/>
    <w:rsid w:val="00CF59E2"/>
    <w:rsid w:val="00CF5B2F"/>
    <w:rsid w:val="00CF5CE0"/>
    <w:rsid w:val="00CF5DA8"/>
    <w:rsid w:val="00CF6211"/>
    <w:rsid w:val="00CF7574"/>
    <w:rsid w:val="00CF7AEE"/>
    <w:rsid w:val="00CF7D93"/>
    <w:rsid w:val="00D003BA"/>
    <w:rsid w:val="00D0071A"/>
    <w:rsid w:val="00D007D8"/>
    <w:rsid w:val="00D00967"/>
    <w:rsid w:val="00D00BA6"/>
    <w:rsid w:val="00D018BF"/>
    <w:rsid w:val="00D01BCD"/>
    <w:rsid w:val="00D01D0A"/>
    <w:rsid w:val="00D01D5A"/>
    <w:rsid w:val="00D020A7"/>
    <w:rsid w:val="00D02386"/>
    <w:rsid w:val="00D02820"/>
    <w:rsid w:val="00D028BD"/>
    <w:rsid w:val="00D02B88"/>
    <w:rsid w:val="00D033DF"/>
    <w:rsid w:val="00D034D7"/>
    <w:rsid w:val="00D035E0"/>
    <w:rsid w:val="00D036BA"/>
    <w:rsid w:val="00D036EC"/>
    <w:rsid w:val="00D0434F"/>
    <w:rsid w:val="00D04729"/>
    <w:rsid w:val="00D048A9"/>
    <w:rsid w:val="00D04BC5"/>
    <w:rsid w:val="00D0548B"/>
    <w:rsid w:val="00D0557D"/>
    <w:rsid w:val="00D058A0"/>
    <w:rsid w:val="00D05BC4"/>
    <w:rsid w:val="00D065AA"/>
    <w:rsid w:val="00D06800"/>
    <w:rsid w:val="00D0686E"/>
    <w:rsid w:val="00D06EFB"/>
    <w:rsid w:val="00D1004C"/>
    <w:rsid w:val="00D102F7"/>
    <w:rsid w:val="00D103D7"/>
    <w:rsid w:val="00D1072E"/>
    <w:rsid w:val="00D10858"/>
    <w:rsid w:val="00D110F5"/>
    <w:rsid w:val="00D1117E"/>
    <w:rsid w:val="00D11464"/>
    <w:rsid w:val="00D11BA9"/>
    <w:rsid w:val="00D12748"/>
    <w:rsid w:val="00D128D2"/>
    <w:rsid w:val="00D13078"/>
    <w:rsid w:val="00D13172"/>
    <w:rsid w:val="00D13530"/>
    <w:rsid w:val="00D13A34"/>
    <w:rsid w:val="00D13C06"/>
    <w:rsid w:val="00D13E12"/>
    <w:rsid w:val="00D144C3"/>
    <w:rsid w:val="00D14A58"/>
    <w:rsid w:val="00D14ED3"/>
    <w:rsid w:val="00D14FFE"/>
    <w:rsid w:val="00D15440"/>
    <w:rsid w:val="00D15651"/>
    <w:rsid w:val="00D16027"/>
    <w:rsid w:val="00D16592"/>
    <w:rsid w:val="00D1685D"/>
    <w:rsid w:val="00D16D4B"/>
    <w:rsid w:val="00D16DBB"/>
    <w:rsid w:val="00D16FE9"/>
    <w:rsid w:val="00D174CB"/>
    <w:rsid w:val="00D17712"/>
    <w:rsid w:val="00D178A2"/>
    <w:rsid w:val="00D17C10"/>
    <w:rsid w:val="00D20392"/>
    <w:rsid w:val="00D209AE"/>
    <w:rsid w:val="00D20A7F"/>
    <w:rsid w:val="00D20A94"/>
    <w:rsid w:val="00D20CB2"/>
    <w:rsid w:val="00D20E1D"/>
    <w:rsid w:val="00D213B9"/>
    <w:rsid w:val="00D21854"/>
    <w:rsid w:val="00D21948"/>
    <w:rsid w:val="00D21A78"/>
    <w:rsid w:val="00D21AB8"/>
    <w:rsid w:val="00D22830"/>
    <w:rsid w:val="00D22EE8"/>
    <w:rsid w:val="00D22F9A"/>
    <w:rsid w:val="00D23A1B"/>
    <w:rsid w:val="00D23C73"/>
    <w:rsid w:val="00D2416F"/>
    <w:rsid w:val="00D2438F"/>
    <w:rsid w:val="00D24CFF"/>
    <w:rsid w:val="00D24F18"/>
    <w:rsid w:val="00D253E6"/>
    <w:rsid w:val="00D25CE5"/>
    <w:rsid w:val="00D27CDB"/>
    <w:rsid w:val="00D3048D"/>
    <w:rsid w:val="00D3080E"/>
    <w:rsid w:val="00D30AF6"/>
    <w:rsid w:val="00D30CBC"/>
    <w:rsid w:val="00D30DCD"/>
    <w:rsid w:val="00D30E28"/>
    <w:rsid w:val="00D30EEC"/>
    <w:rsid w:val="00D30F26"/>
    <w:rsid w:val="00D31453"/>
    <w:rsid w:val="00D3242E"/>
    <w:rsid w:val="00D32834"/>
    <w:rsid w:val="00D32A27"/>
    <w:rsid w:val="00D32CCB"/>
    <w:rsid w:val="00D3315D"/>
    <w:rsid w:val="00D3332D"/>
    <w:rsid w:val="00D3356D"/>
    <w:rsid w:val="00D33D38"/>
    <w:rsid w:val="00D33D7B"/>
    <w:rsid w:val="00D33F17"/>
    <w:rsid w:val="00D34110"/>
    <w:rsid w:val="00D343AC"/>
    <w:rsid w:val="00D34BD9"/>
    <w:rsid w:val="00D34D04"/>
    <w:rsid w:val="00D34E1C"/>
    <w:rsid w:val="00D34E1E"/>
    <w:rsid w:val="00D3506D"/>
    <w:rsid w:val="00D3508D"/>
    <w:rsid w:val="00D35848"/>
    <w:rsid w:val="00D35DAB"/>
    <w:rsid w:val="00D36DDB"/>
    <w:rsid w:val="00D36FDF"/>
    <w:rsid w:val="00D37012"/>
    <w:rsid w:val="00D376E1"/>
    <w:rsid w:val="00D377D9"/>
    <w:rsid w:val="00D3788D"/>
    <w:rsid w:val="00D37C46"/>
    <w:rsid w:val="00D37CA4"/>
    <w:rsid w:val="00D37D54"/>
    <w:rsid w:val="00D401E0"/>
    <w:rsid w:val="00D40250"/>
    <w:rsid w:val="00D4054D"/>
    <w:rsid w:val="00D40879"/>
    <w:rsid w:val="00D409CE"/>
    <w:rsid w:val="00D40A50"/>
    <w:rsid w:val="00D40C9A"/>
    <w:rsid w:val="00D410F7"/>
    <w:rsid w:val="00D41415"/>
    <w:rsid w:val="00D42454"/>
    <w:rsid w:val="00D4250D"/>
    <w:rsid w:val="00D42BF9"/>
    <w:rsid w:val="00D43C61"/>
    <w:rsid w:val="00D43DCA"/>
    <w:rsid w:val="00D43FAD"/>
    <w:rsid w:val="00D4414D"/>
    <w:rsid w:val="00D447C5"/>
    <w:rsid w:val="00D450DD"/>
    <w:rsid w:val="00D45344"/>
    <w:rsid w:val="00D45363"/>
    <w:rsid w:val="00D4567D"/>
    <w:rsid w:val="00D456AF"/>
    <w:rsid w:val="00D46124"/>
    <w:rsid w:val="00D463EF"/>
    <w:rsid w:val="00D467F9"/>
    <w:rsid w:val="00D4683B"/>
    <w:rsid w:val="00D468A3"/>
    <w:rsid w:val="00D468AC"/>
    <w:rsid w:val="00D468F2"/>
    <w:rsid w:val="00D46973"/>
    <w:rsid w:val="00D4698B"/>
    <w:rsid w:val="00D46DE5"/>
    <w:rsid w:val="00D46F41"/>
    <w:rsid w:val="00D470D5"/>
    <w:rsid w:val="00D473CD"/>
    <w:rsid w:val="00D4764B"/>
    <w:rsid w:val="00D47A57"/>
    <w:rsid w:val="00D47C2C"/>
    <w:rsid w:val="00D47E65"/>
    <w:rsid w:val="00D47EFE"/>
    <w:rsid w:val="00D47F0C"/>
    <w:rsid w:val="00D50092"/>
    <w:rsid w:val="00D5078A"/>
    <w:rsid w:val="00D508D6"/>
    <w:rsid w:val="00D50C7C"/>
    <w:rsid w:val="00D50CC7"/>
    <w:rsid w:val="00D50CF5"/>
    <w:rsid w:val="00D50D05"/>
    <w:rsid w:val="00D50E77"/>
    <w:rsid w:val="00D50EEB"/>
    <w:rsid w:val="00D515A4"/>
    <w:rsid w:val="00D517D7"/>
    <w:rsid w:val="00D518F3"/>
    <w:rsid w:val="00D52128"/>
    <w:rsid w:val="00D5256A"/>
    <w:rsid w:val="00D5285B"/>
    <w:rsid w:val="00D52EE9"/>
    <w:rsid w:val="00D52F30"/>
    <w:rsid w:val="00D53A9C"/>
    <w:rsid w:val="00D53D18"/>
    <w:rsid w:val="00D54078"/>
    <w:rsid w:val="00D5440A"/>
    <w:rsid w:val="00D547E9"/>
    <w:rsid w:val="00D548A3"/>
    <w:rsid w:val="00D5491F"/>
    <w:rsid w:val="00D549CC"/>
    <w:rsid w:val="00D55364"/>
    <w:rsid w:val="00D554C2"/>
    <w:rsid w:val="00D55966"/>
    <w:rsid w:val="00D56842"/>
    <w:rsid w:val="00D56951"/>
    <w:rsid w:val="00D56A2C"/>
    <w:rsid w:val="00D56D62"/>
    <w:rsid w:val="00D57341"/>
    <w:rsid w:val="00D5759A"/>
    <w:rsid w:val="00D579E4"/>
    <w:rsid w:val="00D57B66"/>
    <w:rsid w:val="00D57EDA"/>
    <w:rsid w:val="00D6049A"/>
    <w:rsid w:val="00D60BFB"/>
    <w:rsid w:val="00D60D25"/>
    <w:rsid w:val="00D60D68"/>
    <w:rsid w:val="00D60EAA"/>
    <w:rsid w:val="00D612F1"/>
    <w:rsid w:val="00D61465"/>
    <w:rsid w:val="00D6164D"/>
    <w:rsid w:val="00D61DA7"/>
    <w:rsid w:val="00D61EE5"/>
    <w:rsid w:val="00D6227F"/>
    <w:rsid w:val="00D62D56"/>
    <w:rsid w:val="00D62E6B"/>
    <w:rsid w:val="00D630F3"/>
    <w:rsid w:val="00D634EF"/>
    <w:rsid w:val="00D63612"/>
    <w:rsid w:val="00D63A87"/>
    <w:rsid w:val="00D63DE2"/>
    <w:rsid w:val="00D6461F"/>
    <w:rsid w:val="00D65345"/>
    <w:rsid w:val="00D65430"/>
    <w:rsid w:val="00D655EA"/>
    <w:rsid w:val="00D65728"/>
    <w:rsid w:val="00D65DE5"/>
    <w:rsid w:val="00D6678C"/>
    <w:rsid w:val="00D66951"/>
    <w:rsid w:val="00D672C7"/>
    <w:rsid w:val="00D67421"/>
    <w:rsid w:val="00D674D8"/>
    <w:rsid w:val="00D675CB"/>
    <w:rsid w:val="00D67C2B"/>
    <w:rsid w:val="00D67C39"/>
    <w:rsid w:val="00D67C46"/>
    <w:rsid w:val="00D67CD1"/>
    <w:rsid w:val="00D7001A"/>
    <w:rsid w:val="00D706CD"/>
    <w:rsid w:val="00D70BE8"/>
    <w:rsid w:val="00D70CFA"/>
    <w:rsid w:val="00D70E68"/>
    <w:rsid w:val="00D70F16"/>
    <w:rsid w:val="00D71217"/>
    <w:rsid w:val="00D71900"/>
    <w:rsid w:val="00D72079"/>
    <w:rsid w:val="00D72C46"/>
    <w:rsid w:val="00D72CFF"/>
    <w:rsid w:val="00D72E13"/>
    <w:rsid w:val="00D72FDC"/>
    <w:rsid w:val="00D7384B"/>
    <w:rsid w:val="00D73AFC"/>
    <w:rsid w:val="00D73DDF"/>
    <w:rsid w:val="00D74346"/>
    <w:rsid w:val="00D74454"/>
    <w:rsid w:val="00D745E9"/>
    <w:rsid w:val="00D74966"/>
    <w:rsid w:val="00D7526C"/>
    <w:rsid w:val="00D752BA"/>
    <w:rsid w:val="00D75570"/>
    <w:rsid w:val="00D75A40"/>
    <w:rsid w:val="00D75A7D"/>
    <w:rsid w:val="00D75BA1"/>
    <w:rsid w:val="00D75C99"/>
    <w:rsid w:val="00D75F60"/>
    <w:rsid w:val="00D75F82"/>
    <w:rsid w:val="00D76236"/>
    <w:rsid w:val="00D77019"/>
    <w:rsid w:val="00D77143"/>
    <w:rsid w:val="00D77CDD"/>
    <w:rsid w:val="00D8003E"/>
    <w:rsid w:val="00D80521"/>
    <w:rsid w:val="00D80BD3"/>
    <w:rsid w:val="00D80E16"/>
    <w:rsid w:val="00D81448"/>
    <w:rsid w:val="00D81740"/>
    <w:rsid w:val="00D817DD"/>
    <w:rsid w:val="00D81EBA"/>
    <w:rsid w:val="00D81FCD"/>
    <w:rsid w:val="00D827D4"/>
    <w:rsid w:val="00D82DEA"/>
    <w:rsid w:val="00D82EBE"/>
    <w:rsid w:val="00D83300"/>
    <w:rsid w:val="00D83379"/>
    <w:rsid w:val="00D83474"/>
    <w:rsid w:val="00D83B6B"/>
    <w:rsid w:val="00D84080"/>
    <w:rsid w:val="00D8413F"/>
    <w:rsid w:val="00D844AE"/>
    <w:rsid w:val="00D84D59"/>
    <w:rsid w:val="00D84EFC"/>
    <w:rsid w:val="00D84F4D"/>
    <w:rsid w:val="00D852D1"/>
    <w:rsid w:val="00D858A9"/>
    <w:rsid w:val="00D858F2"/>
    <w:rsid w:val="00D85A45"/>
    <w:rsid w:val="00D85FBB"/>
    <w:rsid w:val="00D86972"/>
    <w:rsid w:val="00D86A53"/>
    <w:rsid w:val="00D87483"/>
    <w:rsid w:val="00D8779A"/>
    <w:rsid w:val="00D9080F"/>
    <w:rsid w:val="00D908F7"/>
    <w:rsid w:val="00D90A8D"/>
    <w:rsid w:val="00D90EC0"/>
    <w:rsid w:val="00D91425"/>
    <w:rsid w:val="00D91768"/>
    <w:rsid w:val="00D91EAE"/>
    <w:rsid w:val="00D920A2"/>
    <w:rsid w:val="00D920F2"/>
    <w:rsid w:val="00D92856"/>
    <w:rsid w:val="00D93162"/>
    <w:rsid w:val="00D932D5"/>
    <w:rsid w:val="00D93498"/>
    <w:rsid w:val="00D9366D"/>
    <w:rsid w:val="00D93E22"/>
    <w:rsid w:val="00D942B5"/>
    <w:rsid w:val="00D9456F"/>
    <w:rsid w:val="00D9457E"/>
    <w:rsid w:val="00D94AB7"/>
    <w:rsid w:val="00D94B1F"/>
    <w:rsid w:val="00D9536B"/>
    <w:rsid w:val="00D957EA"/>
    <w:rsid w:val="00D95950"/>
    <w:rsid w:val="00D95955"/>
    <w:rsid w:val="00D959B6"/>
    <w:rsid w:val="00D95DE2"/>
    <w:rsid w:val="00D9606E"/>
    <w:rsid w:val="00D96222"/>
    <w:rsid w:val="00D964F8"/>
    <w:rsid w:val="00D96D88"/>
    <w:rsid w:val="00D96F2B"/>
    <w:rsid w:val="00D96F69"/>
    <w:rsid w:val="00D972A1"/>
    <w:rsid w:val="00D972C4"/>
    <w:rsid w:val="00D977F2"/>
    <w:rsid w:val="00D9790F"/>
    <w:rsid w:val="00D9793A"/>
    <w:rsid w:val="00D97C41"/>
    <w:rsid w:val="00DA014A"/>
    <w:rsid w:val="00DA0BDD"/>
    <w:rsid w:val="00DA1371"/>
    <w:rsid w:val="00DA138B"/>
    <w:rsid w:val="00DA1532"/>
    <w:rsid w:val="00DA160A"/>
    <w:rsid w:val="00DA17DF"/>
    <w:rsid w:val="00DA1916"/>
    <w:rsid w:val="00DA1EB3"/>
    <w:rsid w:val="00DA223B"/>
    <w:rsid w:val="00DA2835"/>
    <w:rsid w:val="00DA28AB"/>
    <w:rsid w:val="00DA2904"/>
    <w:rsid w:val="00DA2978"/>
    <w:rsid w:val="00DA2E0D"/>
    <w:rsid w:val="00DA3482"/>
    <w:rsid w:val="00DA377A"/>
    <w:rsid w:val="00DA3D50"/>
    <w:rsid w:val="00DA3DB3"/>
    <w:rsid w:val="00DA3FFC"/>
    <w:rsid w:val="00DA4D56"/>
    <w:rsid w:val="00DA51ED"/>
    <w:rsid w:val="00DA550F"/>
    <w:rsid w:val="00DA5565"/>
    <w:rsid w:val="00DA5AE7"/>
    <w:rsid w:val="00DA5E58"/>
    <w:rsid w:val="00DA630A"/>
    <w:rsid w:val="00DA63EC"/>
    <w:rsid w:val="00DA64FD"/>
    <w:rsid w:val="00DA6741"/>
    <w:rsid w:val="00DA6B91"/>
    <w:rsid w:val="00DA6CA2"/>
    <w:rsid w:val="00DA79B3"/>
    <w:rsid w:val="00DA7CD8"/>
    <w:rsid w:val="00DA7D95"/>
    <w:rsid w:val="00DB0350"/>
    <w:rsid w:val="00DB040F"/>
    <w:rsid w:val="00DB0FDD"/>
    <w:rsid w:val="00DB1000"/>
    <w:rsid w:val="00DB1156"/>
    <w:rsid w:val="00DB13DB"/>
    <w:rsid w:val="00DB1892"/>
    <w:rsid w:val="00DB18AE"/>
    <w:rsid w:val="00DB1968"/>
    <w:rsid w:val="00DB2054"/>
    <w:rsid w:val="00DB2076"/>
    <w:rsid w:val="00DB2237"/>
    <w:rsid w:val="00DB266B"/>
    <w:rsid w:val="00DB26EB"/>
    <w:rsid w:val="00DB2808"/>
    <w:rsid w:val="00DB2CB1"/>
    <w:rsid w:val="00DB300C"/>
    <w:rsid w:val="00DB3246"/>
    <w:rsid w:val="00DB3743"/>
    <w:rsid w:val="00DB3950"/>
    <w:rsid w:val="00DB3F4B"/>
    <w:rsid w:val="00DB48D6"/>
    <w:rsid w:val="00DB550B"/>
    <w:rsid w:val="00DB5693"/>
    <w:rsid w:val="00DB56EF"/>
    <w:rsid w:val="00DB5730"/>
    <w:rsid w:val="00DB5783"/>
    <w:rsid w:val="00DB5801"/>
    <w:rsid w:val="00DB60AC"/>
    <w:rsid w:val="00DB6211"/>
    <w:rsid w:val="00DB7713"/>
    <w:rsid w:val="00DB7BA8"/>
    <w:rsid w:val="00DB7D34"/>
    <w:rsid w:val="00DC0490"/>
    <w:rsid w:val="00DC0B5B"/>
    <w:rsid w:val="00DC0F7E"/>
    <w:rsid w:val="00DC1071"/>
    <w:rsid w:val="00DC109C"/>
    <w:rsid w:val="00DC1F11"/>
    <w:rsid w:val="00DC24D6"/>
    <w:rsid w:val="00DC2578"/>
    <w:rsid w:val="00DC3515"/>
    <w:rsid w:val="00DC3E03"/>
    <w:rsid w:val="00DC3E5B"/>
    <w:rsid w:val="00DC3F03"/>
    <w:rsid w:val="00DC423C"/>
    <w:rsid w:val="00DC4250"/>
    <w:rsid w:val="00DC4333"/>
    <w:rsid w:val="00DC4ADE"/>
    <w:rsid w:val="00DC4C9B"/>
    <w:rsid w:val="00DC59E3"/>
    <w:rsid w:val="00DC5B5F"/>
    <w:rsid w:val="00DC5F76"/>
    <w:rsid w:val="00DC5FE7"/>
    <w:rsid w:val="00DC6107"/>
    <w:rsid w:val="00DC6219"/>
    <w:rsid w:val="00DC645A"/>
    <w:rsid w:val="00DC6557"/>
    <w:rsid w:val="00DC673E"/>
    <w:rsid w:val="00DC67D0"/>
    <w:rsid w:val="00DC685C"/>
    <w:rsid w:val="00DC69B0"/>
    <w:rsid w:val="00DC7000"/>
    <w:rsid w:val="00DC7171"/>
    <w:rsid w:val="00DC7AB9"/>
    <w:rsid w:val="00DC7BBB"/>
    <w:rsid w:val="00DC7D21"/>
    <w:rsid w:val="00DD0662"/>
    <w:rsid w:val="00DD082D"/>
    <w:rsid w:val="00DD10A4"/>
    <w:rsid w:val="00DD15D5"/>
    <w:rsid w:val="00DD175F"/>
    <w:rsid w:val="00DD2100"/>
    <w:rsid w:val="00DD2328"/>
    <w:rsid w:val="00DD240A"/>
    <w:rsid w:val="00DD3090"/>
    <w:rsid w:val="00DD3313"/>
    <w:rsid w:val="00DD3E94"/>
    <w:rsid w:val="00DD4326"/>
    <w:rsid w:val="00DD493C"/>
    <w:rsid w:val="00DD4F79"/>
    <w:rsid w:val="00DD4F95"/>
    <w:rsid w:val="00DD5108"/>
    <w:rsid w:val="00DD5754"/>
    <w:rsid w:val="00DD5934"/>
    <w:rsid w:val="00DD5C19"/>
    <w:rsid w:val="00DD5C50"/>
    <w:rsid w:val="00DD5C53"/>
    <w:rsid w:val="00DD5E84"/>
    <w:rsid w:val="00DD6085"/>
    <w:rsid w:val="00DD6117"/>
    <w:rsid w:val="00DD6299"/>
    <w:rsid w:val="00DD6865"/>
    <w:rsid w:val="00DD6F3C"/>
    <w:rsid w:val="00DD716A"/>
    <w:rsid w:val="00DD73C0"/>
    <w:rsid w:val="00DD73D0"/>
    <w:rsid w:val="00DD7CE0"/>
    <w:rsid w:val="00DE086C"/>
    <w:rsid w:val="00DE0B90"/>
    <w:rsid w:val="00DE0F39"/>
    <w:rsid w:val="00DE18E0"/>
    <w:rsid w:val="00DE1CDC"/>
    <w:rsid w:val="00DE1EAA"/>
    <w:rsid w:val="00DE1F80"/>
    <w:rsid w:val="00DE22E8"/>
    <w:rsid w:val="00DE25FA"/>
    <w:rsid w:val="00DE2809"/>
    <w:rsid w:val="00DE28A1"/>
    <w:rsid w:val="00DE29A7"/>
    <w:rsid w:val="00DE2D39"/>
    <w:rsid w:val="00DE2DF8"/>
    <w:rsid w:val="00DE321E"/>
    <w:rsid w:val="00DE35DA"/>
    <w:rsid w:val="00DE3665"/>
    <w:rsid w:val="00DE39EE"/>
    <w:rsid w:val="00DE40BB"/>
    <w:rsid w:val="00DE4ABB"/>
    <w:rsid w:val="00DE4D06"/>
    <w:rsid w:val="00DE51FA"/>
    <w:rsid w:val="00DE5A86"/>
    <w:rsid w:val="00DE5CCA"/>
    <w:rsid w:val="00DE5D5C"/>
    <w:rsid w:val="00DE608F"/>
    <w:rsid w:val="00DE616C"/>
    <w:rsid w:val="00DE61B2"/>
    <w:rsid w:val="00DE6B36"/>
    <w:rsid w:val="00DE6E14"/>
    <w:rsid w:val="00DE72FA"/>
    <w:rsid w:val="00DE7952"/>
    <w:rsid w:val="00DE7B04"/>
    <w:rsid w:val="00DE7C8C"/>
    <w:rsid w:val="00DE7E6A"/>
    <w:rsid w:val="00DF01DA"/>
    <w:rsid w:val="00DF0434"/>
    <w:rsid w:val="00DF070C"/>
    <w:rsid w:val="00DF080C"/>
    <w:rsid w:val="00DF0C5D"/>
    <w:rsid w:val="00DF1492"/>
    <w:rsid w:val="00DF15D1"/>
    <w:rsid w:val="00DF1C8A"/>
    <w:rsid w:val="00DF1CBF"/>
    <w:rsid w:val="00DF1CC0"/>
    <w:rsid w:val="00DF1DFE"/>
    <w:rsid w:val="00DF2173"/>
    <w:rsid w:val="00DF21FF"/>
    <w:rsid w:val="00DF2289"/>
    <w:rsid w:val="00DF2672"/>
    <w:rsid w:val="00DF2946"/>
    <w:rsid w:val="00DF2A13"/>
    <w:rsid w:val="00DF2A21"/>
    <w:rsid w:val="00DF2F94"/>
    <w:rsid w:val="00DF3284"/>
    <w:rsid w:val="00DF3639"/>
    <w:rsid w:val="00DF3732"/>
    <w:rsid w:val="00DF3B14"/>
    <w:rsid w:val="00DF402C"/>
    <w:rsid w:val="00DF4082"/>
    <w:rsid w:val="00DF4420"/>
    <w:rsid w:val="00DF470C"/>
    <w:rsid w:val="00DF50CD"/>
    <w:rsid w:val="00DF51B0"/>
    <w:rsid w:val="00DF53A4"/>
    <w:rsid w:val="00DF6E1B"/>
    <w:rsid w:val="00DF6FCF"/>
    <w:rsid w:val="00DF76CE"/>
    <w:rsid w:val="00DF7892"/>
    <w:rsid w:val="00DF79CE"/>
    <w:rsid w:val="00DF7A31"/>
    <w:rsid w:val="00DF7A87"/>
    <w:rsid w:val="00E00147"/>
    <w:rsid w:val="00E00402"/>
    <w:rsid w:val="00E00825"/>
    <w:rsid w:val="00E01029"/>
    <w:rsid w:val="00E01E79"/>
    <w:rsid w:val="00E01FD7"/>
    <w:rsid w:val="00E027D3"/>
    <w:rsid w:val="00E02819"/>
    <w:rsid w:val="00E02E45"/>
    <w:rsid w:val="00E02F30"/>
    <w:rsid w:val="00E02F85"/>
    <w:rsid w:val="00E03593"/>
    <w:rsid w:val="00E03985"/>
    <w:rsid w:val="00E039EC"/>
    <w:rsid w:val="00E03B82"/>
    <w:rsid w:val="00E04595"/>
    <w:rsid w:val="00E047A1"/>
    <w:rsid w:val="00E047C4"/>
    <w:rsid w:val="00E0497D"/>
    <w:rsid w:val="00E04E4C"/>
    <w:rsid w:val="00E05094"/>
    <w:rsid w:val="00E0509E"/>
    <w:rsid w:val="00E05143"/>
    <w:rsid w:val="00E05272"/>
    <w:rsid w:val="00E053E5"/>
    <w:rsid w:val="00E0593F"/>
    <w:rsid w:val="00E05DDA"/>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E4"/>
    <w:rsid w:val="00E109B2"/>
    <w:rsid w:val="00E10A43"/>
    <w:rsid w:val="00E10ABB"/>
    <w:rsid w:val="00E10BD9"/>
    <w:rsid w:val="00E10DCE"/>
    <w:rsid w:val="00E10E78"/>
    <w:rsid w:val="00E1165B"/>
    <w:rsid w:val="00E118A7"/>
    <w:rsid w:val="00E11930"/>
    <w:rsid w:val="00E11B1D"/>
    <w:rsid w:val="00E11C31"/>
    <w:rsid w:val="00E11F3D"/>
    <w:rsid w:val="00E122D5"/>
    <w:rsid w:val="00E1248E"/>
    <w:rsid w:val="00E1283C"/>
    <w:rsid w:val="00E12EF3"/>
    <w:rsid w:val="00E13306"/>
    <w:rsid w:val="00E13553"/>
    <w:rsid w:val="00E1376D"/>
    <w:rsid w:val="00E13E2D"/>
    <w:rsid w:val="00E13F30"/>
    <w:rsid w:val="00E13FA9"/>
    <w:rsid w:val="00E142EE"/>
    <w:rsid w:val="00E14B8C"/>
    <w:rsid w:val="00E14BEB"/>
    <w:rsid w:val="00E14E69"/>
    <w:rsid w:val="00E14FA8"/>
    <w:rsid w:val="00E14FED"/>
    <w:rsid w:val="00E15189"/>
    <w:rsid w:val="00E15233"/>
    <w:rsid w:val="00E15945"/>
    <w:rsid w:val="00E15A03"/>
    <w:rsid w:val="00E15BA6"/>
    <w:rsid w:val="00E15FBE"/>
    <w:rsid w:val="00E163B7"/>
    <w:rsid w:val="00E166F3"/>
    <w:rsid w:val="00E16881"/>
    <w:rsid w:val="00E17561"/>
    <w:rsid w:val="00E17643"/>
    <w:rsid w:val="00E17B7C"/>
    <w:rsid w:val="00E17CBD"/>
    <w:rsid w:val="00E20243"/>
    <w:rsid w:val="00E20C9D"/>
    <w:rsid w:val="00E20CEC"/>
    <w:rsid w:val="00E22471"/>
    <w:rsid w:val="00E226B8"/>
    <w:rsid w:val="00E22D79"/>
    <w:rsid w:val="00E22F2F"/>
    <w:rsid w:val="00E23448"/>
    <w:rsid w:val="00E23D07"/>
    <w:rsid w:val="00E24342"/>
    <w:rsid w:val="00E24A4D"/>
    <w:rsid w:val="00E25156"/>
    <w:rsid w:val="00E25175"/>
    <w:rsid w:val="00E25530"/>
    <w:rsid w:val="00E25799"/>
    <w:rsid w:val="00E2614F"/>
    <w:rsid w:val="00E26707"/>
    <w:rsid w:val="00E26938"/>
    <w:rsid w:val="00E26E86"/>
    <w:rsid w:val="00E274C0"/>
    <w:rsid w:val="00E27AA1"/>
    <w:rsid w:val="00E27D85"/>
    <w:rsid w:val="00E30084"/>
    <w:rsid w:val="00E301F2"/>
    <w:rsid w:val="00E305E3"/>
    <w:rsid w:val="00E30911"/>
    <w:rsid w:val="00E310C0"/>
    <w:rsid w:val="00E3157F"/>
    <w:rsid w:val="00E31987"/>
    <w:rsid w:val="00E31E0F"/>
    <w:rsid w:val="00E31EDD"/>
    <w:rsid w:val="00E326ED"/>
    <w:rsid w:val="00E3364B"/>
    <w:rsid w:val="00E33CFA"/>
    <w:rsid w:val="00E33DC4"/>
    <w:rsid w:val="00E342A2"/>
    <w:rsid w:val="00E34587"/>
    <w:rsid w:val="00E346EC"/>
    <w:rsid w:val="00E34ACE"/>
    <w:rsid w:val="00E34CC7"/>
    <w:rsid w:val="00E34F35"/>
    <w:rsid w:val="00E35111"/>
    <w:rsid w:val="00E3529D"/>
    <w:rsid w:val="00E3537C"/>
    <w:rsid w:val="00E355DE"/>
    <w:rsid w:val="00E355E8"/>
    <w:rsid w:val="00E355F9"/>
    <w:rsid w:val="00E356D9"/>
    <w:rsid w:val="00E35D73"/>
    <w:rsid w:val="00E35E16"/>
    <w:rsid w:val="00E36344"/>
    <w:rsid w:val="00E36D88"/>
    <w:rsid w:val="00E36E15"/>
    <w:rsid w:val="00E36E6E"/>
    <w:rsid w:val="00E36F22"/>
    <w:rsid w:val="00E37447"/>
    <w:rsid w:val="00E374BC"/>
    <w:rsid w:val="00E375C2"/>
    <w:rsid w:val="00E375E6"/>
    <w:rsid w:val="00E375F2"/>
    <w:rsid w:val="00E37623"/>
    <w:rsid w:val="00E37A36"/>
    <w:rsid w:val="00E37DEC"/>
    <w:rsid w:val="00E37F5C"/>
    <w:rsid w:val="00E37F7C"/>
    <w:rsid w:val="00E4024F"/>
    <w:rsid w:val="00E402D8"/>
    <w:rsid w:val="00E406D1"/>
    <w:rsid w:val="00E40E18"/>
    <w:rsid w:val="00E410BC"/>
    <w:rsid w:val="00E412FA"/>
    <w:rsid w:val="00E41624"/>
    <w:rsid w:val="00E4183F"/>
    <w:rsid w:val="00E41D21"/>
    <w:rsid w:val="00E41EE6"/>
    <w:rsid w:val="00E423E5"/>
    <w:rsid w:val="00E42867"/>
    <w:rsid w:val="00E4328D"/>
    <w:rsid w:val="00E43596"/>
    <w:rsid w:val="00E435C3"/>
    <w:rsid w:val="00E43608"/>
    <w:rsid w:val="00E43BD5"/>
    <w:rsid w:val="00E447E0"/>
    <w:rsid w:val="00E4481E"/>
    <w:rsid w:val="00E44AD8"/>
    <w:rsid w:val="00E44D85"/>
    <w:rsid w:val="00E44F09"/>
    <w:rsid w:val="00E4506D"/>
    <w:rsid w:val="00E453F7"/>
    <w:rsid w:val="00E45624"/>
    <w:rsid w:val="00E4576D"/>
    <w:rsid w:val="00E458BE"/>
    <w:rsid w:val="00E45ADA"/>
    <w:rsid w:val="00E45D75"/>
    <w:rsid w:val="00E4641D"/>
    <w:rsid w:val="00E46490"/>
    <w:rsid w:val="00E4659A"/>
    <w:rsid w:val="00E46734"/>
    <w:rsid w:val="00E46B36"/>
    <w:rsid w:val="00E46D97"/>
    <w:rsid w:val="00E46E35"/>
    <w:rsid w:val="00E46E8F"/>
    <w:rsid w:val="00E4710A"/>
    <w:rsid w:val="00E5098E"/>
    <w:rsid w:val="00E50B73"/>
    <w:rsid w:val="00E50D52"/>
    <w:rsid w:val="00E51587"/>
    <w:rsid w:val="00E51699"/>
    <w:rsid w:val="00E519C2"/>
    <w:rsid w:val="00E51B8E"/>
    <w:rsid w:val="00E51C0A"/>
    <w:rsid w:val="00E520AE"/>
    <w:rsid w:val="00E527E4"/>
    <w:rsid w:val="00E529A0"/>
    <w:rsid w:val="00E52ABE"/>
    <w:rsid w:val="00E52AC1"/>
    <w:rsid w:val="00E53074"/>
    <w:rsid w:val="00E5325F"/>
    <w:rsid w:val="00E53B0C"/>
    <w:rsid w:val="00E53D2D"/>
    <w:rsid w:val="00E54258"/>
    <w:rsid w:val="00E54333"/>
    <w:rsid w:val="00E54A7F"/>
    <w:rsid w:val="00E551BF"/>
    <w:rsid w:val="00E55324"/>
    <w:rsid w:val="00E55E92"/>
    <w:rsid w:val="00E568E6"/>
    <w:rsid w:val="00E5730C"/>
    <w:rsid w:val="00E57378"/>
    <w:rsid w:val="00E576F5"/>
    <w:rsid w:val="00E57837"/>
    <w:rsid w:val="00E60424"/>
    <w:rsid w:val="00E6074F"/>
    <w:rsid w:val="00E60A1D"/>
    <w:rsid w:val="00E60E59"/>
    <w:rsid w:val="00E6167C"/>
    <w:rsid w:val="00E6173C"/>
    <w:rsid w:val="00E619E6"/>
    <w:rsid w:val="00E619F7"/>
    <w:rsid w:val="00E61E0A"/>
    <w:rsid w:val="00E6270C"/>
    <w:rsid w:val="00E62C95"/>
    <w:rsid w:val="00E6354B"/>
    <w:rsid w:val="00E6361B"/>
    <w:rsid w:val="00E636E0"/>
    <w:rsid w:val="00E63751"/>
    <w:rsid w:val="00E64060"/>
    <w:rsid w:val="00E64519"/>
    <w:rsid w:val="00E648CB"/>
    <w:rsid w:val="00E64A75"/>
    <w:rsid w:val="00E64C9E"/>
    <w:rsid w:val="00E65E21"/>
    <w:rsid w:val="00E65E96"/>
    <w:rsid w:val="00E665E8"/>
    <w:rsid w:val="00E6700F"/>
    <w:rsid w:val="00E6732E"/>
    <w:rsid w:val="00E706BC"/>
    <w:rsid w:val="00E7075C"/>
    <w:rsid w:val="00E70920"/>
    <w:rsid w:val="00E70A04"/>
    <w:rsid w:val="00E70F6F"/>
    <w:rsid w:val="00E70FA9"/>
    <w:rsid w:val="00E70FEF"/>
    <w:rsid w:val="00E710BA"/>
    <w:rsid w:val="00E712DE"/>
    <w:rsid w:val="00E71D47"/>
    <w:rsid w:val="00E72600"/>
    <w:rsid w:val="00E72799"/>
    <w:rsid w:val="00E728DE"/>
    <w:rsid w:val="00E72BB0"/>
    <w:rsid w:val="00E7349B"/>
    <w:rsid w:val="00E735C7"/>
    <w:rsid w:val="00E739C8"/>
    <w:rsid w:val="00E73A8F"/>
    <w:rsid w:val="00E73ADC"/>
    <w:rsid w:val="00E73C78"/>
    <w:rsid w:val="00E73E60"/>
    <w:rsid w:val="00E741A0"/>
    <w:rsid w:val="00E74472"/>
    <w:rsid w:val="00E74756"/>
    <w:rsid w:val="00E74A12"/>
    <w:rsid w:val="00E754DF"/>
    <w:rsid w:val="00E7583D"/>
    <w:rsid w:val="00E75C4A"/>
    <w:rsid w:val="00E75F0D"/>
    <w:rsid w:val="00E76042"/>
    <w:rsid w:val="00E77018"/>
    <w:rsid w:val="00E77A86"/>
    <w:rsid w:val="00E77D7D"/>
    <w:rsid w:val="00E802F5"/>
    <w:rsid w:val="00E80DEE"/>
    <w:rsid w:val="00E8147D"/>
    <w:rsid w:val="00E81552"/>
    <w:rsid w:val="00E81597"/>
    <w:rsid w:val="00E8172D"/>
    <w:rsid w:val="00E81A97"/>
    <w:rsid w:val="00E81BC2"/>
    <w:rsid w:val="00E81D44"/>
    <w:rsid w:val="00E81D61"/>
    <w:rsid w:val="00E82891"/>
    <w:rsid w:val="00E82A3B"/>
    <w:rsid w:val="00E82CBE"/>
    <w:rsid w:val="00E82D23"/>
    <w:rsid w:val="00E830E1"/>
    <w:rsid w:val="00E830FA"/>
    <w:rsid w:val="00E83342"/>
    <w:rsid w:val="00E83521"/>
    <w:rsid w:val="00E83544"/>
    <w:rsid w:val="00E83D00"/>
    <w:rsid w:val="00E83F32"/>
    <w:rsid w:val="00E8420C"/>
    <w:rsid w:val="00E842F3"/>
    <w:rsid w:val="00E84503"/>
    <w:rsid w:val="00E8469B"/>
    <w:rsid w:val="00E84875"/>
    <w:rsid w:val="00E8488A"/>
    <w:rsid w:val="00E849F6"/>
    <w:rsid w:val="00E84B30"/>
    <w:rsid w:val="00E85A29"/>
    <w:rsid w:val="00E85C4E"/>
    <w:rsid w:val="00E85E85"/>
    <w:rsid w:val="00E86180"/>
    <w:rsid w:val="00E862AB"/>
    <w:rsid w:val="00E8651B"/>
    <w:rsid w:val="00E86A62"/>
    <w:rsid w:val="00E86E18"/>
    <w:rsid w:val="00E870D6"/>
    <w:rsid w:val="00E87444"/>
    <w:rsid w:val="00E874A4"/>
    <w:rsid w:val="00E9014A"/>
    <w:rsid w:val="00E91093"/>
    <w:rsid w:val="00E91333"/>
    <w:rsid w:val="00E91683"/>
    <w:rsid w:val="00E917AF"/>
    <w:rsid w:val="00E91A12"/>
    <w:rsid w:val="00E91B35"/>
    <w:rsid w:val="00E91CF3"/>
    <w:rsid w:val="00E920B0"/>
    <w:rsid w:val="00E9210A"/>
    <w:rsid w:val="00E92661"/>
    <w:rsid w:val="00E92882"/>
    <w:rsid w:val="00E929ED"/>
    <w:rsid w:val="00E92FED"/>
    <w:rsid w:val="00E9306B"/>
    <w:rsid w:val="00E93079"/>
    <w:rsid w:val="00E93AB4"/>
    <w:rsid w:val="00E94145"/>
    <w:rsid w:val="00E942AC"/>
    <w:rsid w:val="00E9432C"/>
    <w:rsid w:val="00E948B2"/>
    <w:rsid w:val="00E94DD3"/>
    <w:rsid w:val="00E95177"/>
    <w:rsid w:val="00E951D3"/>
    <w:rsid w:val="00E95D21"/>
    <w:rsid w:val="00E95F37"/>
    <w:rsid w:val="00E964C7"/>
    <w:rsid w:val="00E9660D"/>
    <w:rsid w:val="00E968AA"/>
    <w:rsid w:val="00E96F9E"/>
    <w:rsid w:val="00E9715A"/>
    <w:rsid w:val="00E97806"/>
    <w:rsid w:val="00EA0893"/>
    <w:rsid w:val="00EA092A"/>
    <w:rsid w:val="00EA0995"/>
    <w:rsid w:val="00EA1398"/>
    <w:rsid w:val="00EA145D"/>
    <w:rsid w:val="00EA14C1"/>
    <w:rsid w:val="00EA163D"/>
    <w:rsid w:val="00EA16B8"/>
    <w:rsid w:val="00EA243F"/>
    <w:rsid w:val="00EA24A9"/>
    <w:rsid w:val="00EA2531"/>
    <w:rsid w:val="00EA2673"/>
    <w:rsid w:val="00EA267B"/>
    <w:rsid w:val="00EA29F3"/>
    <w:rsid w:val="00EA2B6E"/>
    <w:rsid w:val="00EA2DF1"/>
    <w:rsid w:val="00EA2E23"/>
    <w:rsid w:val="00EA3041"/>
    <w:rsid w:val="00EA304C"/>
    <w:rsid w:val="00EA3351"/>
    <w:rsid w:val="00EA3381"/>
    <w:rsid w:val="00EA374B"/>
    <w:rsid w:val="00EA3B07"/>
    <w:rsid w:val="00EA3C48"/>
    <w:rsid w:val="00EA437E"/>
    <w:rsid w:val="00EA457F"/>
    <w:rsid w:val="00EA466E"/>
    <w:rsid w:val="00EA471F"/>
    <w:rsid w:val="00EA49D6"/>
    <w:rsid w:val="00EA4D4D"/>
    <w:rsid w:val="00EA4EE2"/>
    <w:rsid w:val="00EA5155"/>
    <w:rsid w:val="00EA51C9"/>
    <w:rsid w:val="00EA5302"/>
    <w:rsid w:val="00EA5C52"/>
    <w:rsid w:val="00EA60A0"/>
    <w:rsid w:val="00EA64E6"/>
    <w:rsid w:val="00EA6662"/>
    <w:rsid w:val="00EA6C1C"/>
    <w:rsid w:val="00EA6EF6"/>
    <w:rsid w:val="00EA7024"/>
    <w:rsid w:val="00EA7852"/>
    <w:rsid w:val="00EA78D8"/>
    <w:rsid w:val="00EA7C77"/>
    <w:rsid w:val="00EA7ED8"/>
    <w:rsid w:val="00EB0783"/>
    <w:rsid w:val="00EB0E12"/>
    <w:rsid w:val="00EB0FB7"/>
    <w:rsid w:val="00EB116D"/>
    <w:rsid w:val="00EB13BF"/>
    <w:rsid w:val="00EB14CA"/>
    <w:rsid w:val="00EB19FB"/>
    <w:rsid w:val="00EB1C3F"/>
    <w:rsid w:val="00EB2AB2"/>
    <w:rsid w:val="00EB31C6"/>
    <w:rsid w:val="00EB321F"/>
    <w:rsid w:val="00EB32EF"/>
    <w:rsid w:val="00EB376F"/>
    <w:rsid w:val="00EB3855"/>
    <w:rsid w:val="00EB3A70"/>
    <w:rsid w:val="00EB3DD8"/>
    <w:rsid w:val="00EB3FE4"/>
    <w:rsid w:val="00EB427A"/>
    <w:rsid w:val="00EB457A"/>
    <w:rsid w:val="00EB505F"/>
    <w:rsid w:val="00EB5A76"/>
    <w:rsid w:val="00EB5B6A"/>
    <w:rsid w:val="00EB5C4F"/>
    <w:rsid w:val="00EB5F39"/>
    <w:rsid w:val="00EB6FD8"/>
    <w:rsid w:val="00EB7476"/>
    <w:rsid w:val="00EB7AFF"/>
    <w:rsid w:val="00EC0138"/>
    <w:rsid w:val="00EC01E5"/>
    <w:rsid w:val="00EC02BD"/>
    <w:rsid w:val="00EC0997"/>
    <w:rsid w:val="00EC0C4B"/>
    <w:rsid w:val="00EC0E03"/>
    <w:rsid w:val="00EC1252"/>
    <w:rsid w:val="00EC14FF"/>
    <w:rsid w:val="00EC1781"/>
    <w:rsid w:val="00EC1A23"/>
    <w:rsid w:val="00EC1B2B"/>
    <w:rsid w:val="00EC1CC7"/>
    <w:rsid w:val="00EC2047"/>
    <w:rsid w:val="00EC20FF"/>
    <w:rsid w:val="00EC2519"/>
    <w:rsid w:val="00EC280C"/>
    <w:rsid w:val="00EC2D24"/>
    <w:rsid w:val="00EC3386"/>
    <w:rsid w:val="00EC35DC"/>
    <w:rsid w:val="00EC3D65"/>
    <w:rsid w:val="00EC46E2"/>
    <w:rsid w:val="00EC4B68"/>
    <w:rsid w:val="00EC5476"/>
    <w:rsid w:val="00EC5741"/>
    <w:rsid w:val="00EC588D"/>
    <w:rsid w:val="00EC5B71"/>
    <w:rsid w:val="00EC6086"/>
    <w:rsid w:val="00EC62BD"/>
    <w:rsid w:val="00EC6320"/>
    <w:rsid w:val="00EC6358"/>
    <w:rsid w:val="00EC6CAA"/>
    <w:rsid w:val="00EC6DA6"/>
    <w:rsid w:val="00EC6FD1"/>
    <w:rsid w:val="00EC70B3"/>
    <w:rsid w:val="00EC7499"/>
    <w:rsid w:val="00EC78A7"/>
    <w:rsid w:val="00EC7BAC"/>
    <w:rsid w:val="00EC7DE9"/>
    <w:rsid w:val="00ED0030"/>
    <w:rsid w:val="00ED00E3"/>
    <w:rsid w:val="00ED0220"/>
    <w:rsid w:val="00ED0628"/>
    <w:rsid w:val="00ED0BEC"/>
    <w:rsid w:val="00ED0E20"/>
    <w:rsid w:val="00ED0E70"/>
    <w:rsid w:val="00ED0EAD"/>
    <w:rsid w:val="00ED1388"/>
    <w:rsid w:val="00ED18E0"/>
    <w:rsid w:val="00ED1A25"/>
    <w:rsid w:val="00ED2129"/>
    <w:rsid w:val="00ED246F"/>
    <w:rsid w:val="00ED26D5"/>
    <w:rsid w:val="00ED2CAB"/>
    <w:rsid w:val="00ED2EC2"/>
    <w:rsid w:val="00ED314D"/>
    <w:rsid w:val="00ED3233"/>
    <w:rsid w:val="00ED38C4"/>
    <w:rsid w:val="00ED3DE5"/>
    <w:rsid w:val="00ED3F07"/>
    <w:rsid w:val="00ED3F74"/>
    <w:rsid w:val="00ED3F9F"/>
    <w:rsid w:val="00ED413B"/>
    <w:rsid w:val="00ED431C"/>
    <w:rsid w:val="00ED48A4"/>
    <w:rsid w:val="00ED4A8B"/>
    <w:rsid w:val="00ED4B27"/>
    <w:rsid w:val="00ED4BDD"/>
    <w:rsid w:val="00ED4F27"/>
    <w:rsid w:val="00ED54EF"/>
    <w:rsid w:val="00ED5748"/>
    <w:rsid w:val="00ED5C55"/>
    <w:rsid w:val="00ED5EC8"/>
    <w:rsid w:val="00ED6021"/>
    <w:rsid w:val="00ED636C"/>
    <w:rsid w:val="00ED63CD"/>
    <w:rsid w:val="00ED6826"/>
    <w:rsid w:val="00ED684E"/>
    <w:rsid w:val="00ED6D75"/>
    <w:rsid w:val="00ED6FDB"/>
    <w:rsid w:val="00ED7418"/>
    <w:rsid w:val="00ED745F"/>
    <w:rsid w:val="00ED76FC"/>
    <w:rsid w:val="00ED776B"/>
    <w:rsid w:val="00ED7892"/>
    <w:rsid w:val="00ED7965"/>
    <w:rsid w:val="00EE045D"/>
    <w:rsid w:val="00EE068D"/>
    <w:rsid w:val="00EE107A"/>
    <w:rsid w:val="00EE13FD"/>
    <w:rsid w:val="00EE14FD"/>
    <w:rsid w:val="00EE1692"/>
    <w:rsid w:val="00EE16E2"/>
    <w:rsid w:val="00EE1B7D"/>
    <w:rsid w:val="00EE1F9E"/>
    <w:rsid w:val="00EE229E"/>
    <w:rsid w:val="00EE2967"/>
    <w:rsid w:val="00EE2DC7"/>
    <w:rsid w:val="00EE2FA8"/>
    <w:rsid w:val="00EE36CD"/>
    <w:rsid w:val="00EE3919"/>
    <w:rsid w:val="00EE3AC6"/>
    <w:rsid w:val="00EE3C87"/>
    <w:rsid w:val="00EE4692"/>
    <w:rsid w:val="00EE47DB"/>
    <w:rsid w:val="00EE483E"/>
    <w:rsid w:val="00EE4AC5"/>
    <w:rsid w:val="00EE4CFC"/>
    <w:rsid w:val="00EE4EB4"/>
    <w:rsid w:val="00EE4F6A"/>
    <w:rsid w:val="00EE52D2"/>
    <w:rsid w:val="00EE53CE"/>
    <w:rsid w:val="00EE5D46"/>
    <w:rsid w:val="00EE5D61"/>
    <w:rsid w:val="00EE5DCF"/>
    <w:rsid w:val="00EE5F3A"/>
    <w:rsid w:val="00EE64D2"/>
    <w:rsid w:val="00EE6A3E"/>
    <w:rsid w:val="00EE6A80"/>
    <w:rsid w:val="00EE6B48"/>
    <w:rsid w:val="00EE6D5F"/>
    <w:rsid w:val="00EE6D8B"/>
    <w:rsid w:val="00EE7069"/>
    <w:rsid w:val="00EE72F6"/>
    <w:rsid w:val="00EE750D"/>
    <w:rsid w:val="00EE75FC"/>
    <w:rsid w:val="00EE7DCE"/>
    <w:rsid w:val="00EE7E4B"/>
    <w:rsid w:val="00EF0A58"/>
    <w:rsid w:val="00EF0D19"/>
    <w:rsid w:val="00EF0E8A"/>
    <w:rsid w:val="00EF1015"/>
    <w:rsid w:val="00EF15CE"/>
    <w:rsid w:val="00EF1701"/>
    <w:rsid w:val="00EF18B3"/>
    <w:rsid w:val="00EF21D6"/>
    <w:rsid w:val="00EF2877"/>
    <w:rsid w:val="00EF29F7"/>
    <w:rsid w:val="00EF2CCF"/>
    <w:rsid w:val="00EF2D74"/>
    <w:rsid w:val="00EF2ED3"/>
    <w:rsid w:val="00EF3432"/>
    <w:rsid w:val="00EF3882"/>
    <w:rsid w:val="00EF38E6"/>
    <w:rsid w:val="00EF39F7"/>
    <w:rsid w:val="00EF3A92"/>
    <w:rsid w:val="00EF3A96"/>
    <w:rsid w:val="00EF3DC9"/>
    <w:rsid w:val="00EF41AD"/>
    <w:rsid w:val="00EF41F0"/>
    <w:rsid w:val="00EF4F14"/>
    <w:rsid w:val="00EF503D"/>
    <w:rsid w:val="00EF52E1"/>
    <w:rsid w:val="00EF5DAC"/>
    <w:rsid w:val="00EF5E35"/>
    <w:rsid w:val="00EF66B0"/>
    <w:rsid w:val="00EF6CCB"/>
    <w:rsid w:val="00EF72AE"/>
    <w:rsid w:val="00EF78C3"/>
    <w:rsid w:val="00EF7C1E"/>
    <w:rsid w:val="00F00629"/>
    <w:rsid w:val="00F00705"/>
    <w:rsid w:val="00F007F0"/>
    <w:rsid w:val="00F007F9"/>
    <w:rsid w:val="00F00BF0"/>
    <w:rsid w:val="00F00CCB"/>
    <w:rsid w:val="00F010D6"/>
    <w:rsid w:val="00F0118D"/>
    <w:rsid w:val="00F01A4A"/>
    <w:rsid w:val="00F01CBB"/>
    <w:rsid w:val="00F0214C"/>
    <w:rsid w:val="00F02155"/>
    <w:rsid w:val="00F0226A"/>
    <w:rsid w:val="00F02375"/>
    <w:rsid w:val="00F02E6B"/>
    <w:rsid w:val="00F0323C"/>
    <w:rsid w:val="00F033DB"/>
    <w:rsid w:val="00F0381F"/>
    <w:rsid w:val="00F03BA2"/>
    <w:rsid w:val="00F03C18"/>
    <w:rsid w:val="00F04303"/>
    <w:rsid w:val="00F04419"/>
    <w:rsid w:val="00F04989"/>
    <w:rsid w:val="00F04D6C"/>
    <w:rsid w:val="00F05275"/>
    <w:rsid w:val="00F054C5"/>
    <w:rsid w:val="00F057F3"/>
    <w:rsid w:val="00F05C3F"/>
    <w:rsid w:val="00F05D7B"/>
    <w:rsid w:val="00F060D7"/>
    <w:rsid w:val="00F06128"/>
    <w:rsid w:val="00F0648A"/>
    <w:rsid w:val="00F0651C"/>
    <w:rsid w:val="00F065F6"/>
    <w:rsid w:val="00F066AC"/>
    <w:rsid w:val="00F071F9"/>
    <w:rsid w:val="00F0741B"/>
    <w:rsid w:val="00F0742B"/>
    <w:rsid w:val="00F0757E"/>
    <w:rsid w:val="00F078F8"/>
    <w:rsid w:val="00F07EAB"/>
    <w:rsid w:val="00F07F95"/>
    <w:rsid w:val="00F101E1"/>
    <w:rsid w:val="00F10494"/>
    <w:rsid w:val="00F10618"/>
    <w:rsid w:val="00F107ED"/>
    <w:rsid w:val="00F10ADE"/>
    <w:rsid w:val="00F10B36"/>
    <w:rsid w:val="00F10C03"/>
    <w:rsid w:val="00F10D01"/>
    <w:rsid w:val="00F10FD5"/>
    <w:rsid w:val="00F110E1"/>
    <w:rsid w:val="00F112CE"/>
    <w:rsid w:val="00F112D3"/>
    <w:rsid w:val="00F11813"/>
    <w:rsid w:val="00F11ADE"/>
    <w:rsid w:val="00F11BFB"/>
    <w:rsid w:val="00F125C6"/>
    <w:rsid w:val="00F12EB0"/>
    <w:rsid w:val="00F133BE"/>
    <w:rsid w:val="00F13542"/>
    <w:rsid w:val="00F138F7"/>
    <w:rsid w:val="00F13F44"/>
    <w:rsid w:val="00F13FD8"/>
    <w:rsid w:val="00F14277"/>
    <w:rsid w:val="00F1479B"/>
    <w:rsid w:val="00F1485F"/>
    <w:rsid w:val="00F14CD0"/>
    <w:rsid w:val="00F14DEA"/>
    <w:rsid w:val="00F14FF7"/>
    <w:rsid w:val="00F15634"/>
    <w:rsid w:val="00F15C0D"/>
    <w:rsid w:val="00F15F92"/>
    <w:rsid w:val="00F160AF"/>
    <w:rsid w:val="00F16B54"/>
    <w:rsid w:val="00F16E10"/>
    <w:rsid w:val="00F171D4"/>
    <w:rsid w:val="00F17978"/>
    <w:rsid w:val="00F17FD9"/>
    <w:rsid w:val="00F204AB"/>
    <w:rsid w:val="00F2079E"/>
    <w:rsid w:val="00F20810"/>
    <w:rsid w:val="00F20DB7"/>
    <w:rsid w:val="00F2149C"/>
    <w:rsid w:val="00F218FE"/>
    <w:rsid w:val="00F21DF8"/>
    <w:rsid w:val="00F223D0"/>
    <w:rsid w:val="00F22BBE"/>
    <w:rsid w:val="00F23032"/>
    <w:rsid w:val="00F23186"/>
    <w:rsid w:val="00F235E5"/>
    <w:rsid w:val="00F238DC"/>
    <w:rsid w:val="00F23C10"/>
    <w:rsid w:val="00F23DA2"/>
    <w:rsid w:val="00F248A7"/>
    <w:rsid w:val="00F24CE2"/>
    <w:rsid w:val="00F2538D"/>
    <w:rsid w:val="00F253B4"/>
    <w:rsid w:val="00F255B0"/>
    <w:rsid w:val="00F25E70"/>
    <w:rsid w:val="00F265FC"/>
    <w:rsid w:val="00F2706D"/>
    <w:rsid w:val="00F272D8"/>
    <w:rsid w:val="00F274FC"/>
    <w:rsid w:val="00F27616"/>
    <w:rsid w:val="00F27AED"/>
    <w:rsid w:val="00F27D2D"/>
    <w:rsid w:val="00F27F2C"/>
    <w:rsid w:val="00F3058C"/>
    <w:rsid w:val="00F30671"/>
    <w:rsid w:val="00F308A5"/>
    <w:rsid w:val="00F30A9E"/>
    <w:rsid w:val="00F30B6A"/>
    <w:rsid w:val="00F3109D"/>
    <w:rsid w:val="00F31429"/>
    <w:rsid w:val="00F315E9"/>
    <w:rsid w:val="00F3171B"/>
    <w:rsid w:val="00F31CB2"/>
    <w:rsid w:val="00F31EF0"/>
    <w:rsid w:val="00F3204A"/>
    <w:rsid w:val="00F3208A"/>
    <w:rsid w:val="00F320E8"/>
    <w:rsid w:val="00F32802"/>
    <w:rsid w:val="00F32BD8"/>
    <w:rsid w:val="00F32C7D"/>
    <w:rsid w:val="00F32FEE"/>
    <w:rsid w:val="00F33128"/>
    <w:rsid w:val="00F33537"/>
    <w:rsid w:val="00F33595"/>
    <w:rsid w:val="00F33623"/>
    <w:rsid w:val="00F338F3"/>
    <w:rsid w:val="00F33B16"/>
    <w:rsid w:val="00F33C59"/>
    <w:rsid w:val="00F34C05"/>
    <w:rsid w:val="00F34D75"/>
    <w:rsid w:val="00F351D7"/>
    <w:rsid w:val="00F3530D"/>
    <w:rsid w:val="00F35347"/>
    <w:rsid w:val="00F35528"/>
    <w:rsid w:val="00F35ED9"/>
    <w:rsid w:val="00F362A6"/>
    <w:rsid w:val="00F363EC"/>
    <w:rsid w:val="00F364C8"/>
    <w:rsid w:val="00F365E0"/>
    <w:rsid w:val="00F36822"/>
    <w:rsid w:val="00F37301"/>
    <w:rsid w:val="00F37374"/>
    <w:rsid w:val="00F37C5F"/>
    <w:rsid w:val="00F37E7E"/>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4FB6"/>
    <w:rsid w:val="00F45A05"/>
    <w:rsid w:val="00F45B28"/>
    <w:rsid w:val="00F45F5A"/>
    <w:rsid w:val="00F45FE0"/>
    <w:rsid w:val="00F460AF"/>
    <w:rsid w:val="00F46119"/>
    <w:rsid w:val="00F461F9"/>
    <w:rsid w:val="00F46260"/>
    <w:rsid w:val="00F46ED4"/>
    <w:rsid w:val="00F47454"/>
    <w:rsid w:val="00F4745B"/>
    <w:rsid w:val="00F47511"/>
    <w:rsid w:val="00F4751F"/>
    <w:rsid w:val="00F4778A"/>
    <w:rsid w:val="00F47862"/>
    <w:rsid w:val="00F47A7C"/>
    <w:rsid w:val="00F47E91"/>
    <w:rsid w:val="00F50298"/>
    <w:rsid w:val="00F50C70"/>
    <w:rsid w:val="00F51231"/>
    <w:rsid w:val="00F517AB"/>
    <w:rsid w:val="00F52201"/>
    <w:rsid w:val="00F522A4"/>
    <w:rsid w:val="00F52419"/>
    <w:rsid w:val="00F52453"/>
    <w:rsid w:val="00F529BB"/>
    <w:rsid w:val="00F52E08"/>
    <w:rsid w:val="00F52E2B"/>
    <w:rsid w:val="00F533FA"/>
    <w:rsid w:val="00F5351E"/>
    <w:rsid w:val="00F53A36"/>
    <w:rsid w:val="00F53AB5"/>
    <w:rsid w:val="00F53E9A"/>
    <w:rsid w:val="00F53EC9"/>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6062B"/>
    <w:rsid w:val="00F60A1D"/>
    <w:rsid w:val="00F60F52"/>
    <w:rsid w:val="00F60FE2"/>
    <w:rsid w:val="00F61018"/>
    <w:rsid w:val="00F615B8"/>
    <w:rsid w:val="00F616DE"/>
    <w:rsid w:val="00F6178D"/>
    <w:rsid w:val="00F61CD6"/>
    <w:rsid w:val="00F61CF5"/>
    <w:rsid w:val="00F61D0D"/>
    <w:rsid w:val="00F61F65"/>
    <w:rsid w:val="00F62B1E"/>
    <w:rsid w:val="00F62C8F"/>
    <w:rsid w:val="00F62D05"/>
    <w:rsid w:val="00F63953"/>
    <w:rsid w:val="00F63C55"/>
    <w:rsid w:val="00F64476"/>
    <w:rsid w:val="00F64889"/>
    <w:rsid w:val="00F64A04"/>
    <w:rsid w:val="00F64DB4"/>
    <w:rsid w:val="00F64E40"/>
    <w:rsid w:val="00F64F2B"/>
    <w:rsid w:val="00F651D1"/>
    <w:rsid w:val="00F65FCD"/>
    <w:rsid w:val="00F660DA"/>
    <w:rsid w:val="00F66683"/>
    <w:rsid w:val="00F66729"/>
    <w:rsid w:val="00F66933"/>
    <w:rsid w:val="00F66958"/>
    <w:rsid w:val="00F66C84"/>
    <w:rsid w:val="00F66DB6"/>
    <w:rsid w:val="00F6708B"/>
    <w:rsid w:val="00F67355"/>
    <w:rsid w:val="00F674B4"/>
    <w:rsid w:val="00F674EC"/>
    <w:rsid w:val="00F677D7"/>
    <w:rsid w:val="00F67C1B"/>
    <w:rsid w:val="00F67D6F"/>
    <w:rsid w:val="00F70385"/>
    <w:rsid w:val="00F70B42"/>
    <w:rsid w:val="00F70C18"/>
    <w:rsid w:val="00F70C52"/>
    <w:rsid w:val="00F710BF"/>
    <w:rsid w:val="00F716FA"/>
    <w:rsid w:val="00F71C99"/>
    <w:rsid w:val="00F7210B"/>
    <w:rsid w:val="00F72218"/>
    <w:rsid w:val="00F72299"/>
    <w:rsid w:val="00F72370"/>
    <w:rsid w:val="00F726D0"/>
    <w:rsid w:val="00F72774"/>
    <w:rsid w:val="00F727D3"/>
    <w:rsid w:val="00F72D4B"/>
    <w:rsid w:val="00F72EC4"/>
    <w:rsid w:val="00F732F0"/>
    <w:rsid w:val="00F737C3"/>
    <w:rsid w:val="00F73F13"/>
    <w:rsid w:val="00F74137"/>
    <w:rsid w:val="00F74151"/>
    <w:rsid w:val="00F744C5"/>
    <w:rsid w:val="00F745D5"/>
    <w:rsid w:val="00F7468B"/>
    <w:rsid w:val="00F74A65"/>
    <w:rsid w:val="00F74B55"/>
    <w:rsid w:val="00F74ED8"/>
    <w:rsid w:val="00F751E4"/>
    <w:rsid w:val="00F75B7A"/>
    <w:rsid w:val="00F75D4F"/>
    <w:rsid w:val="00F767D2"/>
    <w:rsid w:val="00F76C8C"/>
    <w:rsid w:val="00F77960"/>
    <w:rsid w:val="00F77BD3"/>
    <w:rsid w:val="00F77F30"/>
    <w:rsid w:val="00F8001D"/>
    <w:rsid w:val="00F8014F"/>
    <w:rsid w:val="00F802AD"/>
    <w:rsid w:val="00F80516"/>
    <w:rsid w:val="00F809E5"/>
    <w:rsid w:val="00F80D54"/>
    <w:rsid w:val="00F80DA3"/>
    <w:rsid w:val="00F80F9E"/>
    <w:rsid w:val="00F811C2"/>
    <w:rsid w:val="00F81952"/>
    <w:rsid w:val="00F81AE6"/>
    <w:rsid w:val="00F8201E"/>
    <w:rsid w:val="00F82078"/>
    <w:rsid w:val="00F82AAE"/>
    <w:rsid w:val="00F82C8D"/>
    <w:rsid w:val="00F82D4B"/>
    <w:rsid w:val="00F8301D"/>
    <w:rsid w:val="00F8309D"/>
    <w:rsid w:val="00F831C4"/>
    <w:rsid w:val="00F83C96"/>
    <w:rsid w:val="00F83DAA"/>
    <w:rsid w:val="00F84C6D"/>
    <w:rsid w:val="00F858C5"/>
    <w:rsid w:val="00F859A3"/>
    <w:rsid w:val="00F8625D"/>
    <w:rsid w:val="00F8684E"/>
    <w:rsid w:val="00F8686F"/>
    <w:rsid w:val="00F868C4"/>
    <w:rsid w:val="00F87186"/>
    <w:rsid w:val="00F875E4"/>
    <w:rsid w:val="00F876E0"/>
    <w:rsid w:val="00F87D56"/>
    <w:rsid w:val="00F9021B"/>
    <w:rsid w:val="00F909D9"/>
    <w:rsid w:val="00F90FBC"/>
    <w:rsid w:val="00F91300"/>
    <w:rsid w:val="00F917B1"/>
    <w:rsid w:val="00F91DAA"/>
    <w:rsid w:val="00F91E04"/>
    <w:rsid w:val="00F92246"/>
    <w:rsid w:val="00F926D5"/>
    <w:rsid w:val="00F927EF"/>
    <w:rsid w:val="00F92C03"/>
    <w:rsid w:val="00F92C17"/>
    <w:rsid w:val="00F930B5"/>
    <w:rsid w:val="00F93640"/>
    <w:rsid w:val="00F9368C"/>
    <w:rsid w:val="00F93759"/>
    <w:rsid w:val="00F9420C"/>
    <w:rsid w:val="00F94B65"/>
    <w:rsid w:val="00F94BBB"/>
    <w:rsid w:val="00F95B7E"/>
    <w:rsid w:val="00F95CEF"/>
    <w:rsid w:val="00F964BF"/>
    <w:rsid w:val="00F9689E"/>
    <w:rsid w:val="00F96D27"/>
    <w:rsid w:val="00F96EC9"/>
    <w:rsid w:val="00F97104"/>
    <w:rsid w:val="00F97D41"/>
    <w:rsid w:val="00FA02BE"/>
    <w:rsid w:val="00FA0520"/>
    <w:rsid w:val="00FA1667"/>
    <w:rsid w:val="00FA18E8"/>
    <w:rsid w:val="00FA1B82"/>
    <w:rsid w:val="00FA1C43"/>
    <w:rsid w:val="00FA1EC0"/>
    <w:rsid w:val="00FA1EC3"/>
    <w:rsid w:val="00FA2951"/>
    <w:rsid w:val="00FA3173"/>
    <w:rsid w:val="00FA31E7"/>
    <w:rsid w:val="00FA324A"/>
    <w:rsid w:val="00FA392F"/>
    <w:rsid w:val="00FA4120"/>
    <w:rsid w:val="00FA4451"/>
    <w:rsid w:val="00FA4472"/>
    <w:rsid w:val="00FA4504"/>
    <w:rsid w:val="00FA460D"/>
    <w:rsid w:val="00FA5172"/>
    <w:rsid w:val="00FA528C"/>
    <w:rsid w:val="00FA5635"/>
    <w:rsid w:val="00FA5A49"/>
    <w:rsid w:val="00FA5B3F"/>
    <w:rsid w:val="00FA5BC1"/>
    <w:rsid w:val="00FA5DAE"/>
    <w:rsid w:val="00FA5EA0"/>
    <w:rsid w:val="00FA5F8E"/>
    <w:rsid w:val="00FA6299"/>
    <w:rsid w:val="00FA6306"/>
    <w:rsid w:val="00FA6614"/>
    <w:rsid w:val="00FA6E41"/>
    <w:rsid w:val="00FA712D"/>
    <w:rsid w:val="00FA73C6"/>
    <w:rsid w:val="00FA7650"/>
    <w:rsid w:val="00FA77C3"/>
    <w:rsid w:val="00FA7A85"/>
    <w:rsid w:val="00FA7AB1"/>
    <w:rsid w:val="00FA7B82"/>
    <w:rsid w:val="00FA7DC6"/>
    <w:rsid w:val="00FB067A"/>
    <w:rsid w:val="00FB06B1"/>
    <w:rsid w:val="00FB0769"/>
    <w:rsid w:val="00FB0F1B"/>
    <w:rsid w:val="00FB1982"/>
    <w:rsid w:val="00FB1B08"/>
    <w:rsid w:val="00FB1D66"/>
    <w:rsid w:val="00FB1DBC"/>
    <w:rsid w:val="00FB1F1F"/>
    <w:rsid w:val="00FB208E"/>
    <w:rsid w:val="00FB2230"/>
    <w:rsid w:val="00FB22D9"/>
    <w:rsid w:val="00FB22F9"/>
    <w:rsid w:val="00FB2AD9"/>
    <w:rsid w:val="00FB2FA2"/>
    <w:rsid w:val="00FB3043"/>
    <w:rsid w:val="00FB31D1"/>
    <w:rsid w:val="00FB3D54"/>
    <w:rsid w:val="00FB4047"/>
    <w:rsid w:val="00FB4602"/>
    <w:rsid w:val="00FB48B5"/>
    <w:rsid w:val="00FB48D6"/>
    <w:rsid w:val="00FB5595"/>
    <w:rsid w:val="00FB559D"/>
    <w:rsid w:val="00FB5882"/>
    <w:rsid w:val="00FB5A19"/>
    <w:rsid w:val="00FB5ECB"/>
    <w:rsid w:val="00FB6125"/>
    <w:rsid w:val="00FB64FE"/>
    <w:rsid w:val="00FB67D6"/>
    <w:rsid w:val="00FB6821"/>
    <w:rsid w:val="00FB684A"/>
    <w:rsid w:val="00FB700B"/>
    <w:rsid w:val="00FB70AD"/>
    <w:rsid w:val="00FB762D"/>
    <w:rsid w:val="00FB79A3"/>
    <w:rsid w:val="00FB7AED"/>
    <w:rsid w:val="00FB7B69"/>
    <w:rsid w:val="00FC000D"/>
    <w:rsid w:val="00FC0182"/>
    <w:rsid w:val="00FC01F2"/>
    <w:rsid w:val="00FC06C2"/>
    <w:rsid w:val="00FC071C"/>
    <w:rsid w:val="00FC0DBC"/>
    <w:rsid w:val="00FC1215"/>
    <w:rsid w:val="00FC122B"/>
    <w:rsid w:val="00FC1766"/>
    <w:rsid w:val="00FC17F4"/>
    <w:rsid w:val="00FC1EAC"/>
    <w:rsid w:val="00FC1F1A"/>
    <w:rsid w:val="00FC1FA3"/>
    <w:rsid w:val="00FC231B"/>
    <w:rsid w:val="00FC2371"/>
    <w:rsid w:val="00FC2896"/>
    <w:rsid w:val="00FC28A3"/>
    <w:rsid w:val="00FC2B76"/>
    <w:rsid w:val="00FC2F83"/>
    <w:rsid w:val="00FC30FA"/>
    <w:rsid w:val="00FC3298"/>
    <w:rsid w:val="00FC33CC"/>
    <w:rsid w:val="00FC35A9"/>
    <w:rsid w:val="00FC3BB2"/>
    <w:rsid w:val="00FC3C28"/>
    <w:rsid w:val="00FC416F"/>
    <w:rsid w:val="00FC431B"/>
    <w:rsid w:val="00FC4328"/>
    <w:rsid w:val="00FC44CD"/>
    <w:rsid w:val="00FC4C38"/>
    <w:rsid w:val="00FC4D83"/>
    <w:rsid w:val="00FC4F5C"/>
    <w:rsid w:val="00FC51FF"/>
    <w:rsid w:val="00FC5225"/>
    <w:rsid w:val="00FC54D1"/>
    <w:rsid w:val="00FC55CC"/>
    <w:rsid w:val="00FC649B"/>
    <w:rsid w:val="00FC6767"/>
    <w:rsid w:val="00FC69C8"/>
    <w:rsid w:val="00FC6A44"/>
    <w:rsid w:val="00FD01D0"/>
    <w:rsid w:val="00FD09E7"/>
    <w:rsid w:val="00FD0E75"/>
    <w:rsid w:val="00FD0EE4"/>
    <w:rsid w:val="00FD1736"/>
    <w:rsid w:val="00FD239A"/>
    <w:rsid w:val="00FD23B5"/>
    <w:rsid w:val="00FD24B2"/>
    <w:rsid w:val="00FD26BE"/>
    <w:rsid w:val="00FD26D2"/>
    <w:rsid w:val="00FD26F1"/>
    <w:rsid w:val="00FD323E"/>
    <w:rsid w:val="00FD3269"/>
    <w:rsid w:val="00FD3292"/>
    <w:rsid w:val="00FD3E2B"/>
    <w:rsid w:val="00FD434D"/>
    <w:rsid w:val="00FD4380"/>
    <w:rsid w:val="00FD44F1"/>
    <w:rsid w:val="00FD482D"/>
    <w:rsid w:val="00FD5400"/>
    <w:rsid w:val="00FD54D4"/>
    <w:rsid w:val="00FD557E"/>
    <w:rsid w:val="00FD5661"/>
    <w:rsid w:val="00FD58BE"/>
    <w:rsid w:val="00FD5DC1"/>
    <w:rsid w:val="00FD5FF8"/>
    <w:rsid w:val="00FD6183"/>
    <w:rsid w:val="00FD632B"/>
    <w:rsid w:val="00FD63F3"/>
    <w:rsid w:val="00FD66DC"/>
    <w:rsid w:val="00FD6F71"/>
    <w:rsid w:val="00FD713A"/>
    <w:rsid w:val="00FD7169"/>
    <w:rsid w:val="00FE024B"/>
    <w:rsid w:val="00FE070C"/>
    <w:rsid w:val="00FE0968"/>
    <w:rsid w:val="00FE09D1"/>
    <w:rsid w:val="00FE0EA5"/>
    <w:rsid w:val="00FE11C2"/>
    <w:rsid w:val="00FE1782"/>
    <w:rsid w:val="00FE1C79"/>
    <w:rsid w:val="00FE1EC4"/>
    <w:rsid w:val="00FE23D4"/>
    <w:rsid w:val="00FE26D1"/>
    <w:rsid w:val="00FE27C0"/>
    <w:rsid w:val="00FE2F41"/>
    <w:rsid w:val="00FE3081"/>
    <w:rsid w:val="00FE3189"/>
    <w:rsid w:val="00FE32DA"/>
    <w:rsid w:val="00FE33DC"/>
    <w:rsid w:val="00FE3E18"/>
    <w:rsid w:val="00FE4169"/>
    <w:rsid w:val="00FE4C1A"/>
    <w:rsid w:val="00FE4FEB"/>
    <w:rsid w:val="00FE5073"/>
    <w:rsid w:val="00FE5459"/>
    <w:rsid w:val="00FE5582"/>
    <w:rsid w:val="00FE57A8"/>
    <w:rsid w:val="00FE617B"/>
    <w:rsid w:val="00FE644A"/>
    <w:rsid w:val="00FE6597"/>
    <w:rsid w:val="00FE6833"/>
    <w:rsid w:val="00FE69F4"/>
    <w:rsid w:val="00FE6B26"/>
    <w:rsid w:val="00FE72B3"/>
    <w:rsid w:val="00FE7328"/>
    <w:rsid w:val="00FE7473"/>
    <w:rsid w:val="00FE7ACE"/>
    <w:rsid w:val="00FE7C4D"/>
    <w:rsid w:val="00FE7E7A"/>
    <w:rsid w:val="00FF01E6"/>
    <w:rsid w:val="00FF032C"/>
    <w:rsid w:val="00FF06D6"/>
    <w:rsid w:val="00FF0708"/>
    <w:rsid w:val="00FF0709"/>
    <w:rsid w:val="00FF07FE"/>
    <w:rsid w:val="00FF09BF"/>
    <w:rsid w:val="00FF0D49"/>
    <w:rsid w:val="00FF0FE3"/>
    <w:rsid w:val="00FF122B"/>
    <w:rsid w:val="00FF13B6"/>
    <w:rsid w:val="00FF15AD"/>
    <w:rsid w:val="00FF1672"/>
    <w:rsid w:val="00FF17C5"/>
    <w:rsid w:val="00FF1E93"/>
    <w:rsid w:val="00FF207E"/>
    <w:rsid w:val="00FF25AF"/>
    <w:rsid w:val="00FF26FC"/>
    <w:rsid w:val="00FF291A"/>
    <w:rsid w:val="00FF2B28"/>
    <w:rsid w:val="00FF2C2B"/>
    <w:rsid w:val="00FF2CA4"/>
    <w:rsid w:val="00FF2CE2"/>
    <w:rsid w:val="00FF2D22"/>
    <w:rsid w:val="00FF2DBB"/>
    <w:rsid w:val="00FF2FD7"/>
    <w:rsid w:val="00FF3B71"/>
    <w:rsid w:val="00FF4B7E"/>
    <w:rsid w:val="00FF4C5F"/>
    <w:rsid w:val="00FF4E80"/>
    <w:rsid w:val="00FF5300"/>
    <w:rsid w:val="00FF5396"/>
    <w:rsid w:val="00FF5669"/>
    <w:rsid w:val="00FF56E2"/>
    <w:rsid w:val="00FF5747"/>
    <w:rsid w:val="00FF580B"/>
    <w:rsid w:val="00FF5C2D"/>
    <w:rsid w:val="00FF5EB6"/>
    <w:rsid w:val="00FF6161"/>
    <w:rsid w:val="00FF68BA"/>
    <w:rsid w:val="00FF6908"/>
    <w:rsid w:val="00FF6AEC"/>
    <w:rsid w:val="00FF7004"/>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B1FEA"/>
  <w15:docId w15:val="{BD6A56CF-51B5-4BBF-B90E-CFFEA46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CFB"/>
    <w:pPr>
      <w:spacing w:after="0" w:line="240" w:lineRule="exact"/>
    </w:pPr>
  </w:style>
  <w:style w:type="paragraph" w:styleId="Heading1">
    <w:name w:val="heading 1"/>
    <w:basedOn w:val="msotitle3"/>
    <w:next w:val="Normal"/>
    <w:link w:val="Heading1Char"/>
    <w:uiPriority w:val="9"/>
    <w:qFormat/>
    <w:rsid w:val="008C662D"/>
    <w:pPr>
      <w:widowControl w:val="0"/>
      <w:outlineLvl w:val="0"/>
    </w:pPr>
    <w:rPr>
      <w:rFonts w:asciiTheme="minorHAnsi" w:hAnsiTheme="minorHAnsi" w:cstheme="minorHAnsi"/>
      <w:sz w:val="44"/>
      <w:szCs w:val="44"/>
      <w14:ligatures w14:val="none"/>
    </w:rPr>
  </w:style>
  <w:style w:type="paragraph" w:styleId="Heading2">
    <w:name w:val="heading 2"/>
    <w:link w:val="Heading2Char"/>
    <w:autoRedefine/>
    <w:uiPriority w:val="9"/>
    <w:qFormat/>
    <w:rsid w:val="00194D54"/>
    <w:pPr>
      <w:spacing w:before="140" w:after="80"/>
      <w:jc w:val="center"/>
      <w:outlineLvl w:val="1"/>
    </w:pPr>
    <w:rPr>
      <w:rFonts w:ascii="Calibri" w:eastAsia="Arial" w:hAnsi="Calibri" w:cs="Times New Roman"/>
      <w:b/>
      <w:color w:val="000000"/>
      <w:spacing w:val="20"/>
      <w:kern w:val="28"/>
      <w:sz w:val="28"/>
      <w:szCs w:val="28"/>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194D54"/>
    <w:rPr>
      <w:rFonts w:ascii="Calibri" w:eastAsia="Arial" w:hAnsi="Calibri" w:cs="Times New Roman"/>
      <w:b/>
      <w:color w:val="000000"/>
      <w:spacing w:val="20"/>
      <w:kern w:val="28"/>
      <w:sz w:val="28"/>
      <w:szCs w:val="28"/>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8C662D"/>
    <w:rPr>
      <w:rFonts w:eastAsia="Times New Roman" w:cstheme="minorHAnsi"/>
      <w:smallCaps/>
      <w:color w:val="000000"/>
      <w:kern w:val="28"/>
      <w:sz w:val="44"/>
      <w:szCs w:val="44"/>
      <w14:cntxtAlts/>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customStyle="1" w:styleId="UnresolvedMention3">
    <w:name w:val="Unresolved Mention3"/>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6F3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211A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C04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87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0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2070491818">
          <w:marLeft w:val="331"/>
          <w:marRight w:val="0"/>
          <w:marTop w:val="0"/>
          <w:marBottom w:val="90"/>
          <w:divBdr>
            <w:top w:val="none" w:sz="0" w:space="0" w:color="auto"/>
            <w:left w:val="none" w:sz="0" w:space="0" w:color="auto"/>
            <w:bottom w:val="none" w:sz="0" w:space="0" w:color="auto"/>
            <w:right w:val="none" w:sz="0" w:space="0" w:color="auto"/>
          </w:divBdr>
        </w:div>
        <w:div w:id="1965497850">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0255259">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56473143">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3665245">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1627471864">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0916256">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0728165">
      <w:bodyDiv w:val="1"/>
      <w:marLeft w:val="0"/>
      <w:marRight w:val="0"/>
      <w:marTop w:val="0"/>
      <w:marBottom w:val="0"/>
      <w:divBdr>
        <w:top w:val="none" w:sz="0" w:space="0" w:color="auto"/>
        <w:left w:val="none" w:sz="0" w:space="0" w:color="auto"/>
        <w:bottom w:val="none" w:sz="0" w:space="0" w:color="auto"/>
        <w:right w:val="none" w:sz="0" w:space="0" w:color="auto"/>
      </w:divBdr>
    </w:div>
    <w:div w:id="1140732107">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4965999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70621212">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2996181">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77645213">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6720">
          <w:marLeft w:val="331"/>
          <w:marRight w:val="0"/>
          <w:marTop w:val="0"/>
          <w:marBottom w:val="90"/>
          <w:divBdr>
            <w:top w:val="none" w:sz="0" w:space="0" w:color="auto"/>
            <w:left w:val="none" w:sz="0" w:space="0" w:color="auto"/>
            <w:bottom w:val="none" w:sz="0" w:space="0" w:color="auto"/>
            <w:right w:val="none" w:sz="0" w:space="0" w:color="auto"/>
          </w:divBdr>
        </w:div>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4517156">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9263064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331"/>
          <w:marRight w:val="0"/>
          <w:marTop w:val="0"/>
          <w:marBottom w:val="80"/>
          <w:divBdr>
            <w:top w:val="none" w:sz="0" w:space="0" w:color="auto"/>
            <w:left w:val="none" w:sz="0" w:space="0" w:color="auto"/>
            <w:bottom w:val="none" w:sz="0" w:space="0" w:color="auto"/>
            <w:right w:val="none" w:sz="0" w:space="0" w:color="auto"/>
          </w:divBdr>
        </w:div>
        <w:div w:id="1628392712">
          <w:marLeft w:val="331"/>
          <w:marRight w:val="0"/>
          <w:marTop w:val="0"/>
          <w:marBottom w:val="80"/>
          <w:divBdr>
            <w:top w:val="none" w:sz="0" w:space="0" w:color="auto"/>
            <w:left w:val="none" w:sz="0" w:space="0" w:color="auto"/>
            <w:bottom w:val="none" w:sz="0" w:space="0" w:color="auto"/>
            <w:right w:val="none" w:sz="0" w:space="0" w:color="auto"/>
          </w:divBdr>
        </w:div>
      </w:divsChild>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8953807">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omms@cwds.ca.gov"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omms@cwds.ca.gov" TargetMode="Externa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4814F280A96498B399845E08352C6" ma:contentTypeVersion="14" ma:contentTypeDescription="Create a new document." ma:contentTypeScope="" ma:versionID="968b3a5f79c6d84fe734d26b3aae4b54">
  <xsd:schema xmlns:xsd="http://www.w3.org/2001/XMLSchema" xmlns:xs="http://www.w3.org/2001/XMLSchema" xmlns:p="http://schemas.microsoft.com/office/2006/metadata/properties" xmlns:ns3="500343c0-af67-4d55-b6f3-a7838e163d14" xmlns:ns4="a00b896a-9779-4fc1-a206-5360e736d0b9" xmlns:ns5="caf368ca-2b5d-483b-848f-b05b96053f8f" targetNamespace="http://schemas.microsoft.com/office/2006/metadata/properties" ma:root="true" ma:fieldsID="7e9dd3a7793e24876194446feaaf30d4" ns3:_="" ns4:_="" ns5:_="">
    <xsd:import namespace="500343c0-af67-4d55-b6f3-a7838e163d14"/>
    <xsd:import namespace="a00b896a-9779-4fc1-a206-5360e736d0b9"/>
    <xsd:import namespace="caf368ca-2b5d-483b-848f-b05b96053f8f"/>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0b896a-9779-4fc1-a206-5360e736d0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368ca-2b5d-483b-848f-b05b96053f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PROJ-568568320-1242</_dlc_DocId>
    <_dlc_DocIdUrl xmlns="500343c0-af67-4d55-b6f3-a7838e163d14">
      <Url>https://osicagov.sharepoint.com/sites/projects/CWS-NS/PMO/_layouts/15/DocIdRedir.aspx?ID=PROJ-568568320-1242</Url>
      <Description>PROJ-568568320-1242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bce90d6-5a2c-47e0-8337-aac7acda0e97"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D89A-556C-4557-B7F7-7B28C94D1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a00b896a-9779-4fc1-a206-5360e736d0b9"/>
    <ds:schemaRef ds:uri="caf368ca-2b5d-483b-848f-b05b9605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F068B-B48E-495F-A27D-943F6F8B87D0}">
  <ds:schemaRefs>
    <ds:schemaRef ds:uri="http://schemas.microsoft.com/sharepoint/events"/>
  </ds:schemaRefs>
</ds:datastoreItem>
</file>

<file path=customXml/itemProps3.xml><?xml version="1.0" encoding="utf-8"?>
<ds:datastoreItem xmlns:ds="http://schemas.openxmlformats.org/officeDocument/2006/customXml" ds:itemID="{115ECCB9-E3A2-4B41-B103-E41DE9EDAF54}">
  <ds:schemaRefs>
    <ds:schemaRef ds:uri="http://schemas.microsoft.com/office/2006/metadata/properties"/>
    <ds:schemaRef ds:uri="http://schemas.microsoft.com/office/infopath/2007/PartnerControls"/>
    <ds:schemaRef ds:uri="500343c0-af67-4d55-b6f3-a7838e163d14"/>
  </ds:schemaRefs>
</ds:datastoreItem>
</file>

<file path=customXml/itemProps4.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5.xml><?xml version="1.0" encoding="utf-8"?>
<ds:datastoreItem xmlns:ds="http://schemas.openxmlformats.org/officeDocument/2006/customXml" ds:itemID="{D5D905A6-A205-4D12-99B2-AA7C6AFD1096}">
  <ds:schemaRefs>
    <ds:schemaRef ds:uri="Microsoft.SharePoint.Taxonomy.ContentTypeSync"/>
  </ds:schemaRefs>
</ds:datastoreItem>
</file>

<file path=customXml/itemProps6.xml><?xml version="1.0" encoding="utf-8"?>
<ds:datastoreItem xmlns:ds="http://schemas.openxmlformats.org/officeDocument/2006/customXml" ds:itemID="{24AC9934-F9DC-4887-AE89-C3CEF0E9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8</Pages>
  <Words>2747</Words>
  <Characters>13735</Characters>
  <Application>Microsoft Office Word</Application>
  <DocSecurity>0</DocSecurity>
  <Lines>352</Lines>
  <Paragraphs>129</Paragraphs>
  <ScaleCrop>false</ScaleCrop>
  <HeadingPairs>
    <vt:vector size="2" baseType="variant">
      <vt:variant>
        <vt:lpstr>Title</vt:lpstr>
      </vt:variant>
      <vt:variant>
        <vt:i4>1</vt:i4>
      </vt:variant>
    </vt:vector>
  </HeadingPairs>
  <TitlesOfParts>
    <vt:vector size="1" baseType="lpstr">
      <vt:lpstr>CWDS Update January 2020</vt:lpstr>
    </vt:vector>
  </TitlesOfParts>
  <Company>CDSS</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January 2020</dc:title>
  <dc:creator>ISDAdmin</dc:creator>
  <cp:lastModifiedBy>Coelho, Debra@OSI</cp:lastModifiedBy>
  <cp:revision>15</cp:revision>
  <cp:lastPrinted>2019-03-05T15:55:00Z</cp:lastPrinted>
  <dcterms:created xsi:type="dcterms:W3CDTF">2020-04-03T17:33:00Z</dcterms:created>
  <dcterms:modified xsi:type="dcterms:W3CDTF">2020-04-10T20:03:00Z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0x010100ACD4814F280A96498B399845E08352C6</vt:lpwstr>
  </property>
  <property fmtid="{D5CDD505-2E9C-101B-9397-08002B2CF9AE}" pid="3" name="_dlc_DocIdItemGuid">
    <vt:lpwstr>8af24b0b-09d1-475d-a97b-df78b469fde5</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ies>
</file>